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6F2B" w14:textId="04E0C881" w:rsidR="001A5F5C" w:rsidRDefault="001A5F5C" w:rsidP="00B32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BB8F28" w14:textId="77777777" w:rsidR="00B324A9" w:rsidRPr="00E174F3" w:rsidRDefault="00B324A9" w:rsidP="00B32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59FE1" w14:textId="7AFC744B" w:rsidR="001A5F5C" w:rsidRPr="00B5168F" w:rsidRDefault="001A5F5C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……../……/202</w:t>
      </w:r>
      <w:r w:rsidR="00B5168F"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3D87C0A4" w14:textId="77777777" w:rsidR="00B5168F" w:rsidRDefault="001A5F5C" w:rsidP="00B5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>Rady Powiatu Płońskiego</w:t>
      </w:r>
    </w:p>
    <w:p w14:paraId="020EF186" w14:textId="1BF63A6B" w:rsidR="001A5F5C" w:rsidRPr="00B5168F" w:rsidRDefault="001A5F5C" w:rsidP="00B5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5168F"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…………… 2022</w:t>
      </w:r>
      <w:r w:rsidRPr="00B516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 </w:t>
      </w:r>
    </w:p>
    <w:p w14:paraId="04D5AEAE" w14:textId="77777777" w:rsidR="001A5F5C" w:rsidRDefault="001A5F5C" w:rsidP="001A5F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9AF45F" w14:textId="084DAD51" w:rsidR="001A5F5C" w:rsidRDefault="00026342" w:rsidP="0082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</w:t>
      </w:r>
      <w:r w:rsidR="001A5F5C" w:rsidRP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regulaminu określającego </w:t>
      </w:r>
      <w:r w:rsidR="001A5F5C" w:rsidRPr="002C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stawek oraz szczegółowe warunki przyznawania dodatku za wysługę lat, dodatku motywacyjnego, dodatku funkcyjnego, w tym z tytułu sprawowania funkcji wychowawcy klasy, dodatku za warunki pracy oraz szczegółowe warunki obliczania  i wypłacania wynagrodzenia za godziny ponadwymiarowe </w:t>
      </w:r>
      <w:r w:rsid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>i godziny doraźnych zastępstw</w:t>
      </w:r>
      <w:r w:rsidR="001A5F5C" w:rsidRPr="00E1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zatrudnionym w szkołach</w:t>
      </w:r>
      <w:r w:rsidR="001A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4A9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oświatowych prowadzonych przez Powiat Płoński</w:t>
      </w:r>
    </w:p>
    <w:p w14:paraId="728CA358" w14:textId="77777777" w:rsidR="00B324A9" w:rsidRDefault="00B324A9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6E487" w14:textId="419E6FB2" w:rsidR="001A5F5C" w:rsidRDefault="001A5F5C" w:rsidP="00B3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E1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pkt  11 ustawy z dnia 5 czerwca 1998 r. o samorządzie powiatowym (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C5B2D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30 ust. 6 i 6a w związku z art. 91d  pkt 1 ustawy z dnia 26 stycznia 1982 r. Karta Nauczyciela (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B5168F" w:rsidRP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>1762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po uzgodnieniu ze związkami zawodowymi zrzeszającymi nauczycieli, Rada Powiatu Płońskiego uchwala, co następuje:</w:t>
      </w:r>
    </w:p>
    <w:p w14:paraId="45B5644A" w14:textId="52A4E4DD" w:rsidR="001A5F5C" w:rsidRPr="00B324A9" w:rsidRDefault="001A5F5C" w:rsidP="00B324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5AD53D61" w14:textId="0006FC3E" w:rsidR="001A5F5C" w:rsidRDefault="001A5F5C" w:rsidP="0002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do</w:t>
      </w:r>
      <w:r w:rsidR="00026342" w:rsidRP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026342" w:rsidRPr="001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XVI/113/2019 Rady Powiatu Płoński</w:t>
      </w:r>
      <w:r w:rsid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z dnia 18 grudnia 2019 roku w sprawie regulaminu określającego </w:t>
      </w:r>
      <w:r w:rsidR="00026342" w:rsidRPr="002C60F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stawek oraz szczegółowe warunki przyznawania dodatku za wysługę lat, dodatku motywacyjnego, dodatku funkcyjnego, w tym z</w:t>
      </w:r>
      <w:r w:rsidR="00B3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6342" w:rsidRPr="002C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sprawowania funkcji wychowawcy klasy, dodatku za warunki pracy oraz szczegółowe warunki obliczania  i wypłacania wynagrodzenia za godziny ponadwymiarowe </w:t>
      </w:r>
      <w:r w:rsid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>i godziny doraźnych zastępstw</w:t>
      </w:r>
      <w:r w:rsidR="00026342" w:rsidRPr="00E1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34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zatrudnionym w szkołach i placówkach oświatowych prowadzonych przez Powiat Płoński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8A7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zmienionym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XIX/132/2020 Rady Powiat Płońskiego z dnia 26 lutego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</w:t>
      </w:r>
      <w:r w:rsidR="009C31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9C314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3A7097" w14:textId="07F2323E" w:rsidR="00726BBC" w:rsidRDefault="001A5F5C" w:rsidP="00B324A9">
      <w:pPr>
        <w:pStyle w:val="Akapitzlist"/>
        <w:numPr>
          <w:ilvl w:val="0"/>
          <w:numId w:val="10"/>
        </w:numPr>
        <w:spacing w:before="120"/>
        <w:ind w:left="49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BBC">
        <w:rPr>
          <w:rFonts w:ascii="Times New Roman" w:eastAsia="Times New Roman" w:hAnsi="Times New Roman"/>
          <w:sz w:val="24"/>
          <w:szCs w:val="24"/>
          <w:lang w:eastAsia="pl-PL"/>
        </w:rPr>
        <w:t>Rozdzia</w:t>
      </w:r>
      <w:r w:rsidR="009C3148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726BBC">
        <w:rPr>
          <w:rFonts w:ascii="Times New Roman" w:eastAsia="Times New Roman" w:hAnsi="Times New Roman"/>
          <w:sz w:val="24"/>
          <w:szCs w:val="24"/>
          <w:lang w:eastAsia="pl-PL"/>
        </w:rPr>
        <w:t xml:space="preserve"> IV</w:t>
      </w:r>
      <w:r w:rsidR="00726BBC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726BBC" w:rsidRPr="00726BBC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E218A7">
        <w:rPr>
          <w:rFonts w:ascii="Times New Roman" w:eastAsia="Times New Roman" w:hAnsi="Times New Roman"/>
          <w:sz w:val="24"/>
          <w:szCs w:val="24"/>
          <w:lang w:eastAsia="pl-PL"/>
        </w:rPr>
        <w:t>. 2 pkt</w:t>
      </w:r>
      <w:r w:rsidR="00726BBC" w:rsidRPr="00726BBC">
        <w:rPr>
          <w:rFonts w:ascii="Times New Roman" w:eastAsia="Times New Roman" w:hAnsi="Times New Roman"/>
          <w:sz w:val="24"/>
          <w:szCs w:val="24"/>
          <w:lang w:eastAsia="pl-PL"/>
        </w:rPr>
        <w:t xml:space="preserve"> 7 </w:t>
      </w:r>
      <w:r w:rsidR="00726BBC">
        <w:rPr>
          <w:rFonts w:ascii="Times New Roman" w:eastAsia="Times New Roman" w:hAnsi="Times New Roman"/>
          <w:sz w:val="24"/>
          <w:szCs w:val="24"/>
          <w:lang w:eastAsia="pl-PL"/>
        </w:rPr>
        <w:t>otrzymuje brzmienie:</w:t>
      </w:r>
    </w:p>
    <w:p w14:paraId="7B1331C6" w14:textId="4E410536" w:rsidR="00726BBC" w:rsidRPr="00D11715" w:rsidRDefault="00B324A9" w:rsidP="00726BBC">
      <w:pPr>
        <w:pStyle w:val="Akapitzlist"/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„7) </w:t>
      </w:r>
      <w:r w:rsidR="00726BBC" w:rsidRPr="00D11715">
        <w:rPr>
          <w:rFonts w:ascii="Times New Roman" w:eastAsia="Times New Roman" w:hAnsi="Times New Roman"/>
          <w:sz w:val="24"/>
          <w:szCs w:val="24"/>
          <w:lang w:eastAsia="pl-PL"/>
        </w:rPr>
        <w:t>za prowadzenie zajęć dydaktycznych w klasach łączonych w szkołach podstawowych specjalnych</w:t>
      </w:r>
      <w:r w:rsidRPr="00B324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6BBC">
        <w:rPr>
          <w:rFonts w:ascii="Times New Roman" w:eastAsia="Times New Roman" w:hAnsi="Times New Roman"/>
          <w:sz w:val="24"/>
          <w:szCs w:val="24"/>
          <w:lang w:eastAsia="pl-PL"/>
        </w:rPr>
        <w:t>i szkołach ponadpodstawowych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specjalnych</w:t>
      </w:r>
      <w:r w:rsidR="00726BBC" w:rsidRPr="00D117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26BBC" w:rsidRPr="00D11715">
        <w:rPr>
          <w:rFonts w:ascii="Times New Roman" w:eastAsia="Times New Roman" w:hAnsi="Times New Roman"/>
          <w:sz w:val="24"/>
          <w:szCs w:val="24"/>
          <w:lang w:eastAsia="pl-PL"/>
        </w:rPr>
        <w:t>przysługuje dodatkowy dodatek do każdej faktycznie przepr</w:t>
      </w:r>
      <w:r w:rsidR="009C3148">
        <w:rPr>
          <w:rFonts w:ascii="Times New Roman" w:eastAsia="Times New Roman" w:hAnsi="Times New Roman"/>
          <w:sz w:val="24"/>
          <w:szCs w:val="24"/>
          <w:lang w:eastAsia="pl-PL"/>
        </w:rPr>
        <w:t>acowanej godziny tych zajęć – w </w:t>
      </w:r>
      <w:r w:rsidR="00726BBC" w:rsidRPr="00D11715">
        <w:rPr>
          <w:rFonts w:ascii="Times New Roman" w:eastAsia="Times New Roman" w:hAnsi="Times New Roman"/>
          <w:sz w:val="24"/>
          <w:szCs w:val="24"/>
          <w:lang w:eastAsia="pl-PL"/>
        </w:rPr>
        <w:t>wysokości 15% wynagrodzenia zasadniczego za jedną godzinę według stawki osobistego zaszeregowania,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36ACA193" w14:textId="77777777" w:rsidR="001A5F5C" w:rsidRDefault="001A5F5C" w:rsidP="00B324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039889B" w14:textId="77777777" w:rsidR="001A5F5C" w:rsidRDefault="001A5F5C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14:paraId="08A154BA" w14:textId="62D57883" w:rsidR="001A5F5C" w:rsidRDefault="008E2DA7" w:rsidP="00B324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D38AE6E" w14:textId="77777777" w:rsidR="001A5F5C" w:rsidRDefault="001A5F5C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14:paraId="52886C54" w14:textId="77777777" w:rsidR="001A5F5C" w:rsidRDefault="001A5F5C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0535A" w14:textId="77777777" w:rsidR="009C3148" w:rsidRDefault="009C3148" w:rsidP="009C31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1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Płońskiego</w:t>
      </w:r>
    </w:p>
    <w:p w14:paraId="4B3ECA17" w14:textId="77777777" w:rsidR="009C3148" w:rsidRPr="009C3148" w:rsidRDefault="009C3148" w:rsidP="009C31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68880" w14:textId="77777777" w:rsidR="009C3148" w:rsidRPr="009C3148" w:rsidRDefault="009C3148" w:rsidP="009C31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14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Żelasko</w:t>
      </w:r>
    </w:p>
    <w:p w14:paraId="628F9175" w14:textId="77777777" w:rsidR="009C3148" w:rsidRDefault="009C3148" w:rsidP="009C31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4"/>
        <w:gridCol w:w="2258"/>
        <w:gridCol w:w="2256"/>
      </w:tblGrid>
      <w:tr w:rsidR="009C3148" w14:paraId="1CEA6F41" w14:textId="77777777" w:rsidTr="009327D2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1DBB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14:paraId="099D5BD0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FBF9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- pieczęć)</w:t>
            </w:r>
          </w:p>
        </w:tc>
      </w:tr>
      <w:tr w:rsidR="009C3148" w14:paraId="3A7F6DED" w14:textId="77777777" w:rsidTr="009C3148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463" w14:textId="77777777" w:rsidR="009C3148" w:rsidRPr="009C3148" w:rsidRDefault="009C3148" w:rsidP="009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782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257E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</w:p>
          <w:p w14:paraId="0B2B48DD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3F4" w14:textId="77777777" w:rsidR="009C3148" w:rsidRPr="009C3148" w:rsidRDefault="009C3148" w:rsidP="009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9C3148" w14:paraId="14D7D12B" w14:textId="77777777" w:rsidTr="009C3148">
        <w:trPr>
          <w:trHeight w:val="11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F1C" w14:textId="77777777" w:rsidR="009C3148" w:rsidRPr="009C3148" w:rsidRDefault="009C3148" w:rsidP="009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FFB" w14:textId="77777777" w:rsidR="009C3148" w:rsidRPr="009C3148" w:rsidRDefault="009C3148" w:rsidP="009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615" w14:textId="77777777" w:rsidR="009C3148" w:rsidRPr="009C3148" w:rsidRDefault="009C3148" w:rsidP="009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DE2" w14:textId="77777777" w:rsidR="009C3148" w:rsidRPr="009C3148" w:rsidRDefault="009C3148" w:rsidP="009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635830" w14:textId="77777777" w:rsidR="00B324A9" w:rsidRDefault="00B324A9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9EC7E" w14:textId="77777777" w:rsidR="009C3148" w:rsidRDefault="009C3148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8B74" w14:textId="77777777" w:rsidR="009C3148" w:rsidRDefault="009C3148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637EA" w14:textId="475609A8" w:rsidR="00B324A9" w:rsidRDefault="008E2DA7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  <w:r w:rsidR="0037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324A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……./………./2022</w:t>
      </w:r>
    </w:p>
    <w:p w14:paraId="6CA753E1" w14:textId="5A9BC15B" w:rsidR="001A5F5C" w:rsidRPr="008E2DA7" w:rsidRDefault="001A5F5C" w:rsidP="001A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DA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 Płońskiego</w:t>
      </w:r>
    </w:p>
    <w:p w14:paraId="6A49DC64" w14:textId="59A76C1B" w:rsidR="001A5F5C" w:rsidRPr="008E2DA7" w:rsidRDefault="001A5F5C" w:rsidP="00B3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3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2022</w:t>
      </w:r>
      <w:r w:rsidRPr="008E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2E98D9B2" w14:textId="77777777" w:rsidR="001A5F5C" w:rsidRDefault="001A5F5C" w:rsidP="001A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7706" w14:textId="77777777" w:rsidR="00B97E32" w:rsidRDefault="00B97E32" w:rsidP="00B9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5472F" w14:textId="06AA5659" w:rsidR="00B97E32" w:rsidRPr="00BD0A93" w:rsidRDefault="00B97E32" w:rsidP="00B9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30 ust. 6 ustawy z dnia 26 stycznia 1982 roku -  Karta Nauczyciela </w:t>
      </w:r>
      <w:r w:rsidR="00B324A9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 Dz.U. z 2021 r. poz. 1762 ze zm.) 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szkołę będący jednostką samorządu terytorialnego ma obowiązek ustalić regulamin określający wysokość stawek oraz szczegółowe warunki przyznawania nauczycielom zatrudnionym w szkołach i placówkach prowadzonych przez niego, dodatków za wysługę lat, motywacyjnego, funkcyjnego, za warunki pracy oraz wynagrodzenia za godziny ponadwymiarowe i doraźnych zastępstw.</w:t>
      </w:r>
    </w:p>
    <w:p w14:paraId="262447C6" w14:textId="77777777" w:rsidR="00BD0A93" w:rsidRPr="00BD0A93" w:rsidRDefault="008E2DA7" w:rsidP="00BD0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Płońskiego</w:t>
      </w:r>
      <w:r w:rsidR="00B97E32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zrealizowała ten obowiązek podejmując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Uchwałę </w:t>
      </w:r>
      <w:r w:rsidR="00B324A9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XVI/113/2019 Rady Powiatu Płońskiego z dnia 18 grudnia 2019 roku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</w:t>
      </w:r>
      <w:r w:rsidR="00B324A9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wypłacania wynagrodzenia za godziny ponadwymiarowe i godziny doraźnych zastępstw nauczycielom zatrudnionym w szkołach i placówkach oświatowych prowadzonych przez Powiat Płońsk</w:t>
      </w:r>
      <w:r w:rsidR="00826433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4025"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01C12" w14:textId="18B410D5" w:rsidR="00BD0A93" w:rsidRPr="00BD0A93" w:rsidRDefault="00BD0A93" w:rsidP="00BD0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01.09.2019 r. w szkole ponadpodstawowej specjalnej dopuszcza się prowadzenie nauczania w klasach łączonych.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rt. 96 ust. 6 ustawy z 14.12.2016 r. –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04D0F">
        <w:rPr>
          <w:rFonts w:ascii="Times New Roman" w:eastAsia="Times New Roman" w:hAnsi="Times New Roman" w:cs="Times New Roman"/>
          <w:sz w:val="24"/>
          <w:szCs w:val="24"/>
          <w:lang w:eastAsia="pl-PL"/>
        </w:rPr>
        <w:t> 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rzmieniu „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ponadpodstawowych specj</w:t>
      </w:r>
      <w:r w:rsidR="00C04D0F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alnych, w tym zorganizowanych w 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podmiotach leczniczych i jednostkach pomocy społecznej, działających w szczególnie trudnych warunkach demograficznych lub geograficznych, w zakresie danego etapu edukacyjnego, dopuszcza się organizację nauczania w klasach łączonych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wprowadzony Ustawą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 listopada 2018 r. o zmianie ustawy - Prawo oświatowe, ustawy o systemie oświaty oraz niektórych innych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Pr="00BD0A93">
        <w:rPr>
          <w:rFonts w:ascii="Times New Roman" w:eastAsia="Times New Roman" w:hAnsi="Times New Roman" w:cs="Times New Roman"/>
          <w:sz w:val="24"/>
          <w:szCs w:val="24"/>
          <w:lang w:eastAsia="pl-PL"/>
        </w:rPr>
        <w:t>2245</w:t>
      </w:r>
      <w:r w:rsidR="00C04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6AAAD7AD" w14:textId="4EF680B0" w:rsidR="00B324A9" w:rsidRDefault="001A5F5C" w:rsidP="000A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został uzgodniony ze związkami zawodowymi zrzeszającymi nauczycieli, tj. Związkiem Nauczycielstwa Polskiego i Niezależnym Samorządnym Związkiem Zawodowym „Solidarność” Sekcja Oświaty.</w:t>
      </w:r>
    </w:p>
    <w:p w14:paraId="38E454AF" w14:textId="3720F5EB" w:rsidR="001A5F5C" w:rsidRDefault="001A5F5C" w:rsidP="000A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powyższe, zasadne jest przyjęcie niniejszej uchwały.</w:t>
      </w:r>
    </w:p>
    <w:p w14:paraId="2A91A14E" w14:textId="77777777" w:rsidR="001A5F5C" w:rsidRDefault="001A5F5C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97F22" w14:textId="77777777" w:rsidR="00C04D0F" w:rsidRDefault="00C04D0F" w:rsidP="001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5FE1C" w14:textId="77777777" w:rsidR="001A5F5C" w:rsidRDefault="001A5F5C" w:rsidP="00C04D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Sporządził: Paweł Dychto</w:t>
      </w:r>
    </w:p>
    <w:p w14:paraId="25524AAB" w14:textId="77777777" w:rsidR="0090253D" w:rsidRDefault="0090253D"/>
    <w:sectPr w:rsidR="0090253D" w:rsidSect="009C3148">
      <w:pgSz w:w="11906" w:h="16838"/>
      <w:pgMar w:top="238" w:right="1418" w:bottom="24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D8D0" w14:textId="77777777" w:rsidR="00F7338C" w:rsidRDefault="00F7338C" w:rsidP="004F0BD3">
      <w:pPr>
        <w:spacing w:after="0" w:line="240" w:lineRule="auto"/>
      </w:pPr>
      <w:r>
        <w:separator/>
      </w:r>
    </w:p>
  </w:endnote>
  <w:endnote w:type="continuationSeparator" w:id="0">
    <w:p w14:paraId="12203D2E" w14:textId="77777777" w:rsidR="00F7338C" w:rsidRDefault="00F7338C" w:rsidP="004F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1F5D" w14:textId="77777777" w:rsidR="00F7338C" w:rsidRDefault="00F7338C" w:rsidP="004F0BD3">
      <w:pPr>
        <w:spacing w:after="0" w:line="240" w:lineRule="auto"/>
      </w:pPr>
      <w:r>
        <w:separator/>
      </w:r>
    </w:p>
  </w:footnote>
  <w:footnote w:type="continuationSeparator" w:id="0">
    <w:p w14:paraId="788894A7" w14:textId="77777777" w:rsidR="00F7338C" w:rsidRDefault="00F7338C" w:rsidP="004F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232"/>
    <w:multiLevelType w:val="hybridMultilevel"/>
    <w:tmpl w:val="8A36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4C7"/>
    <w:multiLevelType w:val="hybridMultilevel"/>
    <w:tmpl w:val="753CFF42"/>
    <w:lvl w:ilvl="0" w:tplc="D0249B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334811"/>
    <w:multiLevelType w:val="hybridMultilevel"/>
    <w:tmpl w:val="69A2D442"/>
    <w:lvl w:ilvl="0" w:tplc="00E476D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44582D"/>
    <w:multiLevelType w:val="hybridMultilevel"/>
    <w:tmpl w:val="5CE88B6E"/>
    <w:lvl w:ilvl="0" w:tplc="DE8A03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05D2"/>
    <w:multiLevelType w:val="hybridMultilevel"/>
    <w:tmpl w:val="3A26359E"/>
    <w:lvl w:ilvl="0" w:tplc="453EBF3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theme="minorBidi"/>
        <w:b w:val="0"/>
        <w:i w:val="0"/>
        <w:w w:val="96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808186D"/>
    <w:multiLevelType w:val="hybridMultilevel"/>
    <w:tmpl w:val="A0A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40AF"/>
    <w:multiLevelType w:val="hybridMultilevel"/>
    <w:tmpl w:val="F9E8EAE8"/>
    <w:lvl w:ilvl="0" w:tplc="00E476D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DD3230"/>
    <w:multiLevelType w:val="hybridMultilevel"/>
    <w:tmpl w:val="49B0603E"/>
    <w:lvl w:ilvl="0" w:tplc="92E261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941EC8"/>
    <w:multiLevelType w:val="hybridMultilevel"/>
    <w:tmpl w:val="6D329DDA"/>
    <w:lvl w:ilvl="0" w:tplc="0DCA69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EB84EA1"/>
    <w:multiLevelType w:val="hybridMultilevel"/>
    <w:tmpl w:val="6414EA30"/>
    <w:lvl w:ilvl="0" w:tplc="F5ECFBF8">
      <w:start w:val="1"/>
      <w:numFmt w:val="decimal"/>
      <w:lvlText w:val="%1."/>
      <w:lvlJc w:val="left"/>
      <w:pPr>
        <w:ind w:left="785" w:hanging="360"/>
      </w:pPr>
    </w:lvl>
    <w:lvl w:ilvl="1" w:tplc="69AEAB6E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032FF"/>
    <w:multiLevelType w:val="hybridMultilevel"/>
    <w:tmpl w:val="AACA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D"/>
    <w:rsid w:val="00001749"/>
    <w:rsid w:val="00026342"/>
    <w:rsid w:val="000A756F"/>
    <w:rsid w:val="000B4666"/>
    <w:rsid w:val="001812E4"/>
    <w:rsid w:val="001A04C4"/>
    <w:rsid w:val="001A5F5C"/>
    <w:rsid w:val="001C5B2D"/>
    <w:rsid w:val="00376DF1"/>
    <w:rsid w:val="004707FD"/>
    <w:rsid w:val="004D666D"/>
    <w:rsid w:val="004F0BD3"/>
    <w:rsid w:val="006733FA"/>
    <w:rsid w:val="00722EDE"/>
    <w:rsid w:val="00726BBC"/>
    <w:rsid w:val="00826433"/>
    <w:rsid w:val="0085326E"/>
    <w:rsid w:val="008E2DA7"/>
    <w:rsid w:val="0090253D"/>
    <w:rsid w:val="00944025"/>
    <w:rsid w:val="009C3148"/>
    <w:rsid w:val="00A10B73"/>
    <w:rsid w:val="00B324A9"/>
    <w:rsid w:val="00B5168F"/>
    <w:rsid w:val="00B97E32"/>
    <w:rsid w:val="00BD0A93"/>
    <w:rsid w:val="00C04D0F"/>
    <w:rsid w:val="00E218A7"/>
    <w:rsid w:val="00E46991"/>
    <w:rsid w:val="00ED31D4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2F48"/>
  <w15:chartTrackingRefBased/>
  <w15:docId w15:val="{0A200C3D-FE2A-4FBC-B323-8DF1DFA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F5C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BD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0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5C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B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16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D0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0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BD0A93"/>
  </w:style>
  <w:style w:type="character" w:customStyle="1" w:styleId="ng-scope">
    <w:name w:val="ng-scope"/>
    <w:basedOn w:val="Domylnaczcionkaakapitu"/>
    <w:rsid w:val="00BD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Zacieski</cp:lastModifiedBy>
  <cp:revision>5</cp:revision>
  <cp:lastPrinted>2020-02-12T08:05:00Z</cp:lastPrinted>
  <dcterms:created xsi:type="dcterms:W3CDTF">2022-06-23T11:25:00Z</dcterms:created>
  <dcterms:modified xsi:type="dcterms:W3CDTF">2022-08-25T06:44:00Z</dcterms:modified>
</cp:coreProperties>
</file>