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930" w:rsidRDefault="00AE7930" w:rsidP="00AE793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Projekt </w:t>
      </w:r>
    </w:p>
    <w:p w:rsidR="00B76376" w:rsidRPr="0004052D" w:rsidRDefault="00B76376" w:rsidP="00AE7930">
      <w:pPr>
        <w:spacing w:after="0" w:line="240" w:lineRule="auto"/>
        <w:jc w:val="center"/>
        <w:rPr>
          <w:rFonts w:ascii="Times New Roman" w:hAnsi="Times New Roman" w:cs="Times New Roman"/>
          <w:sz w:val="24"/>
          <w:szCs w:val="24"/>
        </w:rPr>
      </w:pPr>
      <w:r w:rsidRPr="0004052D">
        <w:rPr>
          <w:rFonts w:ascii="Times New Roman" w:hAnsi="Times New Roman" w:cs="Times New Roman"/>
          <w:sz w:val="24"/>
          <w:szCs w:val="24"/>
        </w:rPr>
        <w:t xml:space="preserve">UCHWAŁA </w:t>
      </w:r>
      <w:r w:rsidR="00AE7930">
        <w:rPr>
          <w:rFonts w:ascii="Times New Roman" w:hAnsi="Times New Roman" w:cs="Times New Roman"/>
          <w:sz w:val="24"/>
          <w:szCs w:val="24"/>
        </w:rPr>
        <w:t>Nr …………………….</w:t>
      </w:r>
    </w:p>
    <w:p w:rsidR="00B76376" w:rsidRPr="0004052D" w:rsidRDefault="00B76376" w:rsidP="00AE79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RADY POWIATU PŁOŃ</w:t>
      </w:r>
      <w:r w:rsidRPr="0004052D">
        <w:rPr>
          <w:rFonts w:ascii="Times New Roman" w:hAnsi="Times New Roman" w:cs="Times New Roman"/>
          <w:sz w:val="24"/>
          <w:szCs w:val="24"/>
        </w:rPr>
        <w:t>SKIEGO</w:t>
      </w:r>
    </w:p>
    <w:p w:rsidR="00B76376" w:rsidRDefault="00B76376" w:rsidP="00AE7930">
      <w:pPr>
        <w:spacing w:after="0" w:line="240" w:lineRule="auto"/>
        <w:jc w:val="center"/>
        <w:rPr>
          <w:rFonts w:ascii="Times New Roman" w:hAnsi="Times New Roman" w:cs="Times New Roman"/>
          <w:sz w:val="24"/>
          <w:szCs w:val="24"/>
        </w:rPr>
      </w:pPr>
      <w:r w:rsidRPr="0004052D">
        <w:rPr>
          <w:rFonts w:ascii="Times New Roman" w:hAnsi="Times New Roman" w:cs="Times New Roman"/>
          <w:sz w:val="24"/>
          <w:szCs w:val="24"/>
        </w:rPr>
        <w:t>z dnia</w:t>
      </w:r>
      <w:r w:rsidR="008B2D0D">
        <w:rPr>
          <w:rFonts w:ascii="Times New Roman" w:hAnsi="Times New Roman" w:cs="Times New Roman"/>
          <w:sz w:val="24"/>
          <w:szCs w:val="24"/>
        </w:rPr>
        <w:t xml:space="preserve"> </w:t>
      </w:r>
      <w:r w:rsidR="00AE7930">
        <w:rPr>
          <w:rFonts w:ascii="Times New Roman" w:hAnsi="Times New Roman" w:cs="Times New Roman"/>
          <w:sz w:val="24"/>
          <w:szCs w:val="24"/>
        </w:rPr>
        <w:t xml:space="preserve">21 czerwca 2023 r. </w:t>
      </w:r>
    </w:p>
    <w:p w:rsidR="00AE7930" w:rsidRPr="0004052D" w:rsidRDefault="00AE7930" w:rsidP="00AE7930">
      <w:pPr>
        <w:spacing w:after="0" w:line="240" w:lineRule="auto"/>
        <w:jc w:val="center"/>
        <w:rPr>
          <w:rFonts w:ascii="Times New Roman" w:hAnsi="Times New Roman" w:cs="Times New Roman"/>
          <w:sz w:val="24"/>
          <w:szCs w:val="24"/>
        </w:rPr>
      </w:pPr>
    </w:p>
    <w:p w:rsidR="00B76376" w:rsidRPr="00610DB5" w:rsidRDefault="00B76376" w:rsidP="00AE7930">
      <w:pPr>
        <w:spacing w:after="0" w:line="240" w:lineRule="auto"/>
        <w:jc w:val="both"/>
        <w:rPr>
          <w:rFonts w:ascii="Times New Roman" w:hAnsi="Times New Roman" w:cs="Times New Roman"/>
          <w:b/>
          <w:sz w:val="24"/>
          <w:szCs w:val="24"/>
        </w:rPr>
      </w:pPr>
      <w:r w:rsidRPr="00610DB5">
        <w:rPr>
          <w:rFonts w:ascii="Times New Roman" w:hAnsi="Times New Roman" w:cs="Times New Roman"/>
          <w:b/>
          <w:sz w:val="24"/>
          <w:szCs w:val="24"/>
        </w:rPr>
        <w:t>w sprawie podniesienia wysokości wynagrodzenia rodzin</w:t>
      </w:r>
      <w:r>
        <w:rPr>
          <w:rFonts w:ascii="Times New Roman" w:hAnsi="Times New Roman" w:cs="Times New Roman"/>
          <w:b/>
          <w:sz w:val="24"/>
          <w:szCs w:val="24"/>
        </w:rPr>
        <w:t>y</w:t>
      </w:r>
      <w:r w:rsidRPr="00610DB5">
        <w:rPr>
          <w:rFonts w:ascii="Times New Roman" w:hAnsi="Times New Roman" w:cs="Times New Roman"/>
          <w:b/>
          <w:sz w:val="24"/>
          <w:szCs w:val="24"/>
        </w:rPr>
        <w:t xml:space="preserve"> zastępcz</w:t>
      </w:r>
      <w:r>
        <w:rPr>
          <w:rFonts w:ascii="Times New Roman" w:hAnsi="Times New Roman" w:cs="Times New Roman"/>
          <w:b/>
          <w:sz w:val="24"/>
          <w:szCs w:val="24"/>
        </w:rPr>
        <w:t>ej</w:t>
      </w:r>
      <w:r w:rsidRPr="00610DB5">
        <w:rPr>
          <w:rFonts w:ascii="Times New Roman" w:hAnsi="Times New Roman" w:cs="Times New Roman"/>
          <w:b/>
          <w:sz w:val="24"/>
          <w:szCs w:val="24"/>
        </w:rPr>
        <w:t xml:space="preserve"> zawodow</w:t>
      </w:r>
      <w:r w:rsidR="00073591">
        <w:rPr>
          <w:rFonts w:ascii="Times New Roman" w:hAnsi="Times New Roman" w:cs="Times New Roman"/>
          <w:b/>
          <w:sz w:val="24"/>
          <w:szCs w:val="24"/>
        </w:rPr>
        <w:t xml:space="preserve">ej, </w:t>
      </w:r>
      <w:r>
        <w:rPr>
          <w:rFonts w:ascii="Times New Roman" w:hAnsi="Times New Roman" w:cs="Times New Roman"/>
          <w:b/>
          <w:sz w:val="24"/>
          <w:szCs w:val="24"/>
        </w:rPr>
        <w:t xml:space="preserve"> prowadzącego rodzinny dom dziecka oraz</w:t>
      </w:r>
      <w:r w:rsidRPr="00610DB5">
        <w:rPr>
          <w:rFonts w:ascii="Times New Roman" w:hAnsi="Times New Roman" w:cs="Times New Roman"/>
          <w:b/>
          <w:sz w:val="24"/>
          <w:szCs w:val="24"/>
        </w:rPr>
        <w:t xml:space="preserve"> rodzin</w:t>
      </w:r>
      <w:r>
        <w:rPr>
          <w:rFonts w:ascii="Times New Roman" w:hAnsi="Times New Roman" w:cs="Times New Roman"/>
          <w:b/>
          <w:sz w:val="24"/>
          <w:szCs w:val="24"/>
        </w:rPr>
        <w:t>y</w:t>
      </w:r>
      <w:r w:rsidRPr="00610DB5">
        <w:rPr>
          <w:rFonts w:ascii="Times New Roman" w:hAnsi="Times New Roman" w:cs="Times New Roman"/>
          <w:b/>
          <w:sz w:val="24"/>
          <w:szCs w:val="24"/>
        </w:rPr>
        <w:t xml:space="preserve"> zastępcz</w:t>
      </w:r>
      <w:r>
        <w:rPr>
          <w:rFonts w:ascii="Times New Roman" w:hAnsi="Times New Roman" w:cs="Times New Roman"/>
          <w:b/>
          <w:sz w:val="24"/>
          <w:szCs w:val="24"/>
        </w:rPr>
        <w:t>ej</w:t>
      </w:r>
      <w:r w:rsidRPr="00610DB5">
        <w:rPr>
          <w:rFonts w:ascii="Times New Roman" w:hAnsi="Times New Roman" w:cs="Times New Roman"/>
          <w:b/>
          <w:sz w:val="24"/>
          <w:szCs w:val="24"/>
        </w:rPr>
        <w:t xml:space="preserve"> zawodow</w:t>
      </w:r>
      <w:r w:rsidR="00186764">
        <w:rPr>
          <w:rFonts w:ascii="Times New Roman" w:hAnsi="Times New Roman" w:cs="Times New Roman"/>
          <w:b/>
          <w:sz w:val="24"/>
          <w:szCs w:val="24"/>
        </w:rPr>
        <w:t>ej</w:t>
      </w:r>
      <w:r w:rsidRPr="00610DB5">
        <w:rPr>
          <w:rFonts w:ascii="Times New Roman" w:hAnsi="Times New Roman" w:cs="Times New Roman"/>
          <w:b/>
          <w:sz w:val="24"/>
          <w:szCs w:val="24"/>
        </w:rPr>
        <w:t xml:space="preserve"> pełniąc</w:t>
      </w:r>
      <w:r>
        <w:rPr>
          <w:rFonts w:ascii="Times New Roman" w:hAnsi="Times New Roman" w:cs="Times New Roman"/>
          <w:b/>
          <w:sz w:val="24"/>
          <w:szCs w:val="24"/>
        </w:rPr>
        <w:t>ej</w:t>
      </w:r>
      <w:r w:rsidRPr="00610DB5">
        <w:rPr>
          <w:rFonts w:ascii="Times New Roman" w:hAnsi="Times New Roman" w:cs="Times New Roman"/>
          <w:b/>
          <w:sz w:val="24"/>
          <w:szCs w:val="24"/>
        </w:rPr>
        <w:t xml:space="preserve"> funkcję pogotowia rodzinnego </w:t>
      </w:r>
    </w:p>
    <w:p w:rsidR="00B76376" w:rsidRPr="0004052D" w:rsidRDefault="00B76376" w:rsidP="00AE7930">
      <w:pPr>
        <w:spacing w:after="0" w:line="240" w:lineRule="auto"/>
        <w:jc w:val="both"/>
        <w:rPr>
          <w:rFonts w:ascii="Times New Roman" w:hAnsi="Times New Roman" w:cs="Times New Roman"/>
          <w:sz w:val="24"/>
          <w:szCs w:val="24"/>
        </w:rPr>
      </w:pPr>
    </w:p>
    <w:p w:rsidR="00B76376" w:rsidRPr="0004052D" w:rsidRDefault="00B76376" w:rsidP="00AE7930">
      <w:pPr>
        <w:spacing w:after="0" w:line="240" w:lineRule="auto"/>
        <w:jc w:val="both"/>
        <w:rPr>
          <w:rFonts w:ascii="Times New Roman" w:hAnsi="Times New Roman" w:cs="Times New Roman"/>
          <w:sz w:val="24"/>
          <w:szCs w:val="24"/>
        </w:rPr>
      </w:pPr>
      <w:r w:rsidRPr="0004052D">
        <w:rPr>
          <w:rFonts w:ascii="Times New Roman" w:hAnsi="Times New Roman" w:cs="Times New Roman"/>
          <w:sz w:val="24"/>
          <w:szCs w:val="24"/>
        </w:rPr>
        <w:t xml:space="preserve">Na podstawie art. </w:t>
      </w:r>
      <w:r>
        <w:rPr>
          <w:rFonts w:ascii="Times New Roman" w:hAnsi="Times New Roman" w:cs="Times New Roman"/>
          <w:sz w:val="24"/>
          <w:szCs w:val="24"/>
        </w:rPr>
        <w:t>12</w:t>
      </w:r>
      <w:r w:rsidRPr="0004052D">
        <w:rPr>
          <w:rFonts w:ascii="Times New Roman" w:hAnsi="Times New Roman" w:cs="Times New Roman"/>
          <w:sz w:val="24"/>
          <w:szCs w:val="24"/>
        </w:rPr>
        <w:t xml:space="preserve"> pkt </w:t>
      </w:r>
      <w:r>
        <w:rPr>
          <w:rFonts w:ascii="Times New Roman" w:hAnsi="Times New Roman" w:cs="Times New Roman"/>
          <w:sz w:val="24"/>
          <w:szCs w:val="24"/>
        </w:rPr>
        <w:t xml:space="preserve">11 </w:t>
      </w:r>
      <w:r w:rsidRPr="0004052D">
        <w:rPr>
          <w:rFonts w:ascii="Times New Roman" w:hAnsi="Times New Roman" w:cs="Times New Roman"/>
          <w:sz w:val="24"/>
          <w:szCs w:val="24"/>
        </w:rPr>
        <w:t xml:space="preserve">ustawy z dnia 5 czerwca 1998r. o samorządzie powiatowym </w:t>
      </w:r>
      <w:r>
        <w:rPr>
          <w:rFonts w:ascii="Times New Roman" w:hAnsi="Times New Roman" w:cs="Times New Roman"/>
          <w:sz w:val="24"/>
          <w:szCs w:val="24"/>
        </w:rPr>
        <w:t xml:space="preserve">                    </w:t>
      </w:r>
      <w:r w:rsidR="00AE7930">
        <w:rPr>
          <w:rFonts w:ascii="Times New Roman" w:hAnsi="Times New Roman" w:cs="Times New Roman"/>
          <w:sz w:val="24"/>
          <w:szCs w:val="24"/>
        </w:rPr>
        <w:t xml:space="preserve">(Dz. U z 2023 </w:t>
      </w:r>
      <w:r w:rsidRPr="0004052D">
        <w:rPr>
          <w:rFonts w:ascii="Times New Roman" w:hAnsi="Times New Roman" w:cs="Times New Roman"/>
          <w:sz w:val="24"/>
          <w:szCs w:val="24"/>
        </w:rPr>
        <w:t xml:space="preserve">r. poz. </w:t>
      </w:r>
      <w:r w:rsidR="00AE7930">
        <w:rPr>
          <w:rFonts w:ascii="Times New Roman" w:hAnsi="Times New Roman" w:cs="Times New Roman"/>
          <w:sz w:val="24"/>
          <w:szCs w:val="24"/>
        </w:rPr>
        <w:t>1526 ze zm.</w:t>
      </w:r>
      <w:r w:rsidR="00F805AA">
        <w:rPr>
          <w:rFonts w:ascii="Times New Roman" w:hAnsi="Times New Roman" w:cs="Times New Roman"/>
          <w:sz w:val="24"/>
          <w:szCs w:val="24"/>
        </w:rPr>
        <w:t>)</w:t>
      </w:r>
      <w:r w:rsidR="00AE7930">
        <w:rPr>
          <w:rFonts w:ascii="Times New Roman" w:hAnsi="Times New Roman" w:cs="Times New Roman"/>
          <w:sz w:val="24"/>
          <w:szCs w:val="24"/>
        </w:rPr>
        <w:t xml:space="preserve"> </w:t>
      </w:r>
      <w:r w:rsidRPr="0004052D">
        <w:rPr>
          <w:rFonts w:ascii="Times New Roman" w:hAnsi="Times New Roman" w:cs="Times New Roman"/>
          <w:sz w:val="24"/>
          <w:szCs w:val="24"/>
        </w:rPr>
        <w:t>oraz art. 91 w związku z art. 85 ust. 1</w:t>
      </w:r>
      <w:r>
        <w:rPr>
          <w:rFonts w:ascii="Times New Roman" w:hAnsi="Times New Roman" w:cs="Times New Roman"/>
          <w:sz w:val="24"/>
          <w:szCs w:val="24"/>
        </w:rPr>
        <w:t xml:space="preserve"> i 2 </w:t>
      </w:r>
      <w:r w:rsidR="00AE7930">
        <w:rPr>
          <w:rFonts w:ascii="Times New Roman" w:hAnsi="Times New Roman" w:cs="Times New Roman"/>
          <w:sz w:val="24"/>
          <w:szCs w:val="24"/>
        </w:rPr>
        <w:t>ustawy z dnia 9 </w:t>
      </w:r>
      <w:r w:rsidRPr="0004052D">
        <w:rPr>
          <w:rFonts w:ascii="Times New Roman" w:hAnsi="Times New Roman" w:cs="Times New Roman"/>
          <w:sz w:val="24"/>
          <w:szCs w:val="24"/>
        </w:rPr>
        <w:t>czerwca 2011 roku o wspieraniu rodziny</w:t>
      </w:r>
      <w:r w:rsidR="00AE7930">
        <w:rPr>
          <w:rFonts w:ascii="Times New Roman" w:hAnsi="Times New Roman" w:cs="Times New Roman"/>
          <w:sz w:val="24"/>
          <w:szCs w:val="24"/>
        </w:rPr>
        <w:t xml:space="preserve"> i systemie pieczy zastępczej (</w:t>
      </w:r>
      <w:r w:rsidRPr="0004052D">
        <w:rPr>
          <w:rFonts w:ascii="Times New Roman" w:hAnsi="Times New Roman" w:cs="Times New Roman"/>
          <w:sz w:val="24"/>
          <w:szCs w:val="24"/>
        </w:rPr>
        <w:t>Dz. U z 20</w:t>
      </w:r>
      <w:r w:rsidR="00AE7930">
        <w:rPr>
          <w:rFonts w:ascii="Times New Roman" w:hAnsi="Times New Roman" w:cs="Times New Roman"/>
          <w:sz w:val="24"/>
          <w:szCs w:val="24"/>
        </w:rPr>
        <w:t>22. poz. 447 ze zm.</w:t>
      </w:r>
      <w:r w:rsidRPr="0004052D">
        <w:rPr>
          <w:rFonts w:ascii="Times New Roman" w:hAnsi="Times New Roman" w:cs="Times New Roman"/>
          <w:sz w:val="24"/>
          <w:szCs w:val="24"/>
        </w:rPr>
        <w:t xml:space="preserve">) </w:t>
      </w:r>
      <w:r>
        <w:rPr>
          <w:rFonts w:ascii="Times New Roman" w:hAnsi="Times New Roman" w:cs="Times New Roman"/>
          <w:sz w:val="24"/>
          <w:szCs w:val="24"/>
        </w:rPr>
        <w:t>Rada Powiatu Płońskiego uchwala</w:t>
      </w:r>
      <w:r w:rsidRPr="0004052D">
        <w:rPr>
          <w:rFonts w:ascii="Times New Roman" w:hAnsi="Times New Roman" w:cs="Times New Roman"/>
          <w:sz w:val="24"/>
          <w:szCs w:val="24"/>
        </w:rPr>
        <w:t xml:space="preserve">, co następuje: </w:t>
      </w:r>
    </w:p>
    <w:p w:rsidR="00AE7930" w:rsidRDefault="00AE7930" w:rsidP="00AE7930">
      <w:pPr>
        <w:spacing w:after="0" w:line="240" w:lineRule="auto"/>
        <w:jc w:val="center"/>
        <w:rPr>
          <w:rFonts w:ascii="Times New Roman" w:hAnsi="Times New Roman" w:cs="Times New Roman"/>
          <w:b/>
          <w:sz w:val="24"/>
          <w:szCs w:val="24"/>
        </w:rPr>
      </w:pPr>
    </w:p>
    <w:p w:rsidR="00B76376" w:rsidRDefault="00AE7930" w:rsidP="00AE79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w:t>
      </w:r>
    </w:p>
    <w:p w:rsidR="00AE7930" w:rsidRPr="00982C39" w:rsidRDefault="00AE7930" w:rsidP="00AE7930">
      <w:pPr>
        <w:spacing w:after="0" w:line="240" w:lineRule="auto"/>
        <w:jc w:val="center"/>
        <w:rPr>
          <w:rFonts w:ascii="Times New Roman" w:hAnsi="Times New Roman" w:cs="Times New Roman"/>
          <w:b/>
          <w:sz w:val="24"/>
          <w:szCs w:val="24"/>
        </w:rPr>
      </w:pPr>
    </w:p>
    <w:p w:rsidR="00B76376" w:rsidRPr="0004052D" w:rsidRDefault="00B76376" w:rsidP="00AE79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Podnosi się wysokość wynagrodzenia rodzin</w:t>
      </w:r>
      <w:r w:rsidR="00BF6586">
        <w:rPr>
          <w:rFonts w:ascii="Times New Roman" w:hAnsi="Times New Roman" w:cs="Times New Roman"/>
          <w:sz w:val="24"/>
          <w:szCs w:val="24"/>
        </w:rPr>
        <w:t>y</w:t>
      </w:r>
      <w:r>
        <w:rPr>
          <w:rFonts w:ascii="Times New Roman" w:hAnsi="Times New Roman" w:cs="Times New Roman"/>
          <w:sz w:val="24"/>
          <w:szCs w:val="24"/>
        </w:rPr>
        <w:t xml:space="preserve"> zastępcz</w:t>
      </w:r>
      <w:r w:rsidR="00BF6586">
        <w:rPr>
          <w:rFonts w:ascii="Times New Roman" w:hAnsi="Times New Roman" w:cs="Times New Roman"/>
          <w:sz w:val="24"/>
          <w:szCs w:val="24"/>
        </w:rPr>
        <w:t>ej</w:t>
      </w:r>
      <w:r>
        <w:rPr>
          <w:rFonts w:ascii="Times New Roman" w:hAnsi="Times New Roman" w:cs="Times New Roman"/>
          <w:sz w:val="24"/>
          <w:szCs w:val="24"/>
        </w:rPr>
        <w:t xml:space="preserve"> zawodow</w:t>
      </w:r>
      <w:r w:rsidR="00BF6586">
        <w:rPr>
          <w:rFonts w:ascii="Times New Roman" w:hAnsi="Times New Roman" w:cs="Times New Roman"/>
          <w:sz w:val="24"/>
          <w:szCs w:val="24"/>
        </w:rPr>
        <w:t>ej</w:t>
      </w:r>
      <w:r>
        <w:rPr>
          <w:rFonts w:ascii="Times New Roman" w:hAnsi="Times New Roman" w:cs="Times New Roman"/>
          <w:sz w:val="24"/>
          <w:szCs w:val="24"/>
        </w:rPr>
        <w:t xml:space="preserve">, prowadzącego rodzinny dom dziecka oraz rodziny zastępczej zawodowej pełniącej funkcję pogotowia rodzinnego </w:t>
      </w:r>
      <w:r w:rsidR="00BF6586">
        <w:rPr>
          <w:rFonts w:ascii="Times New Roman" w:hAnsi="Times New Roman" w:cs="Times New Roman"/>
          <w:sz w:val="24"/>
          <w:szCs w:val="24"/>
        </w:rPr>
        <w:t xml:space="preserve">                 </w:t>
      </w:r>
      <w:r>
        <w:rPr>
          <w:rFonts w:ascii="Times New Roman" w:hAnsi="Times New Roman" w:cs="Times New Roman"/>
          <w:sz w:val="24"/>
          <w:szCs w:val="24"/>
        </w:rPr>
        <w:t>w następujący sposób:</w:t>
      </w:r>
    </w:p>
    <w:p w:rsidR="00082A2F" w:rsidRPr="00D728F7" w:rsidRDefault="00B76376" w:rsidP="00082A2F">
      <w:pPr>
        <w:pStyle w:val="Akapitzlist"/>
        <w:numPr>
          <w:ilvl w:val="0"/>
          <w:numId w:val="11"/>
        </w:numPr>
        <w:tabs>
          <w:tab w:val="left" w:pos="284"/>
        </w:tabs>
        <w:spacing w:after="0" w:line="240" w:lineRule="auto"/>
        <w:jc w:val="both"/>
        <w:rPr>
          <w:rFonts w:ascii="Times New Roman" w:hAnsi="Times New Roman" w:cs="Times New Roman"/>
          <w:sz w:val="24"/>
          <w:szCs w:val="24"/>
        </w:rPr>
      </w:pPr>
      <w:r w:rsidRPr="00D728F7">
        <w:rPr>
          <w:rFonts w:ascii="Times New Roman" w:hAnsi="Times New Roman" w:cs="Times New Roman"/>
          <w:sz w:val="24"/>
          <w:szCs w:val="24"/>
        </w:rPr>
        <w:t xml:space="preserve">Rodzinie zastępczej zawodowej oraz prowadzącemu rodzinny dom dziecka przysługuje wynagrodzenie </w:t>
      </w:r>
      <w:r w:rsidR="00732670" w:rsidRPr="00D728F7">
        <w:rPr>
          <w:rFonts w:ascii="Times New Roman" w:hAnsi="Times New Roman" w:cs="Times New Roman"/>
          <w:sz w:val="24"/>
          <w:szCs w:val="24"/>
        </w:rPr>
        <w:t xml:space="preserve">w kwocie </w:t>
      </w:r>
      <w:r w:rsidR="007B0D43" w:rsidRPr="00D728F7">
        <w:rPr>
          <w:rFonts w:ascii="Times New Roman" w:hAnsi="Times New Roman" w:cs="Times New Roman"/>
          <w:sz w:val="24"/>
          <w:szCs w:val="24"/>
        </w:rPr>
        <w:t>5</w:t>
      </w:r>
      <w:r w:rsidR="00AE7930" w:rsidRPr="00D728F7">
        <w:rPr>
          <w:rFonts w:ascii="Times New Roman" w:hAnsi="Times New Roman" w:cs="Times New Roman"/>
          <w:sz w:val="24"/>
          <w:szCs w:val="24"/>
        </w:rPr>
        <w:t>0</w:t>
      </w:r>
      <w:r w:rsidR="007B0D43" w:rsidRPr="00D728F7">
        <w:rPr>
          <w:rFonts w:ascii="Times New Roman" w:hAnsi="Times New Roman" w:cs="Times New Roman"/>
          <w:sz w:val="24"/>
          <w:szCs w:val="24"/>
        </w:rPr>
        <w:t xml:space="preserve">00,00 </w:t>
      </w:r>
      <w:r w:rsidR="00D703C0" w:rsidRPr="00D728F7">
        <w:rPr>
          <w:rFonts w:ascii="Times New Roman" w:hAnsi="Times New Roman" w:cs="Times New Roman"/>
          <w:sz w:val="24"/>
          <w:szCs w:val="24"/>
        </w:rPr>
        <w:t>zł</w:t>
      </w:r>
      <w:r w:rsidRPr="00D728F7">
        <w:rPr>
          <w:rFonts w:ascii="Times New Roman" w:hAnsi="Times New Roman" w:cs="Times New Roman"/>
          <w:sz w:val="24"/>
          <w:szCs w:val="24"/>
        </w:rPr>
        <w:t xml:space="preserve"> </w:t>
      </w:r>
      <w:r w:rsidR="00BF6586" w:rsidRPr="00D728F7">
        <w:rPr>
          <w:rFonts w:ascii="Times New Roman" w:hAnsi="Times New Roman" w:cs="Times New Roman"/>
          <w:sz w:val="24"/>
          <w:szCs w:val="24"/>
        </w:rPr>
        <w:t>miesięcznie</w:t>
      </w:r>
      <w:r w:rsidRPr="00D728F7">
        <w:rPr>
          <w:rFonts w:ascii="Times New Roman" w:hAnsi="Times New Roman" w:cs="Times New Roman"/>
          <w:sz w:val="24"/>
          <w:szCs w:val="24"/>
        </w:rPr>
        <w:t xml:space="preserve"> (słownie:</w:t>
      </w:r>
      <w:r w:rsidR="00BF6586" w:rsidRPr="00D728F7">
        <w:rPr>
          <w:rFonts w:ascii="Times New Roman" w:hAnsi="Times New Roman" w:cs="Times New Roman"/>
          <w:sz w:val="24"/>
          <w:szCs w:val="24"/>
        </w:rPr>
        <w:t xml:space="preserve"> </w:t>
      </w:r>
      <w:r w:rsidR="00AE7930" w:rsidRPr="00D728F7">
        <w:rPr>
          <w:rFonts w:ascii="Times New Roman" w:hAnsi="Times New Roman" w:cs="Times New Roman"/>
          <w:sz w:val="24"/>
          <w:szCs w:val="24"/>
        </w:rPr>
        <w:t>pięć tysięcy złotych</w:t>
      </w:r>
      <w:r w:rsidRPr="00D728F7">
        <w:rPr>
          <w:rFonts w:ascii="Times New Roman" w:hAnsi="Times New Roman" w:cs="Times New Roman"/>
          <w:sz w:val="24"/>
          <w:szCs w:val="24"/>
        </w:rPr>
        <w:t xml:space="preserve">). </w:t>
      </w:r>
    </w:p>
    <w:p w:rsidR="00082A2F" w:rsidRPr="00D728F7" w:rsidRDefault="00B76376" w:rsidP="00082A2F">
      <w:pPr>
        <w:pStyle w:val="Akapitzlist"/>
        <w:numPr>
          <w:ilvl w:val="0"/>
          <w:numId w:val="11"/>
        </w:numPr>
        <w:tabs>
          <w:tab w:val="left" w:pos="284"/>
        </w:tabs>
        <w:spacing w:after="0" w:line="240" w:lineRule="auto"/>
        <w:jc w:val="both"/>
        <w:rPr>
          <w:rFonts w:ascii="Times New Roman" w:hAnsi="Times New Roman" w:cs="Times New Roman"/>
          <w:sz w:val="24"/>
          <w:szCs w:val="24"/>
        </w:rPr>
      </w:pPr>
      <w:r w:rsidRPr="00D728F7">
        <w:rPr>
          <w:rFonts w:ascii="Times New Roman" w:hAnsi="Times New Roman" w:cs="Times New Roman"/>
          <w:sz w:val="24"/>
          <w:szCs w:val="24"/>
        </w:rPr>
        <w:t>Rodzinie zastępc</w:t>
      </w:r>
      <w:r w:rsidR="00121442" w:rsidRPr="00D728F7">
        <w:rPr>
          <w:rFonts w:ascii="Times New Roman" w:hAnsi="Times New Roman" w:cs="Times New Roman"/>
          <w:sz w:val="24"/>
          <w:szCs w:val="24"/>
        </w:rPr>
        <w:t xml:space="preserve">zej zawodowej pełniącej funkcję </w:t>
      </w:r>
      <w:r w:rsidRPr="00D728F7">
        <w:rPr>
          <w:rFonts w:ascii="Times New Roman" w:hAnsi="Times New Roman" w:cs="Times New Roman"/>
          <w:sz w:val="24"/>
          <w:szCs w:val="24"/>
        </w:rPr>
        <w:t xml:space="preserve">pogotowia rodzinnego przysługuje wynagrodzenie </w:t>
      </w:r>
      <w:r w:rsidR="00732670" w:rsidRPr="00D728F7">
        <w:rPr>
          <w:rFonts w:ascii="Times New Roman" w:hAnsi="Times New Roman" w:cs="Times New Roman"/>
          <w:sz w:val="24"/>
          <w:szCs w:val="24"/>
        </w:rPr>
        <w:t xml:space="preserve">w kwocie </w:t>
      </w:r>
      <w:r w:rsidR="00AE7930" w:rsidRPr="00D728F7">
        <w:rPr>
          <w:rFonts w:ascii="Times New Roman" w:hAnsi="Times New Roman" w:cs="Times New Roman"/>
          <w:sz w:val="24"/>
          <w:szCs w:val="24"/>
        </w:rPr>
        <w:t>6200,</w:t>
      </w:r>
      <w:r w:rsidR="007B0D43" w:rsidRPr="00D728F7">
        <w:rPr>
          <w:rFonts w:ascii="Times New Roman" w:hAnsi="Times New Roman" w:cs="Times New Roman"/>
          <w:sz w:val="24"/>
          <w:szCs w:val="24"/>
        </w:rPr>
        <w:t xml:space="preserve">00 zł miesięcznie (słownie: </w:t>
      </w:r>
      <w:r w:rsidR="00AE7930" w:rsidRPr="00D728F7">
        <w:rPr>
          <w:rFonts w:ascii="Times New Roman" w:hAnsi="Times New Roman" w:cs="Times New Roman"/>
          <w:sz w:val="24"/>
          <w:szCs w:val="24"/>
        </w:rPr>
        <w:t>s</w:t>
      </w:r>
      <w:r w:rsidR="00082A2F" w:rsidRPr="00D728F7">
        <w:rPr>
          <w:rFonts w:ascii="Times New Roman" w:hAnsi="Times New Roman" w:cs="Times New Roman"/>
          <w:sz w:val="24"/>
          <w:szCs w:val="24"/>
        </w:rPr>
        <w:t>ześć tysięcy dwieście złotych).</w:t>
      </w:r>
    </w:p>
    <w:p w:rsidR="00AE7930" w:rsidRDefault="00AE7930" w:rsidP="00082A2F">
      <w:pPr>
        <w:pStyle w:val="Akapitzlist"/>
        <w:tabs>
          <w:tab w:val="left" w:pos="284"/>
        </w:tabs>
        <w:spacing w:after="0" w:line="240" w:lineRule="auto"/>
        <w:ind w:left="0"/>
        <w:jc w:val="both"/>
        <w:rPr>
          <w:rFonts w:ascii="Times New Roman" w:hAnsi="Times New Roman" w:cs="Times New Roman"/>
          <w:sz w:val="24"/>
          <w:szCs w:val="24"/>
        </w:rPr>
      </w:pPr>
    </w:p>
    <w:p w:rsidR="00B76376" w:rsidRDefault="00B76376" w:rsidP="00AE7930">
      <w:pPr>
        <w:tabs>
          <w:tab w:val="left" w:pos="284"/>
        </w:tabs>
        <w:spacing w:after="0" w:line="240" w:lineRule="auto"/>
        <w:jc w:val="center"/>
        <w:rPr>
          <w:rFonts w:ascii="Times New Roman" w:hAnsi="Times New Roman" w:cs="Times New Roman"/>
          <w:b/>
          <w:sz w:val="24"/>
          <w:szCs w:val="24"/>
        </w:rPr>
      </w:pPr>
      <w:r w:rsidRPr="00097994">
        <w:rPr>
          <w:rFonts w:ascii="Times New Roman" w:hAnsi="Times New Roman" w:cs="Times New Roman"/>
          <w:b/>
          <w:sz w:val="24"/>
          <w:szCs w:val="24"/>
        </w:rPr>
        <w:t xml:space="preserve">§ </w:t>
      </w:r>
      <w:r w:rsidR="00186764" w:rsidRPr="00097994">
        <w:rPr>
          <w:rFonts w:ascii="Times New Roman" w:hAnsi="Times New Roman" w:cs="Times New Roman"/>
          <w:b/>
          <w:sz w:val="24"/>
          <w:szCs w:val="24"/>
        </w:rPr>
        <w:t>2</w:t>
      </w:r>
    </w:p>
    <w:p w:rsidR="00AE7930" w:rsidRPr="00097994" w:rsidRDefault="00AE7930" w:rsidP="00AE7930">
      <w:pPr>
        <w:tabs>
          <w:tab w:val="left" w:pos="284"/>
        </w:tabs>
        <w:spacing w:after="0" w:line="240" w:lineRule="auto"/>
        <w:jc w:val="center"/>
        <w:rPr>
          <w:rFonts w:ascii="Times New Roman" w:hAnsi="Times New Roman" w:cs="Times New Roman"/>
          <w:b/>
          <w:sz w:val="24"/>
          <w:szCs w:val="24"/>
        </w:rPr>
      </w:pPr>
    </w:p>
    <w:p w:rsidR="00082A2F" w:rsidRDefault="00082A2F" w:rsidP="00082A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Traci moc </w:t>
      </w:r>
      <w:r w:rsidRPr="00AE7930">
        <w:rPr>
          <w:rFonts w:ascii="Times New Roman" w:hAnsi="Times New Roman" w:cs="Times New Roman"/>
          <w:sz w:val="24"/>
          <w:szCs w:val="24"/>
        </w:rPr>
        <w:t>Uchwa</w:t>
      </w:r>
      <w:r>
        <w:rPr>
          <w:rFonts w:ascii="Times New Roman" w:hAnsi="Times New Roman" w:cs="Times New Roman"/>
          <w:sz w:val="24"/>
          <w:szCs w:val="24"/>
        </w:rPr>
        <w:t xml:space="preserve">ła </w:t>
      </w:r>
      <w:r w:rsidRPr="00AE7930">
        <w:rPr>
          <w:rFonts w:ascii="Times New Roman" w:hAnsi="Times New Roman" w:cs="Times New Roman"/>
          <w:sz w:val="24"/>
          <w:szCs w:val="24"/>
        </w:rPr>
        <w:t>Nr XIII/67/2019 Rady Powiatu Płońskie</w:t>
      </w:r>
      <w:r>
        <w:rPr>
          <w:rFonts w:ascii="Times New Roman" w:hAnsi="Times New Roman" w:cs="Times New Roman"/>
          <w:sz w:val="24"/>
          <w:szCs w:val="24"/>
        </w:rPr>
        <w:t>go z dnia 25 września 2019 r. w </w:t>
      </w:r>
      <w:r w:rsidRPr="00AE7930">
        <w:rPr>
          <w:rFonts w:ascii="Times New Roman" w:hAnsi="Times New Roman" w:cs="Times New Roman"/>
          <w:sz w:val="24"/>
          <w:szCs w:val="24"/>
        </w:rPr>
        <w:t xml:space="preserve">sprawie podniesienia wysokości wynagrodzenia rodziny zastępczej zawodowej,  prowadzącego rodzinny dom dziecka oraz rodziny zastępczej zawodowej pełniącej funkcję pogotowia rodzinnego </w:t>
      </w:r>
      <w:r>
        <w:rPr>
          <w:rFonts w:ascii="Times New Roman" w:hAnsi="Times New Roman" w:cs="Times New Roman"/>
          <w:sz w:val="24"/>
          <w:szCs w:val="24"/>
        </w:rPr>
        <w:t>(Dz. Urz. Województwa Mazowieckiego z dnia 02.10.2019 r. poz. 11410).</w:t>
      </w:r>
    </w:p>
    <w:p w:rsidR="00082A2F" w:rsidRDefault="00082A2F" w:rsidP="00AE7930">
      <w:pPr>
        <w:spacing w:after="0" w:line="240" w:lineRule="auto"/>
        <w:rPr>
          <w:rFonts w:ascii="Times New Roman" w:hAnsi="Times New Roman" w:cs="Times New Roman"/>
          <w:sz w:val="24"/>
          <w:szCs w:val="24"/>
        </w:rPr>
      </w:pPr>
    </w:p>
    <w:p w:rsidR="00082A2F" w:rsidRDefault="00082A2F" w:rsidP="00082A2F">
      <w:pPr>
        <w:spacing w:after="0" w:line="240" w:lineRule="auto"/>
        <w:jc w:val="center"/>
        <w:rPr>
          <w:rFonts w:ascii="Times New Roman" w:hAnsi="Times New Roman" w:cs="Times New Roman"/>
          <w:b/>
          <w:sz w:val="24"/>
          <w:szCs w:val="24"/>
        </w:rPr>
      </w:pPr>
      <w:r w:rsidRPr="00082A2F">
        <w:rPr>
          <w:rFonts w:ascii="Times New Roman" w:hAnsi="Times New Roman" w:cs="Times New Roman"/>
          <w:b/>
          <w:sz w:val="24"/>
          <w:szCs w:val="24"/>
        </w:rPr>
        <w:t>§ 3</w:t>
      </w:r>
    </w:p>
    <w:p w:rsidR="00082A2F" w:rsidRPr="00082A2F" w:rsidRDefault="00082A2F" w:rsidP="00082A2F">
      <w:pPr>
        <w:spacing w:after="0" w:line="240" w:lineRule="auto"/>
        <w:jc w:val="center"/>
        <w:rPr>
          <w:rFonts w:ascii="Times New Roman" w:hAnsi="Times New Roman" w:cs="Times New Roman"/>
          <w:b/>
          <w:sz w:val="24"/>
          <w:szCs w:val="24"/>
        </w:rPr>
      </w:pPr>
    </w:p>
    <w:p w:rsidR="00082A2F" w:rsidRDefault="00082A2F" w:rsidP="00082A2F">
      <w:pPr>
        <w:spacing w:after="0" w:line="240" w:lineRule="auto"/>
        <w:rPr>
          <w:rFonts w:ascii="Times New Roman" w:hAnsi="Times New Roman" w:cs="Times New Roman"/>
          <w:sz w:val="24"/>
          <w:szCs w:val="24"/>
        </w:rPr>
      </w:pPr>
      <w:r w:rsidRPr="0004052D">
        <w:rPr>
          <w:rFonts w:ascii="Times New Roman" w:hAnsi="Times New Roman" w:cs="Times New Roman"/>
          <w:sz w:val="24"/>
          <w:szCs w:val="24"/>
        </w:rPr>
        <w:t xml:space="preserve">Wykonanie uchwały powierza się Zarządowi Powiatu </w:t>
      </w:r>
      <w:r>
        <w:rPr>
          <w:rFonts w:ascii="Times New Roman" w:hAnsi="Times New Roman" w:cs="Times New Roman"/>
          <w:sz w:val="24"/>
          <w:szCs w:val="24"/>
        </w:rPr>
        <w:t>Płońskiego</w:t>
      </w:r>
      <w:r w:rsidRPr="0004052D">
        <w:rPr>
          <w:rFonts w:ascii="Times New Roman" w:hAnsi="Times New Roman" w:cs="Times New Roman"/>
          <w:sz w:val="24"/>
          <w:szCs w:val="24"/>
        </w:rPr>
        <w:t xml:space="preserve">. </w:t>
      </w:r>
    </w:p>
    <w:p w:rsidR="00082A2F" w:rsidRDefault="00082A2F" w:rsidP="00AE7930">
      <w:pPr>
        <w:spacing w:after="0" w:line="240" w:lineRule="auto"/>
        <w:rPr>
          <w:rFonts w:ascii="Times New Roman" w:hAnsi="Times New Roman" w:cs="Times New Roman"/>
          <w:sz w:val="24"/>
          <w:szCs w:val="24"/>
        </w:rPr>
      </w:pPr>
    </w:p>
    <w:p w:rsidR="00B76376" w:rsidRDefault="00B76376" w:rsidP="00AE7930">
      <w:pPr>
        <w:spacing w:after="0" w:line="240" w:lineRule="auto"/>
        <w:jc w:val="center"/>
        <w:rPr>
          <w:rFonts w:ascii="Times New Roman" w:hAnsi="Times New Roman" w:cs="Times New Roman"/>
          <w:b/>
          <w:sz w:val="24"/>
          <w:szCs w:val="24"/>
        </w:rPr>
      </w:pPr>
      <w:r w:rsidRPr="00982C39">
        <w:rPr>
          <w:rFonts w:ascii="Times New Roman" w:hAnsi="Times New Roman" w:cs="Times New Roman"/>
          <w:b/>
          <w:sz w:val="24"/>
          <w:szCs w:val="24"/>
        </w:rPr>
        <w:t xml:space="preserve">§ </w:t>
      </w:r>
      <w:r w:rsidR="00082A2F">
        <w:rPr>
          <w:rFonts w:ascii="Times New Roman" w:hAnsi="Times New Roman" w:cs="Times New Roman"/>
          <w:b/>
          <w:sz w:val="24"/>
          <w:szCs w:val="24"/>
        </w:rPr>
        <w:t>4</w:t>
      </w:r>
    </w:p>
    <w:p w:rsidR="00AE7930" w:rsidRPr="00982C39" w:rsidRDefault="00AE7930" w:rsidP="00AE7930">
      <w:pPr>
        <w:spacing w:after="0" w:line="240" w:lineRule="auto"/>
        <w:jc w:val="center"/>
        <w:rPr>
          <w:rFonts w:ascii="Times New Roman" w:hAnsi="Times New Roman" w:cs="Times New Roman"/>
          <w:b/>
          <w:sz w:val="24"/>
          <w:szCs w:val="24"/>
        </w:rPr>
      </w:pPr>
    </w:p>
    <w:p w:rsidR="00B76376" w:rsidRDefault="00B76376" w:rsidP="00AE7930">
      <w:pPr>
        <w:spacing w:after="0" w:line="240" w:lineRule="auto"/>
        <w:jc w:val="both"/>
        <w:rPr>
          <w:rFonts w:ascii="Times New Roman" w:hAnsi="Times New Roman" w:cs="Times New Roman"/>
          <w:sz w:val="24"/>
          <w:szCs w:val="24"/>
        </w:rPr>
      </w:pPr>
      <w:r w:rsidRPr="0004052D">
        <w:rPr>
          <w:rFonts w:ascii="Times New Roman" w:hAnsi="Times New Roman" w:cs="Times New Roman"/>
          <w:sz w:val="24"/>
          <w:szCs w:val="24"/>
        </w:rPr>
        <w:t xml:space="preserve">Uchwała wchodzi w życie po upływie 14 dni od dnia ogłoszenia w Dzienniku Urzędowym Województwa Mazowieckiego. </w:t>
      </w:r>
    </w:p>
    <w:p w:rsidR="00AE7930" w:rsidRDefault="00AE7930" w:rsidP="00AE7930">
      <w:pPr>
        <w:spacing w:after="0" w:line="240" w:lineRule="auto"/>
        <w:jc w:val="both"/>
        <w:rPr>
          <w:rFonts w:ascii="Times New Roman" w:hAnsi="Times New Roman" w:cs="Times New Roman"/>
          <w:sz w:val="24"/>
          <w:szCs w:val="24"/>
        </w:rPr>
      </w:pPr>
    </w:p>
    <w:p w:rsidR="000B4C04" w:rsidRDefault="000B4C04" w:rsidP="00AE7930">
      <w:pPr>
        <w:spacing w:after="0" w:line="240" w:lineRule="auto"/>
        <w:jc w:val="both"/>
        <w:rPr>
          <w:rFonts w:ascii="Times New Roman" w:hAnsi="Times New Roman" w:cs="Times New Roman"/>
          <w:sz w:val="24"/>
          <w:szCs w:val="24"/>
        </w:rPr>
      </w:pPr>
    </w:p>
    <w:p w:rsidR="00B76376" w:rsidRDefault="00082A2F" w:rsidP="00AE7930">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 xml:space="preserve"> </w:t>
      </w:r>
      <w:r w:rsidR="00B76376">
        <w:rPr>
          <w:rFonts w:ascii="Times New Roman" w:hAnsi="Times New Roman" w:cs="Times New Roman"/>
          <w:sz w:val="24"/>
          <w:szCs w:val="24"/>
        </w:rPr>
        <w:t xml:space="preserve">    </w:t>
      </w:r>
      <w:r w:rsidR="00B76376" w:rsidRPr="0004052D">
        <w:rPr>
          <w:rFonts w:ascii="Times New Roman" w:hAnsi="Times New Roman" w:cs="Times New Roman"/>
          <w:sz w:val="24"/>
          <w:szCs w:val="24"/>
        </w:rPr>
        <w:t xml:space="preserve">Przewodniczący </w:t>
      </w:r>
    </w:p>
    <w:p w:rsidR="00B76376" w:rsidRDefault="00B76376" w:rsidP="00AE7930">
      <w:pPr>
        <w:spacing w:after="0" w:line="240" w:lineRule="auto"/>
        <w:ind w:left="6372"/>
        <w:rPr>
          <w:rFonts w:ascii="Times New Roman" w:hAnsi="Times New Roman" w:cs="Times New Roman"/>
          <w:sz w:val="24"/>
          <w:szCs w:val="24"/>
        </w:rPr>
      </w:pPr>
      <w:r w:rsidRPr="0004052D">
        <w:rPr>
          <w:rFonts w:ascii="Times New Roman" w:hAnsi="Times New Roman" w:cs="Times New Roman"/>
          <w:sz w:val="24"/>
          <w:szCs w:val="24"/>
        </w:rPr>
        <w:t xml:space="preserve">Rady Powiatu </w:t>
      </w:r>
      <w:r>
        <w:rPr>
          <w:rFonts w:ascii="Times New Roman" w:hAnsi="Times New Roman" w:cs="Times New Roman"/>
          <w:sz w:val="24"/>
          <w:szCs w:val="24"/>
        </w:rPr>
        <w:t>Płońskiego</w:t>
      </w:r>
    </w:p>
    <w:p w:rsidR="00B76376" w:rsidRDefault="00B76376" w:rsidP="00AE7930">
      <w:pPr>
        <w:spacing w:after="0" w:line="240" w:lineRule="auto"/>
        <w:ind w:left="6372"/>
        <w:rPr>
          <w:rFonts w:ascii="Times New Roman" w:hAnsi="Times New Roman" w:cs="Times New Roman"/>
          <w:sz w:val="24"/>
          <w:szCs w:val="24"/>
        </w:rPr>
      </w:pPr>
    </w:p>
    <w:p w:rsidR="00B76376" w:rsidRDefault="00082A2F" w:rsidP="00AE7930">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 xml:space="preserve">  </w:t>
      </w:r>
      <w:r w:rsidR="00B76376">
        <w:rPr>
          <w:rFonts w:ascii="Times New Roman" w:hAnsi="Times New Roman" w:cs="Times New Roman"/>
          <w:sz w:val="24"/>
          <w:szCs w:val="24"/>
        </w:rPr>
        <w:t xml:space="preserve">   Dariusz Żelasko</w:t>
      </w:r>
    </w:p>
    <w:p w:rsidR="00082A2F" w:rsidRDefault="00082A2F" w:rsidP="00AE7930">
      <w:pPr>
        <w:spacing w:after="0" w:line="240" w:lineRule="auto"/>
        <w:ind w:left="6372"/>
        <w:rPr>
          <w:rFonts w:ascii="Times New Roman" w:hAnsi="Times New Roman" w:cs="Times New Roman"/>
          <w:sz w:val="24"/>
          <w:szCs w:val="24"/>
        </w:rPr>
      </w:pPr>
    </w:p>
    <w:p w:rsidR="00082A2F" w:rsidRDefault="00082A2F" w:rsidP="00AE7930">
      <w:pPr>
        <w:spacing w:after="0" w:line="240" w:lineRule="auto"/>
        <w:ind w:left="6372"/>
        <w:rPr>
          <w:rFonts w:ascii="Times New Roman" w:hAnsi="Times New Roman" w:cs="Times New Roman"/>
          <w:sz w:val="24"/>
          <w:szCs w:val="24"/>
        </w:rPr>
      </w:pPr>
    </w:p>
    <w:p w:rsidR="00082A2F" w:rsidRDefault="00082A2F" w:rsidP="00AE7930">
      <w:pPr>
        <w:spacing w:after="0" w:line="240" w:lineRule="auto"/>
        <w:ind w:left="6372"/>
        <w:rPr>
          <w:rFonts w:ascii="Times New Roman" w:hAnsi="Times New Roman" w:cs="Times New Roman"/>
          <w:sz w:val="24"/>
          <w:szCs w:val="24"/>
        </w:rPr>
      </w:pPr>
    </w:p>
    <w:p w:rsidR="00082A2F" w:rsidRDefault="00082A2F" w:rsidP="00AE7930">
      <w:pPr>
        <w:spacing w:after="0" w:line="240" w:lineRule="auto"/>
        <w:ind w:left="6372"/>
        <w:rPr>
          <w:rFonts w:ascii="Times New Roman" w:hAnsi="Times New Roman" w:cs="Times New Roman"/>
          <w:sz w:val="24"/>
          <w:szCs w:val="24"/>
        </w:rPr>
      </w:pPr>
    </w:p>
    <w:tbl>
      <w:tblPr>
        <w:tblW w:w="9356" w:type="dxa"/>
        <w:tblInd w:w="-147" w:type="dxa"/>
        <w:tblCellMar>
          <w:left w:w="10" w:type="dxa"/>
          <w:right w:w="10" w:type="dxa"/>
        </w:tblCellMar>
        <w:tblLook w:val="04A0" w:firstRow="1" w:lastRow="0" w:firstColumn="1" w:lastColumn="0" w:noHBand="0" w:noVBand="1"/>
      </w:tblPr>
      <w:tblGrid>
        <w:gridCol w:w="2001"/>
        <w:gridCol w:w="2475"/>
        <w:gridCol w:w="2545"/>
        <w:gridCol w:w="2335"/>
      </w:tblGrid>
      <w:tr w:rsidR="000B4C04" w:rsidRPr="000B4C04" w:rsidTr="009D4DC9">
        <w:trPr>
          <w:trHeight w:val="410"/>
        </w:trPr>
        <w:tc>
          <w:tcPr>
            <w:tcW w:w="2001"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B4C04" w:rsidRPr="000B4C04" w:rsidRDefault="000B4C04" w:rsidP="000B4C04">
            <w:pPr>
              <w:spacing w:after="0" w:line="240" w:lineRule="auto"/>
              <w:jc w:val="center"/>
              <w:rPr>
                <w:rFonts w:ascii="Times New Roman" w:hAnsi="Times New Roman" w:cs="Times New Roman"/>
              </w:rPr>
            </w:pPr>
          </w:p>
          <w:p w:rsidR="000B4C04" w:rsidRPr="000B4C04" w:rsidRDefault="000B4C04" w:rsidP="000B4C04">
            <w:pPr>
              <w:spacing w:after="0" w:line="240" w:lineRule="auto"/>
              <w:jc w:val="center"/>
              <w:rPr>
                <w:rFonts w:ascii="Times New Roman" w:hAnsi="Times New Roman" w:cs="Times New Roman"/>
              </w:rPr>
            </w:pPr>
          </w:p>
          <w:p w:rsidR="000B4C04" w:rsidRPr="000B4C04" w:rsidRDefault="000B4C04" w:rsidP="000B4C04">
            <w:pPr>
              <w:spacing w:after="0" w:line="240" w:lineRule="auto"/>
              <w:jc w:val="center"/>
              <w:rPr>
                <w:rFonts w:ascii="Times New Roman" w:hAnsi="Times New Roman" w:cs="Times New Roman"/>
              </w:rPr>
            </w:pPr>
            <w:r w:rsidRPr="000B4C04">
              <w:rPr>
                <w:rFonts w:ascii="Times New Roman" w:hAnsi="Times New Roman" w:cs="Times New Roman"/>
              </w:rPr>
              <w:t>SPORZĄDZIŁ</w:t>
            </w:r>
          </w:p>
          <w:p w:rsidR="000B4C04" w:rsidRPr="000B4C04" w:rsidRDefault="000B4C04" w:rsidP="000B4C04">
            <w:pPr>
              <w:spacing w:after="0" w:line="240" w:lineRule="auto"/>
              <w:jc w:val="center"/>
              <w:rPr>
                <w:rFonts w:ascii="Times New Roman" w:hAnsi="Times New Roman" w:cs="Times New Roman"/>
              </w:rPr>
            </w:pPr>
            <w:r w:rsidRPr="000B4C04">
              <w:rPr>
                <w:rFonts w:ascii="Times New Roman" w:hAnsi="Times New Roman" w:cs="Times New Roman"/>
              </w:rPr>
              <w:t>(data, podpis, zajmowane stanowisko)</w:t>
            </w:r>
          </w:p>
        </w:tc>
        <w:tc>
          <w:tcPr>
            <w:tcW w:w="7355"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B4C04" w:rsidRPr="000B4C04" w:rsidRDefault="000B4C04" w:rsidP="000B4C04">
            <w:pPr>
              <w:spacing w:after="0" w:line="240" w:lineRule="auto"/>
              <w:jc w:val="center"/>
              <w:rPr>
                <w:rFonts w:ascii="Times New Roman" w:hAnsi="Times New Roman" w:cs="Times New Roman"/>
              </w:rPr>
            </w:pPr>
          </w:p>
          <w:p w:rsidR="000B4C04" w:rsidRPr="000B4C04" w:rsidRDefault="000B4C04" w:rsidP="000B4C04">
            <w:pPr>
              <w:spacing w:after="0" w:line="240" w:lineRule="auto"/>
              <w:jc w:val="center"/>
              <w:rPr>
                <w:rFonts w:ascii="Times New Roman" w:hAnsi="Times New Roman" w:cs="Times New Roman"/>
              </w:rPr>
            </w:pPr>
            <w:r w:rsidRPr="000B4C04">
              <w:rPr>
                <w:rFonts w:ascii="Times New Roman" w:hAnsi="Times New Roman" w:cs="Times New Roman"/>
              </w:rPr>
              <w:t>SPRAWDZIŁ (data, podpis, zajmowane stanowisko – pieczęć)</w:t>
            </w:r>
          </w:p>
        </w:tc>
      </w:tr>
      <w:tr w:rsidR="000B4C04" w:rsidRPr="000B4C04" w:rsidTr="009D4DC9">
        <w:trPr>
          <w:trHeight w:val="60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C04" w:rsidRPr="000B4C04" w:rsidRDefault="000B4C04" w:rsidP="000B4C04">
            <w:pPr>
              <w:spacing w:after="0" w:line="240" w:lineRule="auto"/>
              <w:rPr>
                <w:rFonts w:ascii="Times New Roman" w:hAnsi="Times New Roman" w:cs="Times New Roman"/>
              </w:rPr>
            </w:pPr>
          </w:p>
        </w:tc>
        <w:tc>
          <w:tcPr>
            <w:tcW w:w="24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B4C04" w:rsidRPr="000B4C04" w:rsidRDefault="000B4C04" w:rsidP="000B4C04">
            <w:pPr>
              <w:spacing w:after="0" w:line="240" w:lineRule="auto"/>
              <w:jc w:val="center"/>
              <w:rPr>
                <w:rFonts w:ascii="Times New Roman" w:hAnsi="Times New Roman" w:cs="Times New Roman"/>
              </w:rPr>
            </w:pPr>
            <w:r w:rsidRPr="000B4C04">
              <w:rPr>
                <w:rFonts w:ascii="Times New Roman" w:hAnsi="Times New Roman" w:cs="Times New Roman"/>
              </w:rPr>
              <w:t>pod względem merytorycznym</w:t>
            </w:r>
          </w:p>
        </w:tc>
        <w:tc>
          <w:tcPr>
            <w:tcW w:w="25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B4C04" w:rsidRPr="000B4C04" w:rsidRDefault="000B4C04" w:rsidP="000B4C04">
            <w:pPr>
              <w:spacing w:after="0" w:line="240" w:lineRule="auto"/>
              <w:ind w:left="85"/>
              <w:jc w:val="center"/>
              <w:rPr>
                <w:rFonts w:ascii="Times New Roman" w:hAnsi="Times New Roman" w:cs="Times New Roman"/>
              </w:rPr>
            </w:pPr>
            <w:r w:rsidRPr="000B4C04">
              <w:rPr>
                <w:rFonts w:ascii="Times New Roman" w:hAnsi="Times New Roman" w:cs="Times New Roman"/>
              </w:rPr>
              <w:t xml:space="preserve">pod względem </w:t>
            </w:r>
            <w:r w:rsidRPr="000B4C04">
              <w:rPr>
                <w:rFonts w:ascii="Times New Roman" w:hAnsi="Times New Roman" w:cs="Times New Roman"/>
              </w:rPr>
              <w:br/>
              <w:t>formalno-prawnym</w:t>
            </w:r>
          </w:p>
        </w:tc>
        <w:tc>
          <w:tcPr>
            <w:tcW w:w="23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B4C04" w:rsidRPr="000B4C04" w:rsidRDefault="000B4C04" w:rsidP="000B4C04">
            <w:pPr>
              <w:spacing w:after="0" w:line="240" w:lineRule="auto"/>
              <w:ind w:left="85"/>
              <w:jc w:val="center"/>
              <w:rPr>
                <w:rFonts w:ascii="Times New Roman" w:hAnsi="Times New Roman" w:cs="Times New Roman"/>
              </w:rPr>
            </w:pPr>
            <w:r w:rsidRPr="000B4C04">
              <w:rPr>
                <w:rFonts w:ascii="Times New Roman" w:hAnsi="Times New Roman" w:cs="Times New Roman"/>
              </w:rPr>
              <w:t>Sekretarz Powiatu</w:t>
            </w:r>
          </w:p>
        </w:tc>
      </w:tr>
      <w:tr w:rsidR="000B4C04" w:rsidRPr="000B4C04" w:rsidTr="009D4DC9">
        <w:trPr>
          <w:trHeight w:val="1072"/>
        </w:trPr>
        <w:tc>
          <w:tcPr>
            <w:tcW w:w="20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B4C04" w:rsidRPr="000B4C04" w:rsidRDefault="000B4C04" w:rsidP="000B4C04">
            <w:pPr>
              <w:spacing w:after="0" w:line="240" w:lineRule="auto"/>
              <w:jc w:val="center"/>
              <w:rPr>
                <w:rFonts w:ascii="Times New Roman" w:hAnsi="Times New Roman" w:cs="Times New Roman"/>
              </w:rPr>
            </w:pPr>
          </w:p>
        </w:tc>
        <w:tc>
          <w:tcPr>
            <w:tcW w:w="24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B4C04" w:rsidRPr="000B4C04" w:rsidRDefault="000B4C04" w:rsidP="000B4C04">
            <w:pPr>
              <w:spacing w:after="0" w:line="240" w:lineRule="auto"/>
              <w:jc w:val="center"/>
              <w:rPr>
                <w:rFonts w:ascii="Times New Roman" w:hAnsi="Times New Roman" w:cs="Times New Roman"/>
              </w:rPr>
            </w:pPr>
            <w:r w:rsidRPr="000B4C04">
              <w:rPr>
                <w:rFonts w:ascii="Times New Roman" w:hAnsi="Times New Roman" w:cs="Times New Roman"/>
              </w:rPr>
              <w:t xml:space="preserve"> </w:t>
            </w:r>
          </w:p>
        </w:tc>
        <w:tc>
          <w:tcPr>
            <w:tcW w:w="25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B4C04" w:rsidRPr="000B4C04" w:rsidRDefault="000B4C04" w:rsidP="000B4C04">
            <w:pPr>
              <w:spacing w:after="0" w:line="240" w:lineRule="auto"/>
              <w:jc w:val="center"/>
              <w:rPr>
                <w:rFonts w:ascii="Times New Roman" w:hAnsi="Times New Roman" w:cs="Times New Roman"/>
              </w:rPr>
            </w:pPr>
          </w:p>
        </w:tc>
        <w:tc>
          <w:tcPr>
            <w:tcW w:w="23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B4C04" w:rsidRPr="000B4C04" w:rsidRDefault="000B4C04" w:rsidP="000B4C04">
            <w:pPr>
              <w:spacing w:after="0" w:line="240" w:lineRule="auto"/>
              <w:jc w:val="center"/>
              <w:rPr>
                <w:rFonts w:ascii="Times New Roman" w:hAnsi="Times New Roman" w:cs="Times New Roman"/>
              </w:rPr>
            </w:pPr>
          </w:p>
          <w:p w:rsidR="000B4C04" w:rsidRPr="000B4C04" w:rsidRDefault="000B4C04" w:rsidP="000B4C04">
            <w:pPr>
              <w:spacing w:after="0" w:line="240" w:lineRule="auto"/>
              <w:ind w:left="85"/>
              <w:jc w:val="center"/>
              <w:rPr>
                <w:rFonts w:ascii="Times New Roman" w:hAnsi="Times New Roman" w:cs="Times New Roman"/>
              </w:rPr>
            </w:pPr>
          </w:p>
        </w:tc>
      </w:tr>
    </w:tbl>
    <w:p w:rsidR="00BF6586" w:rsidRDefault="00BF6586"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186764" w:rsidRPr="00186764" w:rsidRDefault="00AE7930" w:rsidP="00186764">
      <w:pPr>
        <w:jc w:val="center"/>
        <w:rPr>
          <w:rFonts w:ascii="Times New Roman" w:hAnsi="Times New Roman" w:cs="Times New Roman"/>
          <w:b/>
          <w:sz w:val="24"/>
          <w:szCs w:val="24"/>
        </w:rPr>
      </w:pPr>
      <w:r>
        <w:rPr>
          <w:rFonts w:ascii="Times New Roman" w:hAnsi="Times New Roman" w:cs="Times New Roman"/>
          <w:b/>
          <w:sz w:val="24"/>
          <w:szCs w:val="24"/>
        </w:rPr>
        <w:lastRenderedPageBreak/>
        <w:t>U</w:t>
      </w:r>
      <w:r w:rsidR="00186764" w:rsidRPr="00186764">
        <w:rPr>
          <w:rFonts w:ascii="Times New Roman" w:hAnsi="Times New Roman" w:cs="Times New Roman"/>
          <w:b/>
          <w:sz w:val="24"/>
          <w:szCs w:val="24"/>
        </w:rPr>
        <w:t>ZASADNIENIE</w:t>
      </w:r>
    </w:p>
    <w:p w:rsidR="00186764" w:rsidRPr="00186764" w:rsidRDefault="00186764" w:rsidP="000B4C04">
      <w:pPr>
        <w:spacing w:after="0" w:line="240" w:lineRule="auto"/>
        <w:jc w:val="center"/>
        <w:rPr>
          <w:rFonts w:ascii="Times New Roman" w:hAnsi="Times New Roman" w:cs="Times New Roman"/>
          <w:sz w:val="24"/>
          <w:szCs w:val="24"/>
        </w:rPr>
      </w:pPr>
    </w:p>
    <w:p w:rsidR="00AE7930" w:rsidRDefault="00AE7930" w:rsidP="000B4C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W związku ze zmianą ustawy </w:t>
      </w:r>
      <w:r w:rsidR="00186764" w:rsidRPr="00186764">
        <w:rPr>
          <w:rFonts w:ascii="Times New Roman" w:hAnsi="Times New Roman" w:cs="Times New Roman"/>
          <w:sz w:val="24"/>
          <w:szCs w:val="24"/>
        </w:rPr>
        <w:t>z dnia 9 czerwca 2011 r. o wspieraniu rodziny i systemie pieczy zastępczej (Dz. U</w:t>
      </w:r>
      <w:r>
        <w:rPr>
          <w:rFonts w:ascii="Times New Roman" w:hAnsi="Times New Roman" w:cs="Times New Roman"/>
          <w:sz w:val="24"/>
          <w:szCs w:val="24"/>
        </w:rPr>
        <w:t xml:space="preserve"> </w:t>
      </w:r>
      <w:r w:rsidR="00186764" w:rsidRPr="00186764">
        <w:rPr>
          <w:rFonts w:ascii="Times New Roman" w:hAnsi="Times New Roman" w:cs="Times New Roman"/>
          <w:sz w:val="24"/>
          <w:szCs w:val="24"/>
        </w:rPr>
        <w:t>z 20</w:t>
      </w:r>
      <w:r>
        <w:rPr>
          <w:rFonts w:ascii="Times New Roman" w:hAnsi="Times New Roman" w:cs="Times New Roman"/>
          <w:sz w:val="24"/>
          <w:szCs w:val="24"/>
        </w:rPr>
        <w:t>22 r. poz. 447 ze zm.) począwszy od dnia 1 lutego 2023 r. rodzinie zastępczej zawodowej oraz prowadzącemu rodzinny dom dziecka przysługuje miesięcznie wynagrodzenie nie niższe niż kwota 4100,00 zł. Natomiast rodzinie zastępczej zawodowej pełniącej funkcję pogotowia rodzinnego przysługuje miesięczne wynagrodzenie nie niżs</w:t>
      </w:r>
      <w:r w:rsidR="00121442">
        <w:rPr>
          <w:rFonts w:ascii="Times New Roman" w:hAnsi="Times New Roman" w:cs="Times New Roman"/>
          <w:sz w:val="24"/>
          <w:szCs w:val="24"/>
        </w:rPr>
        <w:t xml:space="preserve">ze niż 124% kwoty 4100,00, </w:t>
      </w:r>
      <w:r>
        <w:rPr>
          <w:rFonts w:ascii="Times New Roman" w:hAnsi="Times New Roman" w:cs="Times New Roman"/>
          <w:sz w:val="24"/>
          <w:szCs w:val="24"/>
        </w:rPr>
        <w:t xml:space="preserve">(tj. 5084,00 zł). </w:t>
      </w:r>
    </w:p>
    <w:p w:rsidR="00AE7930" w:rsidRDefault="000B4C04" w:rsidP="000B4C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Biorąc</w:t>
      </w:r>
      <w:r w:rsidR="00AE7930">
        <w:rPr>
          <w:rFonts w:ascii="Times New Roman" w:hAnsi="Times New Roman" w:cs="Times New Roman"/>
          <w:sz w:val="24"/>
          <w:szCs w:val="24"/>
        </w:rPr>
        <w:t xml:space="preserve"> pod </w:t>
      </w:r>
      <w:r>
        <w:rPr>
          <w:rFonts w:ascii="Times New Roman" w:hAnsi="Times New Roman" w:cs="Times New Roman"/>
          <w:sz w:val="24"/>
          <w:szCs w:val="24"/>
        </w:rPr>
        <w:t>uwagę</w:t>
      </w:r>
      <w:r w:rsidR="00AE7930">
        <w:rPr>
          <w:rFonts w:ascii="Times New Roman" w:hAnsi="Times New Roman" w:cs="Times New Roman"/>
          <w:sz w:val="24"/>
          <w:szCs w:val="24"/>
        </w:rPr>
        <w:t xml:space="preserve"> bardzo istotny ustawowy </w:t>
      </w:r>
      <w:r>
        <w:rPr>
          <w:rFonts w:ascii="Times New Roman" w:hAnsi="Times New Roman" w:cs="Times New Roman"/>
          <w:sz w:val="24"/>
          <w:szCs w:val="24"/>
        </w:rPr>
        <w:t>wzrost</w:t>
      </w:r>
      <w:r w:rsidR="00AE7930">
        <w:rPr>
          <w:rFonts w:ascii="Times New Roman" w:hAnsi="Times New Roman" w:cs="Times New Roman"/>
          <w:sz w:val="24"/>
          <w:szCs w:val="24"/>
        </w:rPr>
        <w:t xml:space="preserve"> wynagrodzenia zasadnym jest podniesienie wysokości </w:t>
      </w:r>
      <w:r>
        <w:rPr>
          <w:rFonts w:ascii="Times New Roman" w:hAnsi="Times New Roman" w:cs="Times New Roman"/>
          <w:sz w:val="24"/>
          <w:szCs w:val="24"/>
        </w:rPr>
        <w:t>wynagrodzenia</w:t>
      </w:r>
      <w:r w:rsidR="00AE7930">
        <w:rPr>
          <w:rFonts w:ascii="Times New Roman" w:hAnsi="Times New Roman" w:cs="Times New Roman"/>
          <w:sz w:val="24"/>
          <w:szCs w:val="24"/>
        </w:rPr>
        <w:t xml:space="preserve"> dla zawodowych form rodzinnej pieczy zastępczej dla rodzin funkcjonujących na terenie Powiatu Płońskiego. </w:t>
      </w:r>
    </w:p>
    <w:p w:rsidR="000B4C04" w:rsidRDefault="000B4C04" w:rsidP="000B4C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Wzrost</w:t>
      </w:r>
      <w:r w:rsidR="00AE7930">
        <w:rPr>
          <w:rFonts w:ascii="Times New Roman" w:hAnsi="Times New Roman" w:cs="Times New Roman"/>
          <w:sz w:val="24"/>
          <w:szCs w:val="24"/>
        </w:rPr>
        <w:t xml:space="preserve"> wynagrodzeń dla osób sprawujących funkcje rodzin zastępczych, jak również nowopowstających rodzin, może stać się motywujący do podejmowania funkcji rodziców zastępczych. </w:t>
      </w:r>
    </w:p>
    <w:p w:rsidR="000B4C04" w:rsidRDefault="00186764" w:rsidP="000B4C04">
      <w:pPr>
        <w:spacing w:after="0" w:line="360" w:lineRule="auto"/>
        <w:ind w:firstLine="709"/>
        <w:jc w:val="both"/>
        <w:rPr>
          <w:rFonts w:ascii="Times New Roman" w:hAnsi="Times New Roman" w:cs="Times New Roman"/>
          <w:sz w:val="24"/>
          <w:szCs w:val="24"/>
        </w:rPr>
      </w:pPr>
      <w:r w:rsidRPr="00186764">
        <w:rPr>
          <w:rFonts w:ascii="Times New Roman" w:hAnsi="Times New Roman" w:cs="Times New Roman"/>
          <w:sz w:val="24"/>
          <w:szCs w:val="24"/>
        </w:rPr>
        <w:t>Dodatkowo art. 91 ustawy zawiera delegację, która umożliwia Radzie Powiatu  podniesienie    w</w:t>
      </w:r>
      <w:r w:rsidR="000B4C04">
        <w:rPr>
          <w:rFonts w:ascii="Times New Roman" w:hAnsi="Times New Roman" w:cs="Times New Roman"/>
          <w:sz w:val="24"/>
          <w:szCs w:val="24"/>
        </w:rPr>
        <w:t xml:space="preserve"> </w:t>
      </w:r>
      <w:r w:rsidRPr="00186764">
        <w:rPr>
          <w:rFonts w:ascii="Times New Roman" w:hAnsi="Times New Roman" w:cs="Times New Roman"/>
          <w:sz w:val="24"/>
          <w:szCs w:val="24"/>
        </w:rPr>
        <w:t>drodze uchwały wysokości wynagrodzeń dla rodzin zastępczych zawodowych oraz rodzinom zastępczym zawodowym pełniącym</w:t>
      </w:r>
      <w:r w:rsidR="000B4C04">
        <w:rPr>
          <w:rFonts w:ascii="Times New Roman" w:hAnsi="Times New Roman" w:cs="Times New Roman"/>
          <w:sz w:val="24"/>
          <w:szCs w:val="24"/>
        </w:rPr>
        <w:t xml:space="preserve"> funkcje pogotowia rodzinnego i </w:t>
      </w:r>
      <w:r w:rsidRPr="00186764">
        <w:rPr>
          <w:rFonts w:ascii="Times New Roman" w:hAnsi="Times New Roman" w:cs="Times New Roman"/>
          <w:sz w:val="24"/>
          <w:szCs w:val="24"/>
        </w:rPr>
        <w:t>prowadzącego rodzinny dom dziecka. Wprowadzenie proponowanych w uchwal</w:t>
      </w:r>
      <w:r w:rsidR="00036B7F">
        <w:rPr>
          <w:rFonts w:ascii="Times New Roman" w:hAnsi="Times New Roman" w:cs="Times New Roman"/>
          <w:sz w:val="24"/>
          <w:szCs w:val="24"/>
        </w:rPr>
        <w:t>e kwot znajduje uzasadnienie mię</w:t>
      </w:r>
      <w:bookmarkStart w:id="0" w:name="_GoBack"/>
      <w:bookmarkEnd w:id="0"/>
      <w:r w:rsidRPr="00186764">
        <w:rPr>
          <w:rFonts w:ascii="Times New Roman" w:hAnsi="Times New Roman" w:cs="Times New Roman"/>
          <w:sz w:val="24"/>
          <w:szCs w:val="24"/>
        </w:rPr>
        <w:t>dzy innymi w:  nakładzie pracy, jakości sprawowanej opieki przez zawodowych rodzinnych opiekunów zastępczych oraz wymagan</w:t>
      </w:r>
      <w:r w:rsidR="000B4C04">
        <w:rPr>
          <w:rFonts w:ascii="Times New Roman" w:hAnsi="Times New Roman" w:cs="Times New Roman"/>
          <w:sz w:val="24"/>
          <w:szCs w:val="24"/>
        </w:rPr>
        <w:t>iach stawianych w </w:t>
      </w:r>
      <w:r w:rsidRPr="00186764">
        <w:rPr>
          <w:rFonts w:ascii="Times New Roman" w:hAnsi="Times New Roman" w:cs="Times New Roman"/>
          <w:sz w:val="24"/>
          <w:szCs w:val="24"/>
        </w:rPr>
        <w:t xml:space="preserve">szczególności pogotowiom rodzinnym czy prowadzącym rodzinny dom dziecka. </w:t>
      </w:r>
    </w:p>
    <w:p w:rsidR="00186764" w:rsidRDefault="000B4C04" w:rsidP="000B4C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Powiat Płoński dąży do </w:t>
      </w:r>
      <w:proofErr w:type="spellStart"/>
      <w:r>
        <w:rPr>
          <w:rFonts w:ascii="Times New Roman" w:hAnsi="Times New Roman" w:cs="Times New Roman"/>
          <w:sz w:val="24"/>
          <w:szCs w:val="24"/>
        </w:rPr>
        <w:t>deinstytucjonalizacji</w:t>
      </w:r>
      <w:proofErr w:type="spellEnd"/>
      <w:r>
        <w:rPr>
          <w:rFonts w:ascii="Times New Roman" w:hAnsi="Times New Roman" w:cs="Times New Roman"/>
          <w:sz w:val="24"/>
          <w:szCs w:val="24"/>
        </w:rPr>
        <w:t xml:space="preserve"> pieczy zastępczej</w:t>
      </w:r>
      <w:r w:rsidR="00186764" w:rsidRPr="00186764">
        <w:rPr>
          <w:rFonts w:ascii="Times New Roman" w:hAnsi="Times New Roman" w:cs="Times New Roman"/>
          <w:sz w:val="24"/>
          <w:szCs w:val="24"/>
        </w:rPr>
        <w:t>, stąd zasadnym jest podjęcie niniejszej uchwały przez Radę Powiatu Płońskiego.</w:t>
      </w:r>
    </w:p>
    <w:p w:rsidR="00732670" w:rsidRDefault="00732670" w:rsidP="000B4C04">
      <w:pPr>
        <w:spacing w:after="0" w:line="360" w:lineRule="auto"/>
        <w:ind w:firstLine="709"/>
        <w:jc w:val="both"/>
        <w:rPr>
          <w:rFonts w:ascii="Times New Roman" w:hAnsi="Times New Roman" w:cs="Times New Roman"/>
          <w:sz w:val="24"/>
          <w:szCs w:val="24"/>
        </w:rPr>
      </w:pPr>
    </w:p>
    <w:p w:rsidR="00732670" w:rsidRDefault="00732670" w:rsidP="000B4C04">
      <w:pPr>
        <w:spacing w:after="0" w:line="360" w:lineRule="auto"/>
        <w:ind w:firstLine="709"/>
        <w:jc w:val="both"/>
        <w:rPr>
          <w:rFonts w:ascii="Times New Roman" w:hAnsi="Times New Roman" w:cs="Times New Roman"/>
          <w:sz w:val="24"/>
          <w:szCs w:val="24"/>
        </w:rPr>
      </w:pPr>
    </w:p>
    <w:p w:rsidR="00732670" w:rsidRDefault="00732670" w:rsidP="000B4C04">
      <w:pPr>
        <w:spacing w:after="0" w:line="360" w:lineRule="auto"/>
        <w:ind w:firstLine="709"/>
        <w:jc w:val="both"/>
        <w:rPr>
          <w:rFonts w:ascii="Times New Roman" w:hAnsi="Times New Roman" w:cs="Times New Roman"/>
          <w:sz w:val="24"/>
          <w:szCs w:val="24"/>
        </w:rPr>
      </w:pPr>
    </w:p>
    <w:p w:rsidR="00732670" w:rsidRDefault="00732670" w:rsidP="000B4C04">
      <w:pPr>
        <w:spacing w:after="0" w:line="360" w:lineRule="auto"/>
        <w:ind w:firstLine="709"/>
        <w:jc w:val="both"/>
        <w:rPr>
          <w:rFonts w:ascii="Times New Roman" w:hAnsi="Times New Roman" w:cs="Times New Roman"/>
          <w:sz w:val="24"/>
          <w:szCs w:val="24"/>
        </w:rPr>
      </w:pPr>
    </w:p>
    <w:p w:rsidR="00732670" w:rsidRDefault="00732670" w:rsidP="000B4C04">
      <w:pPr>
        <w:spacing w:after="0" w:line="360" w:lineRule="auto"/>
        <w:ind w:firstLine="709"/>
        <w:jc w:val="both"/>
        <w:rPr>
          <w:rFonts w:ascii="Times New Roman" w:hAnsi="Times New Roman" w:cs="Times New Roman"/>
          <w:sz w:val="24"/>
          <w:szCs w:val="24"/>
        </w:rPr>
      </w:pPr>
    </w:p>
    <w:p w:rsidR="00732670" w:rsidRDefault="00732670" w:rsidP="000B4C04">
      <w:pPr>
        <w:spacing w:after="0" w:line="360" w:lineRule="auto"/>
        <w:ind w:firstLine="709"/>
        <w:jc w:val="both"/>
        <w:rPr>
          <w:rFonts w:ascii="Times New Roman" w:hAnsi="Times New Roman" w:cs="Times New Roman"/>
          <w:sz w:val="24"/>
          <w:szCs w:val="24"/>
        </w:rPr>
      </w:pPr>
    </w:p>
    <w:p w:rsidR="00732670" w:rsidRDefault="00732670" w:rsidP="00D728F7">
      <w:pPr>
        <w:spacing w:after="0" w:line="360" w:lineRule="auto"/>
        <w:jc w:val="both"/>
        <w:rPr>
          <w:rFonts w:ascii="Times New Roman" w:hAnsi="Times New Roman" w:cs="Times New Roman"/>
          <w:sz w:val="24"/>
          <w:szCs w:val="24"/>
        </w:rPr>
      </w:pPr>
    </w:p>
    <w:sectPr w:rsidR="007326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424E"/>
    <w:multiLevelType w:val="hybridMultilevel"/>
    <w:tmpl w:val="C928B184"/>
    <w:lvl w:ilvl="0" w:tplc="A8903AD6">
      <w:start w:val="1"/>
      <w:numFmt w:val="decimal"/>
      <w:lvlText w:val="%1)"/>
      <w:lvlJc w:val="left"/>
      <w:pPr>
        <w:ind w:left="360" w:hanging="360"/>
      </w:pPr>
      <w:rPr>
        <w:rFonts w:ascii="Times New Roman" w:eastAsiaTheme="minorHAns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6EE5992"/>
    <w:multiLevelType w:val="hybridMultilevel"/>
    <w:tmpl w:val="27148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0C02FF"/>
    <w:multiLevelType w:val="hybridMultilevel"/>
    <w:tmpl w:val="885462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2C08E0"/>
    <w:multiLevelType w:val="hybridMultilevel"/>
    <w:tmpl w:val="885462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670620"/>
    <w:multiLevelType w:val="hybridMultilevel"/>
    <w:tmpl w:val="27148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0640DC"/>
    <w:multiLevelType w:val="hybridMultilevel"/>
    <w:tmpl w:val="27148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E81576"/>
    <w:multiLevelType w:val="hybridMultilevel"/>
    <w:tmpl w:val="27148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3B0202"/>
    <w:multiLevelType w:val="hybridMultilevel"/>
    <w:tmpl w:val="27148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4245FB"/>
    <w:multiLevelType w:val="hybridMultilevel"/>
    <w:tmpl w:val="9A6C9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9E07B3"/>
    <w:multiLevelType w:val="hybridMultilevel"/>
    <w:tmpl w:val="27148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F994C4D"/>
    <w:multiLevelType w:val="hybridMultilevel"/>
    <w:tmpl w:val="9EAEE5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F33684"/>
    <w:multiLevelType w:val="hybridMultilevel"/>
    <w:tmpl w:val="27148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4B6CEC"/>
    <w:multiLevelType w:val="hybridMultilevel"/>
    <w:tmpl w:val="9EAEE5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DE81C63"/>
    <w:multiLevelType w:val="hybridMultilevel"/>
    <w:tmpl w:val="27148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1E770D8"/>
    <w:multiLevelType w:val="hybridMultilevel"/>
    <w:tmpl w:val="9EAEE5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7A4833"/>
    <w:multiLevelType w:val="hybridMultilevel"/>
    <w:tmpl w:val="27148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9"/>
  </w:num>
  <w:num w:numId="3">
    <w:abstractNumId w:val="11"/>
  </w:num>
  <w:num w:numId="4">
    <w:abstractNumId w:val="1"/>
  </w:num>
  <w:num w:numId="5">
    <w:abstractNumId w:val="15"/>
  </w:num>
  <w:num w:numId="6">
    <w:abstractNumId w:val="8"/>
  </w:num>
  <w:num w:numId="7">
    <w:abstractNumId w:val="13"/>
  </w:num>
  <w:num w:numId="8">
    <w:abstractNumId w:val="5"/>
  </w:num>
  <w:num w:numId="9">
    <w:abstractNumId w:val="6"/>
  </w:num>
  <w:num w:numId="10">
    <w:abstractNumId w:val="4"/>
  </w:num>
  <w:num w:numId="11">
    <w:abstractNumId w:val="0"/>
  </w:num>
  <w:num w:numId="12">
    <w:abstractNumId w:val="14"/>
  </w:num>
  <w:num w:numId="13">
    <w:abstractNumId w:val="10"/>
  </w:num>
  <w:num w:numId="14">
    <w:abstractNumId w:val="12"/>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D47"/>
    <w:rsid w:val="00036B7F"/>
    <w:rsid w:val="00073591"/>
    <w:rsid w:val="00082A2F"/>
    <w:rsid w:val="00097994"/>
    <w:rsid w:val="000B4C04"/>
    <w:rsid w:val="00121442"/>
    <w:rsid w:val="00186764"/>
    <w:rsid w:val="001A56AB"/>
    <w:rsid w:val="00317D47"/>
    <w:rsid w:val="005D07FD"/>
    <w:rsid w:val="00732670"/>
    <w:rsid w:val="00742452"/>
    <w:rsid w:val="007B0D43"/>
    <w:rsid w:val="008B2D0D"/>
    <w:rsid w:val="009D7C64"/>
    <w:rsid w:val="00AE7930"/>
    <w:rsid w:val="00B76376"/>
    <w:rsid w:val="00BF6586"/>
    <w:rsid w:val="00C319F3"/>
    <w:rsid w:val="00CB3A02"/>
    <w:rsid w:val="00D703C0"/>
    <w:rsid w:val="00D728F7"/>
    <w:rsid w:val="00EA1D6B"/>
    <w:rsid w:val="00F805AA"/>
    <w:rsid w:val="00FE0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342A4-21C5-4C54-8FD0-E52366CC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676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17D47"/>
    <w:pPr>
      <w:ind w:left="720"/>
      <w:contextualSpacing/>
    </w:pPr>
  </w:style>
  <w:style w:type="paragraph" w:customStyle="1" w:styleId="Standard">
    <w:name w:val="Standard"/>
    <w:rsid w:val="00317D4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317D47"/>
    <w:pPr>
      <w:spacing w:after="120"/>
    </w:pPr>
  </w:style>
  <w:style w:type="paragraph" w:styleId="Tekstdymka">
    <w:name w:val="Balloon Text"/>
    <w:basedOn w:val="Normalny"/>
    <w:link w:val="TekstdymkaZnak"/>
    <w:uiPriority w:val="99"/>
    <w:semiHidden/>
    <w:unhideWhenUsed/>
    <w:rsid w:val="00EA1D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1D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3073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Cieszewska</dc:creator>
  <cp:keywords/>
  <dc:description/>
  <cp:lastModifiedBy>Agata Ostrowska</cp:lastModifiedBy>
  <cp:revision>3</cp:revision>
  <cp:lastPrinted>2023-06-21T13:47:00Z</cp:lastPrinted>
  <dcterms:created xsi:type="dcterms:W3CDTF">2023-06-22T06:33:00Z</dcterms:created>
  <dcterms:modified xsi:type="dcterms:W3CDTF">2023-06-22T06:35:00Z</dcterms:modified>
</cp:coreProperties>
</file>