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CD" w:rsidRDefault="008624C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417AA0" w:rsidRDefault="00417AA0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8624CD" w:rsidRDefault="008624C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41576A" w:rsidRDefault="0041576A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123548" w:rsidRDefault="00123548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5D29DE" w:rsidRDefault="005D29DE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  <w:r w:rsidRPr="005D29DE">
        <w:rPr>
          <w:rFonts w:eastAsia="Batang"/>
          <w:color w:val="auto"/>
          <w:szCs w:val="24"/>
        </w:rPr>
        <w:t xml:space="preserve">Płońsk, dnia </w:t>
      </w:r>
      <w:r w:rsidR="003B1588">
        <w:rPr>
          <w:rFonts w:eastAsia="Batang"/>
          <w:color w:val="auto"/>
          <w:szCs w:val="24"/>
        </w:rPr>
        <w:t>20.11</w:t>
      </w:r>
      <w:r w:rsidRPr="005D29DE">
        <w:rPr>
          <w:rFonts w:eastAsia="Batang"/>
          <w:color w:val="auto"/>
          <w:szCs w:val="24"/>
        </w:rPr>
        <w:t>.202</w:t>
      </w:r>
      <w:r w:rsidR="00BC0788">
        <w:rPr>
          <w:rFonts w:eastAsia="Batang"/>
          <w:color w:val="auto"/>
          <w:szCs w:val="24"/>
        </w:rPr>
        <w:t>3</w:t>
      </w:r>
      <w:r w:rsidRPr="005D29DE">
        <w:rPr>
          <w:rFonts w:eastAsia="Batang"/>
          <w:color w:val="auto"/>
          <w:szCs w:val="24"/>
        </w:rPr>
        <w:t>r.</w:t>
      </w:r>
    </w:p>
    <w:p w:rsidR="00C15383" w:rsidRDefault="00C15383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41576A" w:rsidRPr="005D29DE" w:rsidRDefault="0041576A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5D29DE">
        <w:rPr>
          <w:rFonts w:eastAsia="Batang"/>
          <w:color w:val="auto"/>
          <w:szCs w:val="24"/>
        </w:rPr>
        <w:t>OP.000</w:t>
      </w:r>
      <w:r w:rsidR="00AC2053">
        <w:rPr>
          <w:rFonts w:eastAsia="Batang"/>
          <w:color w:val="auto"/>
          <w:szCs w:val="24"/>
        </w:rPr>
        <w:t>1</w:t>
      </w:r>
      <w:r w:rsidR="00B345F3">
        <w:rPr>
          <w:rFonts w:eastAsia="Batang"/>
          <w:color w:val="auto"/>
          <w:szCs w:val="24"/>
        </w:rPr>
        <w:t>.41.</w:t>
      </w:r>
      <w:r w:rsidRPr="005D29DE">
        <w:rPr>
          <w:rFonts w:eastAsia="Batang"/>
          <w:color w:val="auto"/>
          <w:szCs w:val="24"/>
        </w:rPr>
        <w:t>202</w:t>
      </w:r>
      <w:r w:rsidR="00BC0788">
        <w:rPr>
          <w:rFonts w:eastAsia="Batang"/>
          <w:color w:val="auto"/>
          <w:szCs w:val="24"/>
        </w:rPr>
        <w:t>3</w:t>
      </w:r>
      <w:r w:rsidRPr="005D29DE">
        <w:rPr>
          <w:rFonts w:eastAsia="Batang"/>
          <w:b/>
          <w:bCs/>
          <w:i/>
          <w:iCs/>
          <w:color w:val="auto"/>
          <w:szCs w:val="24"/>
        </w:rPr>
        <w:t xml:space="preserve">                           </w:t>
      </w:r>
    </w:p>
    <w:p w:rsidR="005D29DE" w:rsidRDefault="005D29DE" w:rsidP="005D29DE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5D29DE">
        <w:rPr>
          <w:rFonts w:eastAsia="Batang"/>
          <w:b/>
          <w:bCs/>
          <w:i/>
          <w:iCs/>
          <w:color w:val="auto"/>
          <w:szCs w:val="24"/>
        </w:rPr>
        <w:t xml:space="preserve">Pan(i)         ........................................................................... </w:t>
      </w: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5D29DE" w:rsidRDefault="004F5B70" w:rsidP="005D29DE">
      <w:pPr>
        <w:autoSpaceDE w:val="0"/>
        <w:autoSpaceDN w:val="0"/>
        <w:ind w:left="0" w:firstLine="708"/>
        <w:rPr>
          <w:rFonts w:eastAsia="Batang"/>
          <w:b/>
        </w:rPr>
      </w:pPr>
      <w:r>
        <w:rPr>
          <w:rFonts w:eastAsia="Batang"/>
        </w:rPr>
        <w:t xml:space="preserve">Na podstawie art. 15 ust. 1 ustawy z dnia 5 czerwca 1998r. o samorządzie powiatowym </w:t>
      </w:r>
      <w:r w:rsidRPr="005D29DE">
        <w:rPr>
          <w:rFonts w:eastAsia="Batang"/>
        </w:rPr>
        <w:t>(Dz. U. 202</w:t>
      </w:r>
      <w:r>
        <w:rPr>
          <w:rFonts w:eastAsia="Batang"/>
        </w:rPr>
        <w:t xml:space="preserve">2.1526 ze zm.), zwołuję </w:t>
      </w:r>
      <w:r w:rsidR="000374ED">
        <w:rPr>
          <w:rFonts w:eastAsia="Batang"/>
          <w:b/>
        </w:rPr>
        <w:t>LXX</w:t>
      </w:r>
      <w:r w:rsidR="002E4B38">
        <w:rPr>
          <w:rFonts w:eastAsia="Batang"/>
          <w:b/>
        </w:rPr>
        <w:t>V</w:t>
      </w:r>
      <w:r w:rsidR="003B1588">
        <w:rPr>
          <w:rFonts w:eastAsia="Batang"/>
          <w:b/>
        </w:rPr>
        <w:t>I</w:t>
      </w:r>
      <w:r>
        <w:rPr>
          <w:rFonts w:eastAsia="Batang"/>
          <w:b/>
        </w:rPr>
        <w:t xml:space="preserve"> </w:t>
      </w:r>
      <w:r>
        <w:rPr>
          <w:rFonts w:eastAsia="Batang"/>
        </w:rPr>
        <w:t xml:space="preserve">sesję Rady Powiatu Płońskiego, która odbędzie się </w:t>
      </w:r>
      <w:r w:rsidR="005D29DE" w:rsidRPr="005D29DE">
        <w:rPr>
          <w:rFonts w:eastAsia="Batang"/>
        </w:rPr>
        <w:t xml:space="preserve">dnia </w:t>
      </w:r>
      <w:r w:rsidR="003B1588">
        <w:rPr>
          <w:rFonts w:eastAsia="Batang"/>
          <w:b/>
        </w:rPr>
        <w:t>27 listopada</w:t>
      </w:r>
      <w:r w:rsidR="009D1F23">
        <w:rPr>
          <w:rFonts w:eastAsia="Batang"/>
          <w:b/>
        </w:rPr>
        <w:t xml:space="preserve"> 2023 roku</w:t>
      </w:r>
      <w:r w:rsidR="005D29DE" w:rsidRPr="005D29DE">
        <w:rPr>
          <w:rFonts w:eastAsia="Batang"/>
          <w:b/>
        </w:rPr>
        <w:t xml:space="preserve">  (</w:t>
      </w:r>
      <w:r w:rsidR="003B1588">
        <w:rPr>
          <w:rFonts w:eastAsia="Batang"/>
          <w:b/>
        </w:rPr>
        <w:t>PONIEDZIAŁEK</w:t>
      </w:r>
      <w:r w:rsidR="005D29DE" w:rsidRPr="005D29DE">
        <w:rPr>
          <w:rFonts w:eastAsia="Batang"/>
          <w:b/>
        </w:rPr>
        <w:t>)</w:t>
      </w:r>
      <w:r w:rsidR="005D29DE" w:rsidRPr="005D29DE">
        <w:rPr>
          <w:rFonts w:eastAsia="Batang"/>
        </w:rPr>
        <w:t xml:space="preserve"> </w:t>
      </w:r>
      <w:r w:rsidR="005D29DE" w:rsidRPr="005D29DE">
        <w:rPr>
          <w:rFonts w:eastAsia="Batang"/>
          <w:b/>
        </w:rPr>
        <w:t>o godz. </w:t>
      </w:r>
      <w:r w:rsidR="005D29DE" w:rsidRPr="005D29DE">
        <w:rPr>
          <w:rFonts w:eastAsia="Batang"/>
          <w:b/>
          <w:szCs w:val="24"/>
        </w:rPr>
        <w:t>1</w:t>
      </w:r>
      <w:r w:rsidR="00AB45BE">
        <w:rPr>
          <w:rFonts w:eastAsia="Batang"/>
          <w:b/>
          <w:szCs w:val="24"/>
        </w:rPr>
        <w:t>3</w:t>
      </w:r>
      <w:r w:rsidR="005D29DE">
        <w:rPr>
          <w:rFonts w:eastAsia="Batang"/>
          <w:b/>
          <w:szCs w:val="24"/>
          <w:vertAlign w:val="superscript"/>
        </w:rPr>
        <w:t>0</w:t>
      </w:r>
      <w:r w:rsidR="005D29DE" w:rsidRPr="005D29DE">
        <w:rPr>
          <w:rFonts w:eastAsia="Batang"/>
          <w:b/>
          <w:szCs w:val="24"/>
          <w:vertAlign w:val="superscript"/>
        </w:rPr>
        <w:t>0</w:t>
      </w:r>
      <w:r w:rsidR="005D29DE" w:rsidRPr="005D29DE">
        <w:rPr>
          <w:rFonts w:eastAsia="Batang"/>
          <w:b/>
          <w:vertAlign w:val="superscript"/>
        </w:rPr>
        <w:t xml:space="preserve">  </w:t>
      </w:r>
      <w:r w:rsidR="005D29DE" w:rsidRPr="005D29DE">
        <w:rPr>
          <w:szCs w:val="24"/>
          <w:lang w:val="x-none" w:eastAsia="x-none"/>
        </w:rPr>
        <w:t>w sali konferencyjnej Starostwa Powiatowego w Płońsku przy ul. Płockiej 39 (I</w:t>
      </w:r>
      <w:r w:rsidR="005D29DE" w:rsidRPr="005D29DE">
        <w:rPr>
          <w:szCs w:val="24"/>
          <w:lang w:eastAsia="x-none"/>
        </w:rPr>
        <w:t>I</w:t>
      </w:r>
      <w:r w:rsidR="005D29DE" w:rsidRPr="005D29DE">
        <w:rPr>
          <w:szCs w:val="24"/>
          <w:lang w:val="x-none" w:eastAsia="x-none"/>
        </w:rPr>
        <w:t xml:space="preserve"> piętro pok. nr </w:t>
      </w:r>
      <w:r w:rsidR="005D29DE" w:rsidRPr="005D29DE">
        <w:rPr>
          <w:szCs w:val="24"/>
          <w:lang w:eastAsia="x-none"/>
        </w:rPr>
        <w:t>325</w:t>
      </w:r>
      <w:r w:rsidR="005D29DE" w:rsidRPr="005D29DE">
        <w:rPr>
          <w:rFonts w:eastAsia="Batang"/>
        </w:rPr>
        <w:t>).</w:t>
      </w:r>
      <w:r w:rsidR="005D29DE" w:rsidRPr="005D29DE">
        <w:rPr>
          <w:rFonts w:eastAsia="Batang"/>
          <w:b/>
        </w:rPr>
        <w:t xml:space="preserve"> </w:t>
      </w:r>
    </w:p>
    <w:p w:rsidR="00EB5344" w:rsidRPr="005D29DE" w:rsidRDefault="00EB5344" w:rsidP="00EB5344">
      <w:pPr>
        <w:autoSpaceDE w:val="0"/>
        <w:autoSpaceDN w:val="0"/>
        <w:ind w:left="0" w:firstLine="708"/>
        <w:rPr>
          <w:rFonts w:eastAsia="Batang"/>
          <w:b/>
          <w:u w:val="single"/>
        </w:rPr>
      </w:pPr>
      <w:r w:rsidRPr="005D29DE">
        <w:rPr>
          <w:rFonts w:eastAsia="Batang"/>
          <w:b/>
          <w:u w:val="single"/>
        </w:rPr>
        <w:t>Sesja Rady Powiatu Płońskiego zostanie przeprowadzona w programie e-Sesja.</w:t>
      </w:r>
    </w:p>
    <w:p w:rsidR="005D29DE" w:rsidRPr="005D29DE" w:rsidRDefault="005D29DE" w:rsidP="005D29DE">
      <w:pPr>
        <w:autoSpaceDE w:val="0"/>
        <w:autoSpaceDN w:val="0"/>
        <w:ind w:left="0" w:firstLine="0"/>
        <w:rPr>
          <w:rFonts w:eastAsia="Batang"/>
        </w:rPr>
      </w:pPr>
      <w:r w:rsidRPr="005D29DE">
        <w:rPr>
          <w:rFonts w:eastAsia="Batang"/>
        </w:rPr>
        <w:t>Informuję, że</w:t>
      </w:r>
      <w:r w:rsidRPr="005D29DE">
        <w:rPr>
          <w:rFonts w:eastAsia="Batang"/>
          <w:b/>
        </w:rPr>
        <w:t xml:space="preserve"> </w:t>
      </w:r>
      <w:r w:rsidRPr="005D29DE">
        <w:rPr>
          <w:rFonts w:eastAsia="Batang"/>
        </w:rPr>
        <w:t>porządek obrad przedstawia się następująco:</w:t>
      </w:r>
    </w:p>
    <w:p w:rsidR="005D29DE" w:rsidRPr="00AF0911" w:rsidRDefault="005D29DE" w:rsidP="00B345F3">
      <w:pPr>
        <w:pStyle w:val="Akapitzlist"/>
        <w:numPr>
          <w:ilvl w:val="0"/>
          <w:numId w:val="24"/>
        </w:numPr>
        <w:jc w:val="both"/>
      </w:pPr>
      <w:r w:rsidRPr="00AF0911">
        <w:t>Otwarcie sesji.</w:t>
      </w:r>
    </w:p>
    <w:p w:rsidR="00A60F0D" w:rsidRDefault="005D29DE" w:rsidP="00B345F3">
      <w:pPr>
        <w:pStyle w:val="Akapitzlist"/>
        <w:numPr>
          <w:ilvl w:val="0"/>
          <w:numId w:val="24"/>
        </w:numPr>
        <w:jc w:val="both"/>
      </w:pPr>
      <w:r w:rsidRPr="00AF0911">
        <w:t>Przyjęcie protokoł</w:t>
      </w:r>
      <w:r w:rsidR="002E4B38">
        <w:t>u</w:t>
      </w:r>
      <w:r w:rsidR="009D1F23" w:rsidRPr="00AF0911">
        <w:t xml:space="preserve"> z LX</w:t>
      </w:r>
      <w:r w:rsidR="004E05F6">
        <w:t>X</w:t>
      </w:r>
      <w:r w:rsidR="008559EF">
        <w:t>V</w:t>
      </w:r>
      <w:r w:rsidRPr="00AF0911">
        <w:t xml:space="preserve"> sesji Rady Powiatu Płońskiego. </w:t>
      </w:r>
    </w:p>
    <w:p w:rsidR="00A60F0D" w:rsidRDefault="005D29DE" w:rsidP="00B345F3">
      <w:pPr>
        <w:pStyle w:val="Akapitzlist"/>
        <w:numPr>
          <w:ilvl w:val="0"/>
          <w:numId w:val="24"/>
        </w:numPr>
        <w:jc w:val="both"/>
      </w:pPr>
      <w:r w:rsidRPr="00AF0911">
        <w:t>Wystąpienia zaproszonych gości.</w:t>
      </w:r>
    </w:p>
    <w:p w:rsidR="00A60F0D" w:rsidRDefault="005D29DE" w:rsidP="00B345F3">
      <w:pPr>
        <w:pStyle w:val="Akapitzlist"/>
        <w:numPr>
          <w:ilvl w:val="0"/>
          <w:numId w:val="24"/>
        </w:numPr>
        <w:jc w:val="both"/>
      </w:pPr>
      <w:r w:rsidRPr="00AF0911">
        <w:t>Sprawozdanie Przewodniczącego Zarządu Powiatu z działalności Zarządu w okre</w:t>
      </w:r>
      <w:r w:rsidR="00761813">
        <w:t>sie między sesjami Rady Powiatu.</w:t>
      </w:r>
    </w:p>
    <w:p w:rsidR="00A60F0D" w:rsidRDefault="008559EF" w:rsidP="00B345F3">
      <w:pPr>
        <w:pStyle w:val="Akapitzlist"/>
        <w:numPr>
          <w:ilvl w:val="0"/>
          <w:numId w:val="24"/>
        </w:numPr>
        <w:ind w:right="41"/>
        <w:jc w:val="both"/>
      </w:pPr>
      <w:r>
        <w:t>Podjęcie uchwały</w:t>
      </w:r>
      <w:r w:rsidR="00C11D49" w:rsidRPr="00C11D49">
        <w:t xml:space="preserve"> </w:t>
      </w:r>
      <w:bookmarkStart w:id="0" w:name="_GoBack"/>
      <w:r w:rsidR="00C11D49">
        <w:t>w sprawie powierzenia Gminie Mi</w:t>
      </w:r>
      <w:r w:rsidR="00B345F3">
        <w:t>asto Płońsk wykonywania zadań w </w:t>
      </w:r>
      <w:r w:rsidR="00C11D49">
        <w:t>zakresie prowadzenia powiatowej biblioteki publicznej.</w:t>
      </w:r>
    </w:p>
    <w:p w:rsidR="00A60F0D" w:rsidRPr="00A60F0D" w:rsidRDefault="00A60F0D" w:rsidP="00B345F3">
      <w:pPr>
        <w:pStyle w:val="Akapitzlist"/>
        <w:numPr>
          <w:ilvl w:val="0"/>
          <w:numId w:val="24"/>
        </w:numPr>
        <w:ind w:right="41"/>
        <w:jc w:val="both"/>
      </w:pPr>
      <w:r>
        <w:t>Podjęcie uchwały</w:t>
      </w:r>
      <w:r w:rsidRPr="00C11D49">
        <w:t xml:space="preserve"> </w:t>
      </w:r>
      <w:r w:rsidRPr="00A60F0D">
        <w:t>w sprawie ustalenia wysokości opłat za usunięcie i przechowywanie statków lub innych obiektów pływających w roku 2024.</w:t>
      </w:r>
    </w:p>
    <w:p w:rsidR="003B1588" w:rsidRPr="00B345F3" w:rsidRDefault="005A0885" w:rsidP="00B345F3">
      <w:pPr>
        <w:pStyle w:val="Akapitzlist"/>
        <w:numPr>
          <w:ilvl w:val="0"/>
          <w:numId w:val="24"/>
        </w:numPr>
        <w:spacing w:line="250" w:lineRule="auto"/>
        <w:ind w:right="41"/>
        <w:jc w:val="both"/>
        <w:rPr>
          <w:rFonts w:eastAsiaTheme="minorHAnsi"/>
          <w:lang w:eastAsia="en-US"/>
        </w:rPr>
      </w:pPr>
      <w:r>
        <w:t>Podjęcie uchwały</w:t>
      </w:r>
      <w:r w:rsidRPr="00C11D49">
        <w:t xml:space="preserve"> </w:t>
      </w:r>
      <w:r>
        <w:t>w sprawie wysokości opłat na rok 2024 za usunięcie pojazdu z drogi i jego przechowywanie na parkingu strzeżonym oraz wysokości kosztów powstałych w przypadku odstąpienia od usunięcia pojazdu.</w:t>
      </w:r>
    </w:p>
    <w:p w:rsidR="00B345F3" w:rsidRDefault="00B345F3" w:rsidP="00B345F3">
      <w:pPr>
        <w:pStyle w:val="Akapitzlist"/>
        <w:numPr>
          <w:ilvl w:val="0"/>
          <w:numId w:val="24"/>
        </w:numPr>
        <w:jc w:val="both"/>
      </w:pPr>
      <w:r>
        <w:t>Podjęcie uchwały</w:t>
      </w:r>
      <w:r w:rsidRPr="00C11D49">
        <w:t xml:space="preserve"> </w:t>
      </w:r>
      <w:r>
        <w:t xml:space="preserve">w sprawie </w:t>
      </w:r>
      <w:r w:rsidRPr="00E90590">
        <w:t>Programu Współpracy Powiatu Płońskiego z Organizacjami Pozarządowymi na rok 202</w:t>
      </w:r>
      <w:r>
        <w:t>4.</w:t>
      </w:r>
    </w:p>
    <w:p w:rsidR="003B1588" w:rsidRPr="00A60F0D" w:rsidRDefault="008559EF" w:rsidP="00B345F3">
      <w:pPr>
        <w:pStyle w:val="Akapitzlist"/>
        <w:numPr>
          <w:ilvl w:val="0"/>
          <w:numId w:val="24"/>
        </w:numPr>
        <w:spacing w:line="250" w:lineRule="auto"/>
        <w:ind w:right="41"/>
        <w:jc w:val="both"/>
        <w:rPr>
          <w:rFonts w:eastAsiaTheme="minorHAnsi"/>
          <w:lang w:eastAsia="en-US"/>
        </w:rPr>
      </w:pPr>
      <w:r w:rsidRPr="003B1588">
        <w:t>Przyjęcie i</w:t>
      </w:r>
      <w:r w:rsidR="002154D1" w:rsidRPr="003B1588">
        <w:t>nformacj</w:t>
      </w:r>
      <w:r w:rsidRPr="003B1588">
        <w:t>i</w:t>
      </w:r>
      <w:r w:rsidR="002154D1" w:rsidRPr="003B1588">
        <w:t xml:space="preserve"> </w:t>
      </w:r>
      <w:r w:rsidR="003B1588" w:rsidRPr="00A60F0D">
        <w:rPr>
          <w:rFonts w:eastAsiaTheme="minorHAnsi"/>
          <w:lang w:eastAsia="en-US"/>
        </w:rPr>
        <w:t>o opiece lekarskiej i pielęgniarskiej nad dziećmi i młodzieżą w środowisku nauczania.</w:t>
      </w:r>
    </w:p>
    <w:p w:rsidR="00A60F0D" w:rsidRPr="00A60F0D" w:rsidRDefault="003B1588" w:rsidP="00B345F3">
      <w:pPr>
        <w:pStyle w:val="Akapitzlist"/>
        <w:numPr>
          <w:ilvl w:val="0"/>
          <w:numId w:val="24"/>
        </w:numPr>
        <w:spacing w:line="250" w:lineRule="auto"/>
        <w:ind w:right="41"/>
        <w:jc w:val="both"/>
        <w:rPr>
          <w:rFonts w:eastAsiaTheme="minorHAnsi"/>
          <w:lang w:eastAsia="en-US"/>
        </w:rPr>
      </w:pPr>
      <w:r w:rsidRPr="003B1588">
        <w:t>Przyjęcie informacji</w:t>
      </w:r>
      <w:r w:rsidRPr="00A60F0D">
        <w:rPr>
          <w:rFonts w:eastAsiaTheme="minorHAnsi"/>
          <w:lang w:eastAsia="en-US"/>
        </w:rPr>
        <w:t xml:space="preserve"> na temat inwestycji zrealizowanych </w:t>
      </w:r>
      <w:r w:rsidR="00123548">
        <w:rPr>
          <w:rFonts w:eastAsiaTheme="minorHAnsi"/>
          <w:lang w:eastAsia="en-US"/>
        </w:rPr>
        <w:t>lub w trakcie realizacji w 2023 </w:t>
      </w:r>
      <w:r w:rsidRPr="00A60F0D">
        <w:rPr>
          <w:rFonts w:eastAsiaTheme="minorHAnsi"/>
          <w:lang w:eastAsia="en-US"/>
        </w:rPr>
        <w:t xml:space="preserve">roku oraz planowanych do realizacji w 2024 roku. </w:t>
      </w:r>
    </w:p>
    <w:bookmarkEnd w:id="0"/>
    <w:p w:rsidR="005D29DE" w:rsidRPr="00A60F0D" w:rsidRDefault="005D29DE" w:rsidP="00B345F3">
      <w:pPr>
        <w:pStyle w:val="Akapitzlist"/>
        <w:numPr>
          <w:ilvl w:val="0"/>
          <w:numId w:val="24"/>
        </w:numPr>
        <w:spacing w:line="250" w:lineRule="auto"/>
        <w:ind w:right="41"/>
        <w:jc w:val="both"/>
        <w:rPr>
          <w:rFonts w:eastAsiaTheme="minorHAnsi"/>
          <w:lang w:eastAsia="en-US"/>
        </w:rPr>
      </w:pPr>
      <w:r w:rsidRPr="00AF0911">
        <w:t xml:space="preserve">Oświadczenia radnych.  </w:t>
      </w:r>
    </w:p>
    <w:p w:rsidR="005D29DE" w:rsidRPr="005D29DE" w:rsidRDefault="005D29DE" w:rsidP="00B345F3">
      <w:pPr>
        <w:pStyle w:val="Akapitzlist"/>
        <w:numPr>
          <w:ilvl w:val="0"/>
          <w:numId w:val="24"/>
        </w:numPr>
        <w:spacing w:line="247" w:lineRule="auto"/>
        <w:ind w:right="41"/>
        <w:jc w:val="both"/>
      </w:pPr>
      <w:r w:rsidRPr="00AF0911">
        <w:t xml:space="preserve">Zamknięcie sesji.           </w:t>
      </w:r>
      <w:r w:rsidRPr="005D29DE">
        <w:t xml:space="preserve">            </w:t>
      </w:r>
    </w:p>
    <w:p w:rsidR="005D29DE" w:rsidRPr="005D29DE" w:rsidRDefault="005D29DE" w:rsidP="005D29DE">
      <w:pPr>
        <w:spacing w:line="247" w:lineRule="auto"/>
        <w:ind w:left="4248" w:firstLine="708"/>
        <w:rPr>
          <w:rFonts w:eastAsia="Batang"/>
          <w:color w:val="auto"/>
          <w:szCs w:val="24"/>
        </w:rPr>
      </w:pPr>
      <w:r w:rsidRPr="005D29DE">
        <w:t>Z poważaniem</w:t>
      </w:r>
    </w:p>
    <w:p w:rsidR="005D29DE" w:rsidRPr="005D29DE" w:rsidRDefault="005D29DE" w:rsidP="005D29DE">
      <w:pPr>
        <w:spacing w:line="247" w:lineRule="auto"/>
      </w:pPr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sectPr w:rsidR="00A9430D" w:rsidSect="00CE3D6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CDD"/>
    <w:multiLevelType w:val="hybridMultilevel"/>
    <w:tmpl w:val="8356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781"/>
    <w:multiLevelType w:val="hybridMultilevel"/>
    <w:tmpl w:val="F480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14DD"/>
    <w:multiLevelType w:val="hybridMultilevel"/>
    <w:tmpl w:val="0DC48360"/>
    <w:lvl w:ilvl="0" w:tplc="D08AB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4639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61E559B"/>
    <w:multiLevelType w:val="hybridMultilevel"/>
    <w:tmpl w:val="A82C31D2"/>
    <w:lvl w:ilvl="0" w:tplc="D08ABC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D5FDD"/>
    <w:multiLevelType w:val="hybridMultilevel"/>
    <w:tmpl w:val="DF0C71C2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15550"/>
    <w:multiLevelType w:val="hybridMultilevel"/>
    <w:tmpl w:val="5AEC66E6"/>
    <w:lvl w:ilvl="0" w:tplc="0415000F">
      <w:start w:val="1"/>
      <w:numFmt w:val="decimal"/>
      <w:lvlText w:val="%1."/>
      <w:lvlJc w:val="left"/>
      <w:pPr>
        <w:ind w:left="352" w:hanging="360"/>
      </w:p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6" w15:restartNumberingAfterBreak="0">
    <w:nsid w:val="1A712828"/>
    <w:multiLevelType w:val="hybridMultilevel"/>
    <w:tmpl w:val="7F125796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E2330"/>
    <w:multiLevelType w:val="hybridMultilevel"/>
    <w:tmpl w:val="5CC46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B1E3C"/>
    <w:multiLevelType w:val="hybridMultilevel"/>
    <w:tmpl w:val="4736566E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81D78"/>
    <w:multiLevelType w:val="hybridMultilevel"/>
    <w:tmpl w:val="6B506242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0B81"/>
    <w:multiLevelType w:val="hybridMultilevel"/>
    <w:tmpl w:val="EB884EBA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1637"/>
    <w:multiLevelType w:val="hybridMultilevel"/>
    <w:tmpl w:val="004A8432"/>
    <w:lvl w:ilvl="0" w:tplc="D08AB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45743F6D"/>
    <w:multiLevelType w:val="hybridMultilevel"/>
    <w:tmpl w:val="168A287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6829"/>
    <w:multiLevelType w:val="hybridMultilevel"/>
    <w:tmpl w:val="A190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A607C"/>
    <w:multiLevelType w:val="hybridMultilevel"/>
    <w:tmpl w:val="1458E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7072AA"/>
    <w:multiLevelType w:val="hybridMultilevel"/>
    <w:tmpl w:val="5E1C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354CA"/>
    <w:multiLevelType w:val="hybridMultilevel"/>
    <w:tmpl w:val="330CB0A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F6524"/>
    <w:multiLevelType w:val="hybridMultilevel"/>
    <w:tmpl w:val="DFE4D488"/>
    <w:lvl w:ilvl="0" w:tplc="D08ABC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04639C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790F26"/>
    <w:multiLevelType w:val="hybridMultilevel"/>
    <w:tmpl w:val="AE580C38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76E11"/>
    <w:multiLevelType w:val="hybridMultilevel"/>
    <w:tmpl w:val="C95C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202C9C"/>
    <w:multiLevelType w:val="hybridMultilevel"/>
    <w:tmpl w:val="84EA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F6E1B"/>
    <w:multiLevelType w:val="hybridMultilevel"/>
    <w:tmpl w:val="99C6E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70A41"/>
    <w:multiLevelType w:val="hybridMultilevel"/>
    <w:tmpl w:val="EE1AE5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9"/>
  </w:num>
  <w:num w:numId="9">
    <w:abstractNumId w:val="8"/>
  </w:num>
  <w:num w:numId="10">
    <w:abstractNumId w:val="12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10"/>
  </w:num>
  <w:num w:numId="17">
    <w:abstractNumId w:val="13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2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1"/>
    <w:rsid w:val="000374ED"/>
    <w:rsid w:val="000771B6"/>
    <w:rsid w:val="00123548"/>
    <w:rsid w:val="0015625B"/>
    <w:rsid w:val="00182551"/>
    <w:rsid w:val="001839D6"/>
    <w:rsid w:val="00201B82"/>
    <w:rsid w:val="002154D1"/>
    <w:rsid w:val="00226846"/>
    <w:rsid w:val="0028530B"/>
    <w:rsid w:val="002E4B38"/>
    <w:rsid w:val="0036561D"/>
    <w:rsid w:val="003A5C24"/>
    <w:rsid w:val="003B1588"/>
    <w:rsid w:val="0041576A"/>
    <w:rsid w:val="00417AA0"/>
    <w:rsid w:val="00434792"/>
    <w:rsid w:val="004E05F6"/>
    <w:rsid w:val="004E4F78"/>
    <w:rsid w:val="004F5B70"/>
    <w:rsid w:val="00583DEF"/>
    <w:rsid w:val="005A0885"/>
    <w:rsid w:val="005D29DE"/>
    <w:rsid w:val="005D6390"/>
    <w:rsid w:val="006037CA"/>
    <w:rsid w:val="00637735"/>
    <w:rsid w:val="006573E1"/>
    <w:rsid w:val="0068769D"/>
    <w:rsid w:val="006D0305"/>
    <w:rsid w:val="00755E7D"/>
    <w:rsid w:val="00761813"/>
    <w:rsid w:val="0079570D"/>
    <w:rsid w:val="007B6EF3"/>
    <w:rsid w:val="008559EF"/>
    <w:rsid w:val="008624CD"/>
    <w:rsid w:val="008954E9"/>
    <w:rsid w:val="008C73BD"/>
    <w:rsid w:val="0091558C"/>
    <w:rsid w:val="00941B18"/>
    <w:rsid w:val="009D1F23"/>
    <w:rsid w:val="00A60F0D"/>
    <w:rsid w:val="00A9430D"/>
    <w:rsid w:val="00A96C28"/>
    <w:rsid w:val="00AB45BE"/>
    <w:rsid w:val="00AC2053"/>
    <w:rsid w:val="00AF0911"/>
    <w:rsid w:val="00B345F3"/>
    <w:rsid w:val="00B80BC0"/>
    <w:rsid w:val="00BC0788"/>
    <w:rsid w:val="00C06A38"/>
    <w:rsid w:val="00C11D49"/>
    <w:rsid w:val="00C15383"/>
    <w:rsid w:val="00C34771"/>
    <w:rsid w:val="00C4592E"/>
    <w:rsid w:val="00C60254"/>
    <w:rsid w:val="00C819BD"/>
    <w:rsid w:val="00CE06FB"/>
    <w:rsid w:val="00CE3D63"/>
    <w:rsid w:val="00E27078"/>
    <w:rsid w:val="00EB5344"/>
    <w:rsid w:val="00EC5F47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F20C-5AB3-4414-B691-0C1E647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CD"/>
    <w:pPr>
      <w:spacing w:after="33" w:line="242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862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8624CD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podstawowy2">
    <w:name w:val="Body Text 2"/>
    <w:basedOn w:val="Normalny"/>
    <w:link w:val="Tekstpodstawowy2Znak"/>
    <w:semiHidden/>
    <w:rsid w:val="005D29DE"/>
    <w:pPr>
      <w:spacing w:after="0" w:line="240" w:lineRule="auto"/>
      <w:ind w:left="0" w:firstLine="0"/>
    </w:pPr>
    <w:rPr>
      <w:b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9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5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761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Monika Szymczak</cp:lastModifiedBy>
  <cp:revision>50</cp:revision>
  <cp:lastPrinted>2023-11-20T10:00:00Z</cp:lastPrinted>
  <dcterms:created xsi:type="dcterms:W3CDTF">2022-07-26T09:27:00Z</dcterms:created>
  <dcterms:modified xsi:type="dcterms:W3CDTF">2023-11-20T11:49:00Z</dcterms:modified>
</cp:coreProperties>
</file>