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B3" w:rsidRDefault="00423FB3" w:rsidP="00423FB3">
      <w:pPr>
        <w:pStyle w:val="align-cent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211588">
        <w:rPr>
          <w:b/>
          <w:sz w:val="28"/>
          <w:szCs w:val="28"/>
        </w:rPr>
        <w:t>LXI</w:t>
      </w:r>
      <w:r w:rsidR="007D5E24">
        <w:rPr>
          <w:b/>
          <w:sz w:val="28"/>
          <w:szCs w:val="28"/>
        </w:rPr>
        <w:t>I</w:t>
      </w:r>
      <w:r w:rsidR="0021158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/</w:t>
      </w:r>
      <w:r w:rsidR="007D5E24">
        <w:rPr>
          <w:b/>
          <w:sz w:val="28"/>
          <w:szCs w:val="28"/>
        </w:rPr>
        <w:t>369</w:t>
      </w:r>
      <w:r>
        <w:rPr>
          <w:b/>
          <w:sz w:val="28"/>
          <w:szCs w:val="28"/>
        </w:rPr>
        <w:t>/202</w:t>
      </w:r>
      <w:r w:rsidR="002115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br/>
        <w:t>Rady Powiatu Płońskiego</w:t>
      </w:r>
      <w:r>
        <w:rPr>
          <w:b/>
          <w:sz w:val="28"/>
          <w:szCs w:val="28"/>
        </w:rPr>
        <w:br/>
        <w:t xml:space="preserve">z dnia </w:t>
      </w:r>
      <w:r w:rsidR="007D5E24">
        <w:rPr>
          <w:b/>
          <w:sz w:val="28"/>
          <w:szCs w:val="28"/>
        </w:rPr>
        <w:t xml:space="preserve">18 stycznia </w:t>
      </w:r>
      <w:r>
        <w:rPr>
          <w:b/>
          <w:sz w:val="28"/>
          <w:szCs w:val="28"/>
        </w:rPr>
        <w:t>202</w:t>
      </w:r>
      <w:r w:rsidR="002115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</w:t>
      </w:r>
    </w:p>
    <w:p w:rsidR="00423FB3" w:rsidRDefault="00423FB3" w:rsidP="00423FB3">
      <w:pPr>
        <w:pStyle w:val="align-center"/>
        <w:jc w:val="center"/>
      </w:pPr>
    </w:p>
    <w:p w:rsidR="00423FB3" w:rsidRDefault="00423FB3" w:rsidP="00423FB3">
      <w:pPr>
        <w:pStyle w:val="align-center"/>
        <w:ind w:firstLine="708"/>
        <w:jc w:val="both"/>
      </w:pPr>
      <w:r>
        <w:t xml:space="preserve">w sprawie przekazania wniosku według właściwości </w:t>
      </w:r>
      <w:r w:rsidR="00460EFF">
        <w:t>Kierownikowi</w:t>
      </w:r>
      <w:r>
        <w:t xml:space="preserve"> </w:t>
      </w:r>
      <w:r w:rsidR="00211588">
        <w:t xml:space="preserve">Miejskiego Ośrodka Pomocy Społecznej </w:t>
      </w:r>
      <w:r w:rsidR="00451BF7">
        <w:t xml:space="preserve"> w Płońsku</w:t>
      </w:r>
      <w:r>
        <w:t>.</w:t>
      </w:r>
    </w:p>
    <w:p w:rsidR="00423FB3" w:rsidRDefault="00423FB3" w:rsidP="00423FB3">
      <w:pPr>
        <w:spacing w:line="360" w:lineRule="auto"/>
        <w:ind w:firstLine="708"/>
        <w:jc w:val="both"/>
      </w:pPr>
      <w:r>
        <w:t xml:space="preserve"> Na podstawie art. 12 pkt </w:t>
      </w:r>
      <w:r w:rsidR="00964D3B">
        <w:t>11 ustawy z dnia 5 czerwca 1998</w:t>
      </w:r>
      <w:r>
        <w:t xml:space="preserve">r. o samorządzie powiatowym </w:t>
      </w:r>
      <w:r w:rsidR="00964D3B">
        <w:rPr>
          <w:rFonts w:eastAsia="Batang"/>
        </w:rPr>
        <w:t>(Dz. U. z 2022</w:t>
      </w:r>
      <w:r>
        <w:rPr>
          <w:rFonts w:eastAsia="Batang"/>
        </w:rPr>
        <w:t xml:space="preserve">r. poz. 1526) oraz art. 243 </w:t>
      </w:r>
      <w:r w:rsidR="00120869">
        <w:t xml:space="preserve">ustawy </w:t>
      </w:r>
      <w:r w:rsidR="00964D3B">
        <w:t>z dnia 14 czerwca 1960</w:t>
      </w:r>
      <w:r>
        <w:t xml:space="preserve">r. Kodeks Postępowania Administracyjnego (tj. </w:t>
      </w:r>
      <w:r>
        <w:rPr>
          <w:rFonts w:eastAsia="Batang"/>
        </w:rPr>
        <w:t>Dz. U. z 2022 r. poz. 2000</w:t>
      </w:r>
      <w:r w:rsidR="00251124">
        <w:rPr>
          <w:rFonts w:eastAsia="Batang"/>
        </w:rPr>
        <w:t xml:space="preserve"> ze zm.</w:t>
      </w:r>
      <w:r>
        <w:t>) uchwala się, co następuje:</w:t>
      </w:r>
    </w:p>
    <w:p w:rsidR="00F768BE" w:rsidRDefault="00F768BE" w:rsidP="00F768BE">
      <w:pPr>
        <w:spacing w:line="360" w:lineRule="auto"/>
        <w:jc w:val="center"/>
      </w:pPr>
      <w:r>
        <w:t>§1</w:t>
      </w:r>
    </w:p>
    <w:p w:rsidR="00F768BE" w:rsidRDefault="00F768BE" w:rsidP="00423FB3">
      <w:pPr>
        <w:spacing w:line="360" w:lineRule="auto"/>
        <w:ind w:firstLine="708"/>
        <w:jc w:val="both"/>
      </w:pPr>
    </w:p>
    <w:p w:rsidR="00423FB3" w:rsidRDefault="00F768BE" w:rsidP="00423FB3">
      <w:pPr>
        <w:spacing w:line="360" w:lineRule="auto"/>
        <w:jc w:val="both"/>
      </w:pPr>
      <w:r>
        <w:t>Wniosek Pana Z.B</w:t>
      </w:r>
      <w:r w:rsidR="0090180C">
        <w:t xml:space="preserve">. </w:t>
      </w:r>
      <w:r w:rsidR="00423FB3">
        <w:t xml:space="preserve">z dnia </w:t>
      </w:r>
      <w:r w:rsidR="00211588">
        <w:t>21.12</w:t>
      </w:r>
      <w:r w:rsidR="00423FB3">
        <w:t>.202</w:t>
      </w:r>
      <w:r w:rsidR="0090180C">
        <w:t>2</w:t>
      </w:r>
      <w:r w:rsidR="00423FB3">
        <w:t>r.</w:t>
      </w:r>
      <w:r w:rsidR="0090180C">
        <w:t xml:space="preserve">, </w:t>
      </w:r>
      <w:r w:rsidR="00120869">
        <w:t xml:space="preserve">przekazuje się Kierownikowi </w:t>
      </w:r>
      <w:r w:rsidR="00211588">
        <w:t>Miejskiego Ośrodka Pomocy Społecznej  w Płońsku</w:t>
      </w:r>
      <w:r w:rsidR="0090180C">
        <w:t>,</w:t>
      </w:r>
      <w:r w:rsidR="00423FB3">
        <w:t xml:space="preserve"> celem je</w:t>
      </w:r>
      <w:r w:rsidR="0090180C">
        <w:t>go rozpatrzenia zgodnie z </w:t>
      </w:r>
      <w:r w:rsidR="00423FB3">
        <w:t xml:space="preserve">właściwością. </w:t>
      </w:r>
    </w:p>
    <w:p w:rsidR="00423FB3" w:rsidRDefault="00423FB3" w:rsidP="00423FB3">
      <w:pPr>
        <w:spacing w:line="360" w:lineRule="auto"/>
        <w:jc w:val="center"/>
      </w:pPr>
      <w:r>
        <w:t>§2</w:t>
      </w:r>
    </w:p>
    <w:p w:rsidR="00423FB3" w:rsidRDefault="00423FB3" w:rsidP="00423FB3">
      <w:pPr>
        <w:spacing w:line="360" w:lineRule="auto"/>
        <w:jc w:val="both"/>
      </w:pPr>
      <w:r>
        <w:t xml:space="preserve">Uchwała wraz z uzasadnieniem podlega doręczeniu </w:t>
      </w:r>
      <w:r w:rsidR="008B3BA7">
        <w:t xml:space="preserve">Wnioskodawcy </w:t>
      </w:r>
      <w:r>
        <w:t xml:space="preserve">oraz </w:t>
      </w:r>
      <w:r w:rsidR="00460EFF">
        <w:t>Kierownikowi</w:t>
      </w:r>
      <w:r w:rsidR="00211588">
        <w:t xml:space="preserve"> Miejskiego Ośrodka Pomocy Społecznej  w Płońsku</w:t>
      </w:r>
      <w:r>
        <w:t>.</w:t>
      </w:r>
    </w:p>
    <w:p w:rsidR="00423FB3" w:rsidRDefault="00423FB3" w:rsidP="00423FB3">
      <w:pPr>
        <w:spacing w:line="360" w:lineRule="auto"/>
        <w:jc w:val="both"/>
      </w:pPr>
    </w:p>
    <w:p w:rsidR="00423FB3" w:rsidRDefault="00423FB3" w:rsidP="00423FB3">
      <w:pPr>
        <w:spacing w:line="360" w:lineRule="auto"/>
        <w:jc w:val="center"/>
      </w:pPr>
      <w:r>
        <w:t>§3</w:t>
      </w:r>
    </w:p>
    <w:p w:rsidR="00423FB3" w:rsidRDefault="00423FB3" w:rsidP="00423FB3">
      <w:pPr>
        <w:spacing w:line="360" w:lineRule="auto"/>
      </w:pPr>
      <w:r>
        <w:t xml:space="preserve">Wykonanie uchwały powierza się Przewodniczącemu Rady Powiatu Płońskiego. </w:t>
      </w:r>
    </w:p>
    <w:p w:rsidR="00423FB3" w:rsidRDefault="00423FB3" w:rsidP="00423FB3">
      <w:pPr>
        <w:spacing w:line="360" w:lineRule="auto"/>
      </w:pPr>
    </w:p>
    <w:p w:rsidR="00423FB3" w:rsidRDefault="00423FB3" w:rsidP="00423FB3">
      <w:pPr>
        <w:spacing w:line="360" w:lineRule="auto"/>
        <w:jc w:val="center"/>
      </w:pPr>
      <w:r>
        <w:t>§4</w:t>
      </w:r>
    </w:p>
    <w:p w:rsidR="00423FB3" w:rsidRDefault="00423FB3" w:rsidP="00423FB3">
      <w:pPr>
        <w:spacing w:line="360" w:lineRule="auto"/>
        <w:jc w:val="both"/>
      </w:pPr>
      <w:r>
        <w:t>Uchwała wchodzi w życie z dniem podjęcia</w:t>
      </w:r>
      <w:r w:rsidR="00235A22">
        <w:t>.</w:t>
      </w:r>
    </w:p>
    <w:p w:rsidR="00423FB3" w:rsidRDefault="00423FB3" w:rsidP="00423FB3">
      <w:pPr>
        <w:ind w:left="4500"/>
        <w:rPr>
          <w:b/>
        </w:rPr>
      </w:pPr>
    </w:p>
    <w:p w:rsidR="00423FB3" w:rsidRDefault="00423FB3" w:rsidP="00423FB3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Przewodniczący</w:t>
      </w:r>
    </w:p>
    <w:p w:rsidR="00423FB3" w:rsidRDefault="00423FB3" w:rsidP="00423FB3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Rady Powiatu Płońskiego</w:t>
      </w:r>
    </w:p>
    <w:p w:rsidR="00423FB3" w:rsidRDefault="00423FB3" w:rsidP="00423FB3">
      <w:pPr>
        <w:ind w:left="4502"/>
        <w:jc w:val="center"/>
        <w:rPr>
          <w:rFonts w:eastAsia="Calibri"/>
          <w:b/>
        </w:rPr>
      </w:pPr>
    </w:p>
    <w:p w:rsidR="00423FB3" w:rsidRDefault="00423FB3" w:rsidP="00423FB3">
      <w:pPr>
        <w:ind w:left="4502"/>
        <w:jc w:val="center"/>
        <w:rPr>
          <w:rFonts w:eastAsia="Calibri"/>
          <w:b/>
        </w:rPr>
      </w:pPr>
    </w:p>
    <w:p w:rsidR="00423FB3" w:rsidRDefault="00423FB3" w:rsidP="00423FB3">
      <w:pPr>
        <w:ind w:left="4502"/>
        <w:rPr>
          <w:rFonts w:eastAsia="Calibri"/>
          <w:b/>
        </w:rPr>
      </w:pPr>
      <w:r>
        <w:rPr>
          <w:rFonts w:eastAsia="Calibri"/>
          <w:b/>
        </w:rPr>
        <w:t xml:space="preserve">                        Dariusz Żelasko </w:t>
      </w:r>
    </w:p>
    <w:p w:rsidR="00423FB3" w:rsidRDefault="00423FB3" w:rsidP="00423FB3">
      <w:pPr>
        <w:ind w:left="4502"/>
        <w:rPr>
          <w:rFonts w:eastAsia="Calibri"/>
          <w:b/>
        </w:rPr>
      </w:pPr>
    </w:p>
    <w:p w:rsidR="00423FB3" w:rsidRDefault="00423FB3" w:rsidP="00423FB3">
      <w:pPr>
        <w:ind w:left="4502"/>
        <w:rPr>
          <w:rFonts w:eastAsia="Calibri"/>
          <w:b/>
        </w:rPr>
      </w:pPr>
    </w:p>
    <w:p w:rsidR="0090180C" w:rsidRDefault="0090180C" w:rsidP="00FB5575"/>
    <w:p w:rsidR="00FB5575" w:rsidRDefault="00FB5575" w:rsidP="00FB5575">
      <w:pPr>
        <w:rPr>
          <w:b/>
        </w:rPr>
      </w:pPr>
    </w:p>
    <w:p w:rsidR="00211588" w:rsidRDefault="00211588" w:rsidP="00FB5575">
      <w:pPr>
        <w:rPr>
          <w:b/>
        </w:rPr>
      </w:pPr>
    </w:p>
    <w:p w:rsidR="00211588" w:rsidRDefault="00211588" w:rsidP="00FB5575">
      <w:pPr>
        <w:rPr>
          <w:b/>
        </w:rPr>
      </w:pPr>
    </w:p>
    <w:p w:rsidR="00211588" w:rsidRDefault="00211588" w:rsidP="00FB5575">
      <w:pPr>
        <w:rPr>
          <w:b/>
        </w:rPr>
      </w:pPr>
    </w:p>
    <w:p w:rsidR="00B806AF" w:rsidRDefault="00B806AF" w:rsidP="00FB5575">
      <w:pPr>
        <w:rPr>
          <w:b/>
        </w:rPr>
      </w:pPr>
    </w:p>
    <w:p w:rsidR="007D5E24" w:rsidRDefault="007D5E24" w:rsidP="00FB5575">
      <w:pPr>
        <w:rPr>
          <w:b/>
        </w:rPr>
      </w:pPr>
    </w:p>
    <w:p w:rsidR="00B806AF" w:rsidRDefault="00B806AF" w:rsidP="00FB5575">
      <w:pPr>
        <w:rPr>
          <w:b/>
        </w:rPr>
      </w:pPr>
    </w:p>
    <w:p w:rsidR="00B806AF" w:rsidRDefault="00B806AF" w:rsidP="00FB5575">
      <w:pPr>
        <w:rPr>
          <w:b/>
        </w:rPr>
      </w:pPr>
    </w:p>
    <w:p w:rsidR="0090180C" w:rsidRDefault="0090180C" w:rsidP="00423FB3">
      <w:pPr>
        <w:jc w:val="center"/>
        <w:rPr>
          <w:b/>
        </w:rPr>
      </w:pPr>
    </w:p>
    <w:p w:rsidR="00964D3B" w:rsidRDefault="00964D3B" w:rsidP="00423FB3">
      <w:pPr>
        <w:jc w:val="center"/>
        <w:rPr>
          <w:b/>
        </w:rPr>
      </w:pPr>
    </w:p>
    <w:p w:rsidR="00423FB3" w:rsidRDefault="00423FB3" w:rsidP="00423FB3">
      <w:pPr>
        <w:jc w:val="center"/>
      </w:pPr>
      <w:r>
        <w:rPr>
          <w:b/>
        </w:rPr>
        <w:lastRenderedPageBreak/>
        <w:t>Uzasadnienie</w:t>
      </w:r>
      <w:r>
        <w:t xml:space="preserve"> </w:t>
      </w:r>
    </w:p>
    <w:p w:rsidR="00423FB3" w:rsidRDefault="00423FB3" w:rsidP="00451BF7">
      <w:pPr>
        <w:spacing w:line="360" w:lineRule="auto"/>
        <w:jc w:val="center"/>
      </w:pPr>
    </w:p>
    <w:p w:rsidR="00423FB3" w:rsidRDefault="00423FB3" w:rsidP="00451BF7">
      <w:pPr>
        <w:spacing w:line="360" w:lineRule="auto"/>
        <w:ind w:firstLine="708"/>
        <w:jc w:val="both"/>
      </w:pPr>
      <w:r>
        <w:t xml:space="preserve">W dniu </w:t>
      </w:r>
      <w:r w:rsidR="00211588">
        <w:t>2</w:t>
      </w:r>
      <w:r w:rsidR="00120869">
        <w:t>1</w:t>
      </w:r>
      <w:r w:rsidR="00211588">
        <w:t>.12</w:t>
      </w:r>
      <w:r w:rsidR="0090180C">
        <w:t>.2022</w:t>
      </w:r>
      <w:r>
        <w:t>r. do Rady Powiatu Płońskiego wpłyn</w:t>
      </w:r>
      <w:r w:rsidR="0090180C">
        <w:t>ął wniosek</w:t>
      </w:r>
      <w:r w:rsidR="0090180C" w:rsidRPr="0090180C">
        <w:t xml:space="preserve"> </w:t>
      </w:r>
      <w:r w:rsidR="0090180C">
        <w:t>Pan</w:t>
      </w:r>
      <w:r w:rsidR="00211588">
        <w:t>a</w:t>
      </w:r>
      <w:r w:rsidR="0090180C">
        <w:t xml:space="preserve"> </w:t>
      </w:r>
      <w:r w:rsidR="00211588">
        <w:t>Z. B</w:t>
      </w:r>
      <w:r w:rsidR="0090180C">
        <w:t xml:space="preserve">,  </w:t>
      </w:r>
      <w:r w:rsidR="00251124">
        <w:t>o świadczenie do zapewnienia</w:t>
      </w:r>
      <w:r w:rsidR="00211588">
        <w:t xml:space="preserve"> niezbędnych środków  do życia.</w:t>
      </w:r>
    </w:p>
    <w:p w:rsidR="00423FB3" w:rsidRDefault="00423FB3" w:rsidP="00451BF7">
      <w:pPr>
        <w:spacing w:line="360" w:lineRule="auto"/>
        <w:ind w:firstLine="708"/>
        <w:jc w:val="both"/>
      </w:pPr>
      <w:r>
        <w:t>Zgodnie z 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 ust. 3 zasady i tryb działania komisji skarg, wniosków i petycji określa statut powiatu.</w:t>
      </w:r>
    </w:p>
    <w:p w:rsidR="0090180C" w:rsidRDefault="00423FB3" w:rsidP="00451BF7">
      <w:pPr>
        <w:spacing w:line="360" w:lineRule="auto"/>
        <w:ind w:firstLine="708"/>
        <w:jc w:val="both"/>
      </w:pPr>
      <w:r>
        <w:t xml:space="preserve">Statut Powiatu Płońskiego w § 21 określa zasady i tryb działania Komisji Skarg, Wniosków i Petycji  Rady Powiatu Płońskiego. </w:t>
      </w:r>
    </w:p>
    <w:p w:rsidR="00423FB3" w:rsidRDefault="00423FB3" w:rsidP="00451BF7">
      <w:pPr>
        <w:spacing w:line="360" w:lineRule="auto"/>
        <w:jc w:val="both"/>
      </w:pPr>
      <w:r>
        <w:tab/>
        <w:t xml:space="preserve">W dniu </w:t>
      </w:r>
      <w:r w:rsidR="00211588">
        <w:t>22.12</w:t>
      </w:r>
      <w:r w:rsidR="005A45AF">
        <w:t>.2022</w:t>
      </w:r>
      <w:r>
        <w:t xml:space="preserve">r. Przewodniczący Rady Powiatu Płońskiego przekazał ww. </w:t>
      </w:r>
      <w:r w:rsidR="005A45AF">
        <w:t>wniosek</w:t>
      </w:r>
      <w:r>
        <w:t xml:space="preserve"> do Komisji Skarg, Wniosków i Petycji</w:t>
      </w:r>
      <w:r w:rsidR="00C47857">
        <w:t>.</w:t>
      </w:r>
    </w:p>
    <w:p w:rsidR="00423FB3" w:rsidRDefault="00423FB3" w:rsidP="00451BF7">
      <w:pPr>
        <w:spacing w:line="360" w:lineRule="auto"/>
        <w:ind w:firstLine="708"/>
        <w:jc w:val="both"/>
      </w:pPr>
      <w:r>
        <w:t xml:space="preserve">Komisja Skarg, Wniosków i Petycji rozpatrywała </w:t>
      </w:r>
      <w:r w:rsidR="005A45AF">
        <w:t>wniosek</w:t>
      </w:r>
      <w:r>
        <w:t xml:space="preserve"> na posiedzeni</w:t>
      </w:r>
      <w:r w:rsidR="005A45AF">
        <w:t>ach</w:t>
      </w:r>
      <w:r>
        <w:t xml:space="preserve"> w dniach: </w:t>
      </w:r>
      <w:r w:rsidR="00211588">
        <w:t>28.12</w:t>
      </w:r>
      <w:r w:rsidR="005A45AF">
        <w:t xml:space="preserve">.2022r. oraz </w:t>
      </w:r>
      <w:r w:rsidR="00460EFF">
        <w:t>0</w:t>
      </w:r>
      <w:r w:rsidR="00120869">
        <w:t>5</w:t>
      </w:r>
      <w:r w:rsidR="00460EFF">
        <w:t>.01.</w:t>
      </w:r>
      <w:r w:rsidR="005A45AF">
        <w:t>202</w:t>
      </w:r>
      <w:r w:rsidR="00211588">
        <w:t>3</w:t>
      </w:r>
      <w:r w:rsidR="005A45AF">
        <w:t>r.</w:t>
      </w:r>
      <w:r>
        <w:t xml:space="preserve">  </w:t>
      </w:r>
    </w:p>
    <w:p w:rsidR="00460EFF" w:rsidRDefault="00423FB3" w:rsidP="00D60924">
      <w:pPr>
        <w:spacing w:line="360" w:lineRule="auto"/>
        <w:ind w:firstLine="708"/>
        <w:jc w:val="both"/>
      </w:pPr>
      <w:r>
        <w:t>Kom</w:t>
      </w:r>
      <w:r w:rsidR="005A45AF">
        <w:t xml:space="preserve">isja Skarg, Wniosków i Petycji w </w:t>
      </w:r>
      <w:r w:rsidR="005A45AF" w:rsidRPr="00824DB1">
        <w:t xml:space="preserve">oparciu o </w:t>
      </w:r>
      <w:r w:rsidR="005A45AF">
        <w:t xml:space="preserve">treść złożonego wniosku ustaliła, że wniosek dotyczy </w:t>
      </w:r>
      <w:r w:rsidR="00251124">
        <w:t>przyznania świadczenia o zapewnienie</w:t>
      </w:r>
      <w:r w:rsidR="00120869">
        <w:t xml:space="preserve"> niezbędnych środków do życia</w:t>
      </w:r>
      <w:r w:rsidR="00C47857">
        <w:t xml:space="preserve"> </w:t>
      </w:r>
      <w:r w:rsidR="003D5A28">
        <w:t>w postaci m.in.:</w:t>
      </w:r>
      <w:r w:rsidR="00C47857">
        <w:t xml:space="preserve"> w</w:t>
      </w:r>
      <w:r w:rsidR="003D5A28">
        <w:t>ęg</w:t>
      </w:r>
      <w:r w:rsidR="00C47857">
        <w:t>l</w:t>
      </w:r>
      <w:r w:rsidR="003D5A28">
        <w:t>a</w:t>
      </w:r>
      <w:r w:rsidR="00C47857">
        <w:t>, drewn</w:t>
      </w:r>
      <w:r w:rsidR="003D5A28">
        <w:t>a</w:t>
      </w:r>
      <w:r w:rsidR="00C47857">
        <w:t>, ubra</w:t>
      </w:r>
      <w:r w:rsidR="003D5A28">
        <w:t>ń.</w:t>
      </w:r>
    </w:p>
    <w:p w:rsidR="00D60924" w:rsidRDefault="00D60924" w:rsidP="00D60924">
      <w:pPr>
        <w:spacing w:line="360" w:lineRule="auto"/>
        <w:ind w:left="-15" w:firstLine="566"/>
        <w:jc w:val="both"/>
      </w:pPr>
      <w:r>
        <w:t xml:space="preserve">Przedmiotem wniosku mogą być w szczególności sprawy ulepszenia organizacji, wzmocnienia praworządności, usprawnienia pracy i zapobiegania nadużyciom, ochrony własności, lepszego zaspokajania potrzeb ludności. </w:t>
      </w:r>
    </w:p>
    <w:p w:rsidR="00D60924" w:rsidRDefault="00D60924" w:rsidP="00304FF4">
      <w:pPr>
        <w:spacing w:line="360" w:lineRule="auto"/>
        <w:ind w:firstLine="708"/>
        <w:jc w:val="both"/>
      </w:pPr>
      <w:r>
        <w:t>Organy państwowe, organy samorządu terytorialnego i inne organy samorządowe oraz organy organizacji społecznych – rozpatrują oraz załatwiają skargi i wnioski w ramach swojej właściwości, zaś wnioski składa się do organów właściwych ze względu na przedmiot wniosku.</w:t>
      </w:r>
    </w:p>
    <w:p w:rsidR="00304FF4" w:rsidRDefault="00204F3C" w:rsidP="00304FF4">
      <w:pPr>
        <w:spacing w:line="360" w:lineRule="auto"/>
        <w:ind w:firstLine="708"/>
        <w:jc w:val="both"/>
        <w:rPr>
          <w:color w:val="FF0000"/>
        </w:rPr>
      </w:pPr>
      <w:r w:rsidRPr="00460EFF">
        <w:rPr>
          <w:b/>
        </w:rPr>
        <w:t>Komisja Skarg, Wniosków i Petycji u</w:t>
      </w:r>
      <w:r w:rsidR="00D60924" w:rsidRPr="00460EFF">
        <w:rPr>
          <w:b/>
        </w:rPr>
        <w:t>znała</w:t>
      </w:r>
      <w:r w:rsidRPr="00460EFF">
        <w:rPr>
          <w:b/>
        </w:rPr>
        <w:t>, że</w:t>
      </w:r>
      <w:r w:rsidR="006A4DCF" w:rsidRPr="00460EFF">
        <w:rPr>
          <w:b/>
        </w:rPr>
        <w:t>:</w:t>
      </w:r>
      <w:r w:rsidRPr="00460EFF">
        <w:t xml:space="preserve"> </w:t>
      </w:r>
      <w:r w:rsidR="00D60924" w:rsidRPr="00460EFF">
        <w:t>właściwym do rozpatrzenia wniosku</w:t>
      </w:r>
      <w:r w:rsidRPr="00460EFF">
        <w:t xml:space="preserve"> Pan</w:t>
      </w:r>
      <w:r w:rsidR="00304FF4" w:rsidRPr="00460EFF">
        <w:t>a</w:t>
      </w:r>
      <w:r w:rsidRPr="00460EFF">
        <w:t xml:space="preserve"> </w:t>
      </w:r>
      <w:r w:rsidR="00304FF4" w:rsidRPr="00460EFF">
        <w:t>Z. B.</w:t>
      </w:r>
      <w:r w:rsidRPr="00460EFF">
        <w:t xml:space="preserve"> jest </w:t>
      </w:r>
      <w:r w:rsidR="00304FF4" w:rsidRPr="00460EFF">
        <w:t xml:space="preserve">Kierownik </w:t>
      </w:r>
      <w:r w:rsidR="00304FF4">
        <w:t>Miejskiego Ośrodka Pomocy Społecznej  w Płońsku</w:t>
      </w:r>
      <w:r w:rsidR="00304FF4">
        <w:rPr>
          <w:color w:val="FF0000"/>
        </w:rPr>
        <w:t>.</w:t>
      </w:r>
    </w:p>
    <w:p w:rsidR="00A42126" w:rsidRPr="003D5A28" w:rsidRDefault="00A42126" w:rsidP="003D5A28">
      <w:pPr>
        <w:spacing w:line="360" w:lineRule="auto"/>
        <w:ind w:firstLine="708"/>
        <w:jc w:val="both"/>
      </w:pPr>
      <w:r w:rsidRPr="00A42126">
        <w:t xml:space="preserve">Zgodnie z art. 2 ust. 1 ustawy </w:t>
      </w:r>
      <w:r w:rsidR="00251124">
        <w:t xml:space="preserve">z dnia 12 marca 2004 roku </w:t>
      </w:r>
      <w:r w:rsidRPr="00A42126">
        <w:t xml:space="preserve">o pomocy społecznej </w:t>
      </w:r>
      <w:r w:rsidR="00B60518">
        <w:t>(</w:t>
      </w:r>
      <w:hyperlink r:id="rId7" w:anchor="/act/17087802/3036257" w:history="1">
        <w:r w:rsidR="00B60518" w:rsidRPr="00B60518">
          <w:t>Dz.U.2021.2268</w:t>
        </w:r>
      </w:hyperlink>
      <w:r w:rsidR="00B60518">
        <w:t xml:space="preserve"> z późn. zm.) </w:t>
      </w:r>
      <w:r>
        <w:rPr>
          <w:rStyle w:val="Uwydatnienie"/>
          <w:i w:val="0"/>
        </w:rPr>
        <w:t>p</w:t>
      </w:r>
      <w:r w:rsidRPr="00A42126">
        <w:rPr>
          <w:rStyle w:val="Uwydatnienie"/>
          <w:i w:val="0"/>
        </w:rPr>
        <w:t>omoc społeczna</w:t>
      </w:r>
      <w:r>
        <w:t xml:space="preserve"> jest instytucją polityki społecznej państwa, mającą na celu umożliwienie osobom i rodzinom przezwyciężanie trudnych sytuacji życiowych, których nie są one w stanie pokonać, wykorzystując własne uprawnienia, zasoby i możliwości.</w:t>
      </w:r>
    </w:p>
    <w:p w:rsidR="00460EFF" w:rsidRDefault="00304FF4" w:rsidP="00B60518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Pomoc społeczna wspiera osoby i rodziny w wysiłkach zmierzających do zaspokojenia niezbędnych potrzeb i umożliwia im życie w warunkach odpowiadających godności człowieka. </w:t>
      </w:r>
    </w:p>
    <w:p w:rsidR="003D5A28" w:rsidRDefault="00304FF4" w:rsidP="00B60518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Zadaniem pomocy społecznej jest zapobieganie trudnym sytuacjom życiowym przez podejmowanie działań zmierzających do życiowego usamodzielnienia osób i rodzin oraz </w:t>
      </w:r>
      <w:r w:rsidR="00460EFF">
        <w:t>ich integracji ze środowiskiem.</w:t>
      </w:r>
      <w:r w:rsidR="003D5A28" w:rsidRPr="003D5A28">
        <w:t xml:space="preserve"> </w:t>
      </w:r>
    </w:p>
    <w:p w:rsidR="00460EFF" w:rsidRDefault="003D5A28" w:rsidP="00B60518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lastRenderedPageBreak/>
        <w:t xml:space="preserve">Zadania własne gminy o charakterze obowiązkowym w zakresie pomocy społecznej zostały zawarte w art. 17 ww. ustawy, należy do nich min. </w:t>
      </w:r>
      <w:r w:rsidR="00251124">
        <w:t xml:space="preserve">przyznawanie i </w:t>
      </w:r>
      <w:r>
        <w:t>wypłacanie</w:t>
      </w:r>
      <w:r w:rsidR="00251124">
        <w:t xml:space="preserve"> świadczeń pieniężnych w postaci </w:t>
      </w:r>
      <w:r>
        <w:t xml:space="preserve"> zasiłków.</w:t>
      </w:r>
    </w:p>
    <w:p w:rsidR="00B806AF" w:rsidRDefault="003D5A28" w:rsidP="00B60518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Zgodnie z a</w:t>
      </w:r>
      <w:r w:rsidR="00B806AF">
        <w:t xml:space="preserve">rt. 101 ustawy </w:t>
      </w:r>
      <w:r>
        <w:t xml:space="preserve">o pomocy społecznej ustala się </w:t>
      </w:r>
      <w:r w:rsidR="00B806AF">
        <w:t xml:space="preserve"> właściwość miejscową gminy według miejsca zamieszkania osoby ubiegającej się o świadczenie.</w:t>
      </w:r>
      <w:r w:rsidR="00B806AF" w:rsidRPr="00B806AF">
        <w:t xml:space="preserve"> </w:t>
      </w:r>
      <w:r w:rsidR="00B806AF">
        <w:t>Natomiast zgodnie z art. 1</w:t>
      </w:r>
      <w:r>
        <w:t>02</w:t>
      </w:r>
      <w:r w:rsidR="00B806AF">
        <w:t xml:space="preserve"> ustawy świadczenia z </w:t>
      </w:r>
      <w:r w:rsidR="00B806AF" w:rsidRPr="00B806AF">
        <w:rPr>
          <w:rStyle w:val="Uwydatnienie"/>
          <w:i w:val="0"/>
        </w:rPr>
        <w:t>pomocy społecznej</w:t>
      </w:r>
      <w:r w:rsidR="00B806AF">
        <w:t xml:space="preserve"> są udzielane na wniosek osoby zainteresowanej, jej przedstawiciela ustawowego albo innej osoby, za zgodą osoby zainteresowanej lub jej przedstawiciela ustawowego.</w:t>
      </w:r>
      <w:r>
        <w:t xml:space="preserve"> Art. 106 ust 1 ww. ustawy stanowi, że przyznanie świadczeń z pomocy społecznej następuje w formie decyzji administracyjnej.</w:t>
      </w:r>
    </w:p>
    <w:p w:rsidR="00B806AF" w:rsidRDefault="00B806AF" w:rsidP="00B60518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Zgodnie z art. 110 ust. 1 </w:t>
      </w:r>
      <w:r w:rsidR="003D5A28">
        <w:t xml:space="preserve">ww. ustawy </w:t>
      </w:r>
      <w:r>
        <w:t xml:space="preserve">zadania </w:t>
      </w:r>
      <w:r w:rsidRPr="00B806AF">
        <w:rPr>
          <w:rStyle w:val="Uwydatnienie"/>
          <w:i w:val="0"/>
        </w:rPr>
        <w:t>pomocy społecznej</w:t>
      </w:r>
      <w:r>
        <w:t xml:space="preserve"> w gminach wykonują jednostki organizacyjne - ośrodki </w:t>
      </w:r>
      <w:r w:rsidRPr="00B806AF">
        <w:rPr>
          <w:rStyle w:val="Uwydatnienie"/>
          <w:i w:val="0"/>
        </w:rPr>
        <w:t>pomocy społecznej</w:t>
      </w:r>
      <w:r w:rsidR="00450701">
        <w:rPr>
          <w:rStyle w:val="Uwydatnienie"/>
          <w:i w:val="0"/>
        </w:rPr>
        <w:t xml:space="preserve">, natomiast </w:t>
      </w:r>
      <w:r>
        <w:rPr>
          <w:rStyle w:val="Uwydatnienie"/>
          <w:i w:val="0"/>
        </w:rPr>
        <w:t xml:space="preserve"> </w:t>
      </w:r>
      <w:r>
        <w:t xml:space="preserve">art. 110 ust. 7 ustawy stanowi, że Wójt (burmistrz, prezydent miasta) udziela </w:t>
      </w:r>
      <w:r w:rsidRPr="003D5A28">
        <w:rPr>
          <w:b/>
        </w:rPr>
        <w:t>kierownikowi</w:t>
      </w:r>
      <w:r>
        <w:t xml:space="preserve"> ośrodka </w:t>
      </w:r>
      <w:r w:rsidRPr="00B806AF">
        <w:rPr>
          <w:rStyle w:val="Uwydatnienie"/>
          <w:i w:val="0"/>
        </w:rPr>
        <w:t>pomocy społecznej</w:t>
      </w:r>
      <w:r>
        <w:t xml:space="preserve"> upoważnienia do wydawania decyzji administracyjnych w indywidualnych sprawach z zakresu </w:t>
      </w:r>
      <w:r w:rsidRPr="00B806AF">
        <w:rPr>
          <w:rStyle w:val="Uwydatnienie"/>
          <w:i w:val="0"/>
        </w:rPr>
        <w:t>pomocy społecznej</w:t>
      </w:r>
      <w:r>
        <w:t xml:space="preserve"> należących do właściwości gminy</w:t>
      </w:r>
    </w:p>
    <w:p w:rsidR="003D5A28" w:rsidRPr="00251124" w:rsidRDefault="00304FF4" w:rsidP="00251124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Miejski Ośrodek Pomocy Społecznej w Płońsku jest wyspecjalizowaną jednostką samorządu terytorialnego realizującą cele pomocy społecznej w odniesieniu do mieszkańców Miasta </w:t>
      </w:r>
      <w:r w:rsidR="00460EFF">
        <w:t>Płońsk</w:t>
      </w:r>
      <w:r>
        <w:t xml:space="preserve">, polegające </w:t>
      </w:r>
      <w:r w:rsidR="00251124">
        <w:t>m.in.</w:t>
      </w:r>
      <w:r>
        <w:t xml:space="preserve"> na:</w:t>
      </w:r>
      <w:r w:rsidR="00251124">
        <w:t xml:space="preserve"> </w:t>
      </w:r>
      <w:r w:rsidRPr="00251124">
        <w:t xml:space="preserve">przyznawaniu i wypłacaniu </w:t>
      </w:r>
      <w:r w:rsidR="00B806AF" w:rsidRPr="00251124">
        <w:t>przewidzianych ustawą świadczeń (</w:t>
      </w:r>
      <w:r w:rsidR="003D5A28" w:rsidRPr="00251124">
        <w:t xml:space="preserve"> w tym m.in. </w:t>
      </w:r>
      <w:r w:rsidR="00251124">
        <w:t xml:space="preserve">przyznawanie i </w:t>
      </w:r>
      <w:r w:rsidR="003D5A28" w:rsidRPr="00251124">
        <w:t>wypłacanie zasiłków celowych w celu zaspokojenia niezbędnych potrzeb bytowych</w:t>
      </w:r>
      <w:r w:rsidR="00251124">
        <w:t>,</w:t>
      </w:r>
      <w:r w:rsidR="003D5A28" w:rsidRPr="00251124">
        <w:t xml:space="preserve"> </w:t>
      </w:r>
      <w:r w:rsidR="00251124">
        <w:t xml:space="preserve">w szczególności </w:t>
      </w:r>
      <w:r w:rsidR="003D5A28" w:rsidRPr="00251124">
        <w:t xml:space="preserve"> na pokrycie części lub całości kosztów zakupu żywności, leków i leczenia, ogrzewania, w tym opału oraz</w:t>
      </w:r>
      <w:r w:rsidR="00251124">
        <w:t xml:space="preserve"> odzieży itp. – art. 39 ww. ustawy.</w:t>
      </w:r>
    </w:p>
    <w:p w:rsidR="003375B6" w:rsidRPr="00460EFF" w:rsidRDefault="00251124" w:rsidP="00304FF4">
      <w:pPr>
        <w:spacing w:line="360" w:lineRule="auto"/>
        <w:ind w:firstLine="708"/>
        <w:jc w:val="both"/>
      </w:pPr>
      <w:r>
        <w:t>Z uwagi na powyższe w</w:t>
      </w:r>
      <w:r w:rsidR="003375B6" w:rsidRPr="00460EFF">
        <w:t xml:space="preserve"> ocenie Komisji Ska</w:t>
      </w:r>
      <w:r>
        <w:t>rg, Wniosków i Petycji właściwy rzeczowo i miejscowo (zgodnie z miejscem zamieszkania wnioskodawcy)</w:t>
      </w:r>
      <w:r w:rsidR="003375B6" w:rsidRPr="00460EFF">
        <w:t xml:space="preserve"> do rozpatrzenia wniosku Pan</w:t>
      </w:r>
      <w:r w:rsidR="00460EFF" w:rsidRPr="00460EFF">
        <w:t>a</w:t>
      </w:r>
      <w:r w:rsidR="003375B6" w:rsidRPr="00460EFF">
        <w:t xml:space="preserve"> </w:t>
      </w:r>
      <w:r w:rsidR="00460EFF" w:rsidRPr="00460EFF">
        <w:t>Z. B</w:t>
      </w:r>
      <w:r w:rsidR="003375B6" w:rsidRPr="00460EFF">
        <w:t xml:space="preserve">. z dnia </w:t>
      </w:r>
      <w:r w:rsidR="00460EFF" w:rsidRPr="00460EFF">
        <w:t>2</w:t>
      </w:r>
      <w:r w:rsidR="00120869">
        <w:t>1</w:t>
      </w:r>
      <w:r w:rsidR="00460EFF" w:rsidRPr="00460EFF">
        <w:t>.12</w:t>
      </w:r>
      <w:r w:rsidR="003375B6" w:rsidRPr="00460EFF">
        <w:t xml:space="preserve">.2022 r. jest </w:t>
      </w:r>
      <w:r w:rsidR="00460EFF" w:rsidRPr="00460EFF">
        <w:t>Kierownik Miejskiego Ośrod</w:t>
      </w:r>
      <w:r w:rsidR="00B806AF">
        <w:t>ka Pomocy Społecznej  w Płońsku</w:t>
      </w:r>
      <w:r>
        <w:t>.</w:t>
      </w:r>
    </w:p>
    <w:p w:rsidR="003375B6" w:rsidRPr="00460EFF" w:rsidRDefault="003375B6" w:rsidP="00304FF4">
      <w:pPr>
        <w:spacing w:line="360" w:lineRule="auto"/>
        <w:ind w:firstLine="708"/>
        <w:jc w:val="both"/>
      </w:pPr>
      <w:bookmarkStart w:id="0" w:name="_GoBack"/>
      <w:bookmarkEnd w:id="0"/>
      <w:r w:rsidRPr="00460EFF">
        <w:t xml:space="preserve"> </w:t>
      </w:r>
    </w:p>
    <w:p w:rsidR="003375B6" w:rsidRPr="000A210B" w:rsidRDefault="003375B6" w:rsidP="000A210B">
      <w:pPr>
        <w:ind w:firstLine="708"/>
        <w:jc w:val="both"/>
      </w:pPr>
    </w:p>
    <w:p w:rsidR="00F46F9B" w:rsidRDefault="00F46F9B"/>
    <w:sectPr w:rsidR="00F46F9B" w:rsidSect="00B806A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24" w:rsidRDefault="00D60924" w:rsidP="00D60924">
      <w:r>
        <w:separator/>
      </w:r>
    </w:p>
  </w:endnote>
  <w:endnote w:type="continuationSeparator" w:id="0">
    <w:p w:rsidR="00D60924" w:rsidRDefault="00D60924" w:rsidP="00D6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24" w:rsidRDefault="00D60924" w:rsidP="00D60924">
      <w:r>
        <w:separator/>
      </w:r>
    </w:p>
  </w:footnote>
  <w:footnote w:type="continuationSeparator" w:id="0">
    <w:p w:rsidR="00D60924" w:rsidRDefault="00D60924" w:rsidP="00D6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E08F5"/>
    <w:multiLevelType w:val="multilevel"/>
    <w:tmpl w:val="7A1C03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1800"/>
      </w:pPr>
      <w:rPr>
        <w:rFonts w:hint="default"/>
      </w:rPr>
    </w:lvl>
  </w:abstractNum>
  <w:abstractNum w:abstractNumId="1" w15:restartNumberingAfterBreak="0">
    <w:nsid w:val="6A1C0EBC"/>
    <w:multiLevelType w:val="hybridMultilevel"/>
    <w:tmpl w:val="DF88E37C"/>
    <w:lvl w:ilvl="0" w:tplc="AAF2A7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441E91"/>
    <w:multiLevelType w:val="multilevel"/>
    <w:tmpl w:val="D14E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62B98"/>
    <w:multiLevelType w:val="hybridMultilevel"/>
    <w:tmpl w:val="2B1AE7B4"/>
    <w:lvl w:ilvl="0" w:tplc="83524BE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B3"/>
    <w:rsid w:val="00033944"/>
    <w:rsid w:val="000A210B"/>
    <w:rsid w:val="00120869"/>
    <w:rsid w:val="001C6542"/>
    <w:rsid w:val="00204F3C"/>
    <w:rsid w:val="00211588"/>
    <w:rsid w:val="00235A22"/>
    <w:rsid w:val="00251124"/>
    <w:rsid w:val="002D2D14"/>
    <w:rsid w:val="00304FF4"/>
    <w:rsid w:val="003375B6"/>
    <w:rsid w:val="003D5A28"/>
    <w:rsid w:val="00423FB3"/>
    <w:rsid w:val="00450701"/>
    <w:rsid w:val="00451BF7"/>
    <w:rsid w:val="004547C7"/>
    <w:rsid w:val="00460EFF"/>
    <w:rsid w:val="00472F4E"/>
    <w:rsid w:val="005A45AF"/>
    <w:rsid w:val="006A4DCF"/>
    <w:rsid w:val="007D5E24"/>
    <w:rsid w:val="00824DB1"/>
    <w:rsid w:val="008B3BA7"/>
    <w:rsid w:val="0090180C"/>
    <w:rsid w:val="00964D3B"/>
    <w:rsid w:val="00A42126"/>
    <w:rsid w:val="00B60518"/>
    <w:rsid w:val="00B806AF"/>
    <w:rsid w:val="00C47857"/>
    <w:rsid w:val="00D60924"/>
    <w:rsid w:val="00F46F9B"/>
    <w:rsid w:val="00F65DCA"/>
    <w:rsid w:val="00F72F0C"/>
    <w:rsid w:val="00F768BE"/>
    <w:rsid w:val="00F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3ADD9-1B20-48A2-B2ED-8C658640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center">
    <w:name w:val="align-center"/>
    <w:basedOn w:val="Normalny"/>
    <w:rsid w:val="00423FB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04F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D60924"/>
    <w:pPr>
      <w:spacing w:after="25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D60924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D6092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0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04FF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4212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60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26</cp:revision>
  <cp:lastPrinted>2023-01-04T11:47:00Z</cp:lastPrinted>
  <dcterms:created xsi:type="dcterms:W3CDTF">2022-10-11T08:19:00Z</dcterms:created>
  <dcterms:modified xsi:type="dcterms:W3CDTF">2023-01-19T09:48:00Z</dcterms:modified>
</cp:coreProperties>
</file>