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0" w:rsidRPr="00D95820" w:rsidRDefault="00D95820" w:rsidP="0088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20">
        <w:rPr>
          <w:rFonts w:ascii="Times New Roman" w:hAnsi="Times New Roman" w:cs="Times New Roman"/>
          <w:sz w:val="24"/>
          <w:szCs w:val="24"/>
        </w:rPr>
        <w:t>Projekt</w:t>
      </w:r>
    </w:p>
    <w:p w:rsidR="004A5296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Uchwała Nr . . . /. . . /. . .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z dnia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 . 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AC17D8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D8">
        <w:rPr>
          <w:rFonts w:ascii="Times New Roman" w:hAnsi="Times New Roman" w:cs="Times New Roman"/>
          <w:i/>
          <w:sz w:val="24"/>
          <w:szCs w:val="24"/>
        </w:rPr>
        <w:t>w sprawie powołania komisji do przeprowadzenia konkursu na stanowisko dyrektora Samodzielnego Publicznego Zespołu Zakładów Opieki Zdrowotnej im. Marszałka Józefa Piłsudskiego w Płońsku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BD">
        <w:rPr>
          <w:rFonts w:ascii="Times New Roman" w:hAnsi="Times New Roman" w:cs="Times New Roman"/>
          <w:sz w:val="24"/>
          <w:szCs w:val="24"/>
        </w:rPr>
        <w:t>Na podstawie art. 4 ust. 1 pkt 2 i art. 12 pkt 11 ustawy z dnia 5 czerwca 1998 r.</w:t>
      </w:r>
      <w:r w:rsidR="00A1359A" w:rsidRPr="002020BD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>o samorządzie powiatowym (</w:t>
      </w:r>
      <w:r w:rsidR="006C55CA">
        <w:rPr>
          <w:rFonts w:ascii="Times New Roman" w:hAnsi="Times New Roman" w:cs="Times New Roman"/>
          <w:sz w:val="24"/>
          <w:szCs w:val="24"/>
        </w:rPr>
        <w:t>Dz. U. z 2022 r. poz. 1526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 w:rsidR="00530C14" w:rsidRPr="002020BD">
        <w:rPr>
          <w:rFonts w:ascii="Times New Roman" w:hAnsi="Times New Roman" w:cs="Times New Roman"/>
          <w:sz w:val="24"/>
          <w:szCs w:val="24"/>
        </w:rPr>
        <w:t xml:space="preserve">, art. 49 ust. 1 pkt 1 ustawy z dnia 15 kwietnia 2011 r. o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>czniczej (Dz. U. z 2022 r. poz. 633 ze zm.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 oraz § 3 i § 10 pkt 1 rozporządzenia Ministra Zdrowia </w:t>
      </w:r>
      <w:r w:rsidR="002020BD" w:rsidRPr="002020BD">
        <w:rPr>
          <w:rFonts w:ascii="Times New Roman" w:hAnsi="Times New Roman" w:cs="Times New Roman"/>
          <w:sz w:val="24"/>
          <w:szCs w:val="24"/>
        </w:rPr>
        <w:t>z dnia 6 lutego 2012 r. w sprawie sposobu przeprowadzania konkursu na niektóre stanowiska kierownicze w podmiocie leczniczym niebędącym przedsiębiorcą (Dz. U.</w:t>
      </w:r>
      <w:r w:rsidR="002169DF">
        <w:rPr>
          <w:rFonts w:ascii="Times New Roman" w:hAnsi="Times New Roman" w:cs="Times New Roman"/>
          <w:sz w:val="24"/>
          <w:szCs w:val="24"/>
        </w:rPr>
        <w:t xml:space="preserve"> z 2021 r. poz. 430</w:t>
      </w:r>
      <w:r w:rsidR="002020BD" w:rsidRPr="002020BD">
        <w:rPr>
          <w:rFonts w:ascii="Times New Roman" w:hAnsi="Times New Roman" w:cs="Times New Roman"/>
          <w:sz w:val="24"/>
          <w:szCs w:val="24"/>
        </w:rPr>
        <w:t>.), Rada Powiatu Płońskiego uchwala, co następuje:</w:t>
      </w:r>
    </w:p>
    <w:p w:rsidR="001003B7" w:rsidRPr="002020BD" w:rsidRDefault="001003B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BD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dyrektora Samodzielnego Publicznego Zespołu Zakładów Opieki Zdrowotnej im. Marszałka Józefa Piłsudskiego w Płońsku w następującym składzie osobowym:</w:t>
      </w:r>
    </w:p>
    <w:p w:rsidR="00125749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podmiotu tworzącego:</w:t>
      </w:r>
    </w:p>
    <w:p w:rsidR="00125749" w:rsidRPr="001003B7" w:rsidRDefault="001003B7" w:rsidP="001003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Kołcz</w:t>
      </w:r>
      <w:r w:rsidR="001257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lekarz</w:t>
      </w:r>
      <w:r w:rsidR="007D1972" w:rsidRPr="001003B7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Czerniawska</w:t>
      </w:r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Adamski</w:t>
      </w:r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Umięcki</w:t>
      </w:r>
      <w:proofErr w:type="spellEnd"/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Opolski,</w:t>
      </w:r>
    </w:p>
    <w:p w:rsidR="001003B7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003B7" w:rsidRPr="001003B7" w:rsidRDefault="001003B7" w:rsidP="00100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01045C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Rady Społecznej przy Samodzielnym Publicznym Zespole Zakładów Opieki Zdrowotnej im. Marszałka Józefa Piłsudskiego w Płońsku </w:t>
      </w:r>
      <w:r w:rsidR="0001045C">
        <w:rPr>
          <w:rFonts w:ascii="Times New Roman" w:hAnsi="Times New Roman" w:cs="Times New Roman"/>
          <w:sz w:val="24"/>
          <w:szCs w:val="24"/>
        </w:rPr>
        <w:t>– Stefan Pawłowski.</w:t>
      </w:r>
      <w:bookmarkStart w:id="0" w:name="_GoBack"/>
      <w:bookmarkEnd w:id="0"/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komisji konkursowej do przeprowadzenia konkursu na stanowisko dyrektora Samodzielnego Publicznego Zespołu Zakładów Opieki Zdrowotnej im. Marszałka Józefa Piłsudskiego w Płońsku wskazuj</w:t>
      </w:r>
      <w:r w:rsidR="001003B7">
        <w:rPr>
          <w:rFonts w:ascii="Times New Roman" w:hAnsi="Times New Roman" w:cs="Times New Roman"/>
          <w:sz w:val="24"/>
          <w:szCs w:val="24"/>
        </w:rPr>
        <w:t>e się Annę Czerniawską.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879D5" w:rsidRDefault="0045717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90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2475"/>
        <w:gridCol w:w="2470"/>
        <w:gridCol w:w="2552"/>
      </w:tblGrid>
      <w:tr w:rsidR="008879D5" w:rsidRPr="008879D5" w:rsidTr="008879D5">
        <w:trPr>
          <w:trHeight w:val="232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– pieczęć)</w:t>
            </w:r>
          </w:p>
        </w:tc>
      </w:tr>
      <w:tr w:rsidR="008879D5" w:rsidRPr="008879D5" w:rsidTr="008879D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8879D5" w:rsidRPr="008879D5" w:rsidTr="008879D5">
        <w:trPr>
          <w:trHeight w:val="12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9D5" w:rsidRPr="00D90490" w:rsidRDefault="008879D5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  <w:sectPr w:rsidR="008879D5" w:rsidRPr="00D90490" w:rsidSect="008879D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90490" w:rsidRPr="00D90490" w:rsidRDefault="00D9049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90490" w:rsidRDefault="00D9049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90" w:rsidRDefault="00D90490" w:rsidP="002169DF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art. 49 ust. 2 </w:t>
      </w:r>
      <w:r w:rsidRPr="002020BD">
        <w:rPr>
          <w:rFonts w:ascii="Times New Roman" w:hAnsi="Times New Roman" w:cs="Times New Roman"/>
          <w:sz w:val="24"/>
          <w:szCs w:val="24"/>
        </w:rPr>
        <w:t xml:space="preserve">ustawy z dnia 15 kwietnia 2011 r. o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leczniczej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konkurs na stanowisko kierownika w podmiocie leczniczym niebędącym przedsiębiorcą ogłasza podmiot tworzący.</w:t>
      </w:r>
    </w:p>
    <w:p w:rsidR="00D90490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przeprowadzenia procedury konkursowej powoływana jest komisja konkursowa, której skła</w:t>
      </w:r>
      <w:r w:rsidR="00D567EA">
        <w:rPr>
          <w:rStyle w:val="Uwydatnienie"/>
          <w:rFonts w:ascii="Times New Roman" w:hAnsi="Times New Roman" w:cs="Times New Roman"/>
          <w:i w:val="0"/>
          <w:sz w:val="24"/>
          <w:szCs w:val="24"/>
        </w:rPr>
        <w:t>d osobowy określony został w 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ozporządzeniu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Ministra Zdrowia </w:t>
      </w:r>
      <w:r w:rsidRPr="002020BD">
        <w:rPr>
          <w:rFonts w:ascii="Times New Roman" w:hAnsi="Times New Roman" w:cs="Times New Roman"/>
          <w:sz w:val="24"/>
          <w:szCs w:val="24"/>
        </w:rPr>
        <w:t xml:space="preserve">z dnia 6 lutego 2012 r. </w:t>
      </w:r>
      <w:r w:rsidR="002169DF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020BD">
        <w:rPr>
          <w:rFonts w:ascii="Times New Roman" w:hAnsi="Times New Roman" w:cs="Times New Roman"/>
          <w:sz w:val="24"/>
          <w:szCs w:val="24"/>
        </w:rPr>
        <w:t>w podmiocie leczniczym niebędąc</w:t>
      </w:r>
      <w:r w:rsidR="002169DF">
        <w:rPr>
          <w:rFonts w:ascii="Times New Roman" w:hAnsi="Times New Roman" w:cs="Times New Roman"/>
          <w:sz w:val="24"/>
          <w:szCs w:val="24"/>
        </w:rPr>
        <w:t>ym przedsiębiorcą (Dz. U. z 2021 r. poz. 430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FB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konieczność zatrudnienia kierownika podmiotu leczniczego niebędącego przedsiębiorcą, tj. Samodzielnego Publicznego Zesp</w:t>
      </w:r>
      <w:r w:rsidR="002169DF">
        <w:rPr>
          <w:rFonts w:ascii="Times New Roman" w:hAnsi="Times New Roman" w:cs="Times New Roman"/>
          <w:sz w:val="24"/>
          <w:szCs w:val="24"/>
        </w:rPr>
        <w:t xml:space="preserve">ołu Zakładów Opieki Zdrowotnej </w:t>
      </w:r>
      <w:r>
        <w:rPr>
          <w:rFonts w:ascii="Times New Roman" w:hAnsi="Times New Roman" w:cs="Times New Roman"/>
          <w:sz w:val="24"/>
          <w:szCs w:val="24"/>
        </w:rPr>
        <w:t>im. Marszałka Józefa Piłsudskiego w Płońsku, podjęcie niniejszej uchwały jest zasadne.</w:t>
      </w: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2169DF">
        <w:rPr>
          <w:rFonts w:ascii="Times New Roman" w:hAnsi="Times New Roman" w:cs="Times New Roman"/>
          <w:sz w:val="24"/>
          <w:szCs w:val="24"/>
        </w:rPr>
        <w:t>Paweł Dychto</w:t>
      </w:r>
    </w:p>
    <w:p w:rsidR="002D24FB" w:rsidRPr="00125749" w:rsidRDefault="002D24FB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4FB" w:rsidRPr="00125749" w:rsidSect="004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297"/>
    <w:multiLevelType w:val="hybridMultilevel"/>
    <w:tmpl w:val="81FC16C8"/>
    <w:lvl w:ilvl="0" w:tplc="51E0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F7F27"/>
    <w:multiLevelType w:val="hybridMultilevel"/>
    <w:tmpl w:val="42D6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0"/>
    <w:rsid w:val="0001045C"/>
    <w:rsid w:val="001003B7"/>
    <w:rsid w:val="00125749"/>
    <w:rsid w:val="002020BD"/>
    <w:rsid w:val="002169DF"/>
    <w:rsid w:val="002D24FB"/>
    <w:rsid w:val="00457177"/>
    <w:rsid w:val="004A5296"/>
    <w:rsid w:val="00530C14"/>
    <w:rsid w:val="006C55CA"/>
    <w:rsid w:val="007D1972"/>
    <w:rsid w:val="008879D5"/>
    <w:rsid w:val="00A1359A"/>
    <w:rsid w:val="00AC17D8"/>
    <w:rsid w:val="00D567EA"/>
    <w:rsid w:val="00D90490"/>
    <w:rsid w:val="00D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EFE3-BDE4-4326-B3D7-DF02274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C14"/>
    <w:rPr>
      <w:i/>
      <w:iCs/>
    </w:rPr>
  </w:style>
  <w:style w:type="paragraph" w:styleId="Akapitzlist">
    <w:name w:val="List Paragraph"/>
    <w:basedOn w:val="Normalny"/>
    <w:uiPriority w:val="34"/>
    <w:qFormat/>
    <w:rsid w:val="00125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Paweł Dychto</cp:lastModifiedBy>
  <cp:revision>3</cp:revision>
  <cp:lastPrinted>2023-03-24T14:37:00Z</cp:lastPrinted>
  <dcterms:created xsi:type="dcterms:W3CDTF">2023-03-24T14:38:00Z</dcterms:created>
  <dcterms:modified xsi:type="dcterms:W3CDTF">2023-03-29T06:51:00Z</dcterms:modified>
</cp:coreProperties>
</file>