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4C" w:rsidRPr="00EB7D4C" w:rsidRDefault="00945861" w:rsidP="00EB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…/…/2023</w:t>
      </w:r>
    </w:p>
    <w:p w:rsidR="00EB7D4C" w:rsidRPr="00EB7D4C" w:rsidRDefault="00EB7D4C" w:rsidP="00EB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Płońskiego</w:t>
      </w:r>
    </w:p>
    <w:p w:rsidR="00EB7D4C" w:rsidRPr="00EB7D4C" w:rsidRDefault="00945861" w:rsidP="00EB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 czerwca 2023</w:t>
      </w:r>
      <w:r w:rsidR="00EB7D4C" w:rsidRPr="00EB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B7D4C" w:rsidRPr="00EB7D4C" w:rsidRDefault="00EB7D4C" w:rsidP="00EB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7D4C" w:rsidRPr="00EB7D4C" w:rsidRDefault="00EB7D4C" w:rsidP="00EB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EB7D4C">
        <w:rPr>
          <w:rFonts w:ascii="Times New Roman" w:hAnsi="Times New Roman" w:cs="Times New Roman"/>
          <w:b/>
          <w:sz w:val="24"/>
          <w:szCs w:val="24"/>
        </w:rPr>
        <w:t>udzielenia pożyczki długoterminowej dla</w:t>
      </w:r>
      <w:r>
        <w:rPr>
          <w:rFonts w:ascii="Times New Roman" w:hAnsi="Times New Roman" w:cs="Times New Roman"/>
          <w:b/>
          <w:sz w:val="24"/>
          <w:szCs w:val="24"/>
        </w:rPr>
        <w:t xml:space="preserve"> Samodzielnego Publicznego Zespołu Zakładów Opieki Zdrowotnej im. Marszałka Józefa Piłsudskiego  w Płońsku </w:t>
      </w:r>
    </w:p>
    <w:p w:rsidR="00EB7D4C" w:rsidRPr="00EB7D4C" w:rsidRDefault="00EB7D4C" w:rsidP="00EB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0CF" w:rsidRPr="00945861" w:rsidRDefault="002B0CA7" w:rsidP="005858B2">
      <w:pPr>
        <w:jc w:val="both"/>
        <w:rPr>
          <w:rFonts w:ascii="Times New Roman" w:hAnsi="Times New Roman" w:cs="Times New Roman"/>
        </w:rPr>
      </w:pPr>
      <w:r w:rsidRPr="00945861">
        <w:rPr>
          <w:rFonts w:ascii="Times New Roman" w:hAnsi="Times New Roman" w:cs="Times New Roman"/>
        </w:rPr>
        <w:t xml:space="preserve">Na podstawie </w:t>
      </w:r>
      <w:r w:rsidR="005858B2" w:rsidRPr="00945861">
        <w:rPr>
          <w:rFonts w:ascii="Times New Roman" w:hAnsi="Times New Roman" w:cs="Times New Roman"/>
        </w:rPr>
        <w:t>art. 12 pkt</w:t>
      </w:r>
      <w:r w:rsidR="001017D8">
        <w:rPr>
          <w:rFonts w:ascii="Times New Roman" w:hAnsi="Times New Roman" w:cs="Times New Roman"/>
        </w:rPr>
        <w:t xml:space="preserve"> 8</w:t>
      </w:r>
      <w:r w:rsidR="008210CF" w:rsidRPr="00945861">
        <w:rPr>
          <w:rFonts w:ascii="Times New Roman" w:hAnsi="Times New Roman" w:cs="Times New Roman"/>
        </w:rPr>
        <w:t xml:space="preserve"> ustawy z dnia </w:t>
      </w:r>
      <w:r w:rsidR="005858B2" w:rsidRPr="00945861">
        <w:rPr>
          <w:rFonts w:ascii="Times New Roman" w:eastAsia="Times New Roman" w:hAnsi="Times New Roman" w:cs="Times New Roman"/>
          <w:lang w:eastAsia="pl-PL"/>
        </w:rPr>
        <w:t>z dnia 5 czerwca 1998 roku o samorządzie powiatowym (Dz. U. z 2022 r. poz. 1526)</w:t>
      </w:r>
      <w:r w:rsidR="009458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58A2" w:rsidRPr="00945861">
        <w:rPr>
          <w:rFonts w:ascii="Times New Roman" w:hAnsi="Times New Roman" w:cs="Times New Roman"/>
        </w:rPr>
        <w:t>i art.</w:t>
      </w:r>
      <w:r w:rsidR="008210CF" w:rsidRPr="00945861">
        <w:rPr>
          <w:rFonts w:ascii="Times New Roman" w:hAnsi="Times New Roman" w:cs="Times New Roman"/>
        </w:rPr>
        <w:t xml:space="preserve"> 6 ust. 2 pkt 3 ustawy z dnia 27 sierpnia 2009 r. o finansach publicznych (</w:t>
      </w:r>
      <w:r w:rsidR="00945861" w:rsidRPr="00945861">
        <w:rPr>
          <w:rFonts w:ascii="Times New Roman" w:hAnsi="Times New Roman" w:cs="Times New Roman"/>
        </w:rPr>
        <w:t>Dz. U. z 2022r. poz. 1634</w:t>
      </w:r>
      <w:r w:rsidR="00B42765" w:rsidRPr="00945861">
        <w:rPr>
          <w:rFonts w:ascii="Times New Roman" w:hAnsi="Times New Roman" w:cs="Times New Roman"/>
        </w:rPr>
        <w:t xml:space="preserve"> ze zm</w:t>
      </w:r>
      <w:r w:rsidR="00EA0CF3" w:rsidRPr="00945861">
        <w:rPr>
          <w:rFonts w:ascii="Times New Roman" w:hAnsi="Times New Roman" w:cs="Times New Roman"/>
        </w:rPr>
        <w:t>.</w:t>
      </w:r>
      <w:r w:rsidR="00261A8D" w:rsidRPr="00945861">
        <w:rPr>
          <w:rFonts w:ascii="Times New Roman" w:hAnsi="Times New Roman" w:cs="Times New Roman"/>
        </w:rPr>
        <w:t xml:space="preserve">) Rada </w:t>
      </w:r>
      <w:r w:rsidR="00D4475A">
        <w:rPr>
          <w:rFonts w:ascii="Times New Roman" w:hAnsi="Times New Roman" w:cs="Times New Roman"/>
        </w:rPr>
        <w:t>Powiatu</w:t>
      </w:r>
      <w:r w:rsidR="00261A8D" w:rsidRPr="00945861">
        <w:rPr>
          <w:rFonts w:ascii="Times New Roman" w:hAnsi="Times New Roman" w:cs="Times New Roman"/>
        </w:rPr>
        <w:t xml:space="preserve"> </w:t>
      </w:r>
      <w:r w:rsidR="008435D2">
        <w:rPr>
          <w:rFonts w:ascii="Times New Roman" w:hAnsi="Times New Roman" w:cs="Times New Roman"/>
        </w:rPr>
        <w:t>Płońskiego,</w:t>
      </w:r>
      <w:bookmarkStart w:id="0" w:name="_GoBack"/>
      <w:bookmarkEnd w:id="0"/>
      <w:r w:rsidR="00993A2D" w:rsidRPr="00945861">
        <w:rPr>
          <w:rFonts w:ascii="Times New Roman" w:hAnsi="Times New Roman" w:cs="Times New Roman"/>
        </w:rPr>
        <w:t xml:space="preserve"> </w:t>
      </w:r>
      <w:r w:rsidR="00EA0CF3" w:rsidRPr="00945861">
        <w:rPr>
          <w:rFonts w:ascii="Times New Roman" w:hAnsi="Times New Roman" w:cs="Times New Roman"/>
        </w:rPr>
        <w:t>u</w:t>
      </w:r>
      <w:r w:rsidR="00261A8D" w:rsidRPr="00945861">
        <w:rPr>
          <w:rFonts w:ascii="Times New Roman" w:hAnsi="Times New Roman" w:cs="Times New Roman"/>
        </w:rPr>
        <w:t>chwala co następuje:</w:t>
      </w:r>
    </w:p>
    <w:p w:rsidR="00EA0CF3" w:rsidRPr="00EB7D4C" w:rsidRDefault="00945861" w:rsidP="00EA0C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E61DF7" w:rsidRPr="00EB7D4C" w:rsidRDefault="00261A8D" w:rsidP="00EA0CF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EB7D4C">
        <w:rPr>
          <w:rFonts w:ascii="Times New Roman" w:hAnsi="Times New Roman" w:cs="Times New Roman"/>
        </w:rPr>
        <w:t>Udziela się pożyczki</w:t>
      </w:r>
      <w:r w:rsidR="00EB7D4C">
        <w:rPr>
          <w:rFonts w:ascii="Times New Roman" w:hAnsi="Times New Roman" w:cs="Times New Roman"/>
        </w:rPr>
        <w:t xml:space="preserve"> długoterminowej w wysokości 1.000.</w:t>
      </w:r>
      <w:r w:rsidRPr="00EB7D4C">
        <w:rPr>
          <w:rFonts w:ascii="Times New Roman" w:hAnsi="Times New Roman" w:cs="Times New Roman"/>
        </w:rPr>
        <w:t>000,00</w:t>
      </w:r>
      <w:r w:rsidR="00EA0CF3" w:rsidRPr="00EB7D4C">
        <w:rPr>
          <w:rFonts w:ascii="Times New Roman" w:hAnsi="Times New Roman" w:cs="Times New Roman"/>
        </w:rPr>
        <w:t xml:space="preserve"> </w:t>
      </w:r>
      <w:r w:rsidRPr="00EB7D4C">
        <w:rPr>
          <w:rFonts w:ascii="Times New Roman" w:hAnsi="Times New Roman" w:cs="Times New Roman"/>
        </w:rPr>
        <w:t xml:space="preserve">zł (słownie: </w:t>
      </w:r>
      <w:r w:rsidR="00EB7D4C">
        <w:rPr>
          <w:rFonts w:ascii="Times New Roman" w:hAnsi="Times New Roman" w:cs="Times New Roman"/>
        </w:rPr>
        <w:t>jeden milion</w:t>
      </w:r>
      <w:r w:rsidRPr="00EB7D4C">
        <w:rPr>
          <w:rFonts w:ascii="Times New Roman" w:hAnsi="Times New Roman" w:cs="Times New Roman"/>
        </w:rPr>
        <w:t xml:space="preserve"> złotych) dla </w:t>
      </w:r>
      <w:r w:rsidR="00EB7D4C" w:rsidRPr="00EB7D4C">
        <w:rPr>
          <w:rFonts w:ascii="Times New Roman" w:hAnsi="Times New Roman" w:cs="Times New Roman"/>
        </w:rPr>
        <w:t>Samodzielnego Publicznego Zespołu Zakładów Opieki Zdrowotnej im. Marszałka Józefa Piłsudskiego  w Płońsku</w:t>
      </w:r>
      <w:r w:rsidR="0007197C" w:rsidRPr="00EB7D4C">
        <w:rPr>
          <w:rFonts w:ascii="Times New Roman" w:hAnsi="Times New Roman" w:cs="Times New Roman"/>
        </w:rPr>
        <w:t xml:space="preserve"> z siedzibą </w:t>
      </w:r>
      <w:r w:rsidR="00885731" w:rsidRPr="00EB7D4C">
        <w:rPr>
          <w:rFonts w:ascii="Times New Roman" w:hAnsi="Times New Roman" w:cs="Times New Roman"/>
        </w:rPr>
        <w:t>przy</w:t>
      </w:r>
      <w:r w:rsidR="00EA0CF3" w:rsidRPr="00EB7D4C">
        <w:rPr>
          <w:rFonts w:ascii="Times New Roman" w:hAnsi="Times New Roman" w:cs="Times New Roman"/>
        </w:rPr>
        <w:t xml:space="preserve"> </w:t>
      </w:r>
      <w:r w:rsidR="00EB7D4C">
        <w:rPr>
          <w:rFonts w:ascii="Times New Roman" w:hAnsi="Times New Roman" w:cs="Times New Roman"/>
        </w:rPr>
        <w:t>ul. Henryka Sienkiewicza 7</w:t>
      </w:r>
      <w:r w:rsidR="0007197C" w:rsidRPr="00EB7D4C">
        <w:rPr>
          <w:rFonts w:ascii="Times New Roman" w:hAnsi="Times New Roman" w:cs="Times New Roman"/>
        </w:rPr>
        <w:t>, 09-10</w:t>
      </w:r>
      <w:r w:rsidR="001F58A2" w:rsidRPr="00EB7D4C">
        <w:rPr>
          <w:rFonts w:ascii="Times New Roman" w:hAnsi="Times New Roman" w:cs="Times New Roman"/>
        </w:rPr>
        <w:t xml:space="preserve">0 Płońsk, na </w:t>
      </w:r>
      <w:r w:rsidR="00945861">
        <w:rPr>
          <w:rFonts w:ascii="Times New Roman" w:hAnsi="Times New Roman" w:cs="Times New Roman"/>
        </w:rPr>
        <w:t>spłatę zobowiązań wymagalnych.</w:t>
      </w:r>
    </w:p>
    <w:p w:rsidR="00E61DF7" w:rsidRPr="00EB7D4C" w:rsidRDefault="00FF67B9" w:rsidP="00EA0CF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FF67B9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rat kapitałowych następować będzie w latach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FF67B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2027.</w:t>
      </w:r>
    </w:p>
    <w:p w:rsidR="00E61DF7" w:rsidRPr="00EB7D4C" w:rsidRDefault="00E61DF7" w:rsidP="00EA0CF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EB7D4C">
        <w:rPr>
          <w:rFonts w:ascii="Times New Roman" w:hAnsi="Times New Roman" w:cs="Times New Roman"/>
        </w:rPr>
        <w:t>Zabezpieczeniem pożyczki jest weksel In blanco wraz z deklaracją wekslową.</w:t>
      </w:r>
    </w:p>
    <w:p w:rsidR="00E61DF7" w:rsidRPr="00EB7D4C" w:rsidRDefault="00E61DF7" w:rsidP="00EA0CF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EB7D4C">
        <w:rPr>
          <w:rFonts w:ascii="Times New Roman" w:hAnsi="Times New Roman" w:cs="Times New Roman"/>
        </w:rPr>
        <w:t>Pożyczka jest nieoprocentowana.</w:t>
      </w:r>
    </w:p>
    <w:p w:rsidR="00EA0CF3" w:rsidRPr="00EB7D4C" w:rsidRDefault="00945861" w:rsidP="00EA0C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E61DF7" w:rsidRPr="00EB7D4C" w:rsidRDefault="00700CDA" w:rsidP="00EA0CF3">
      <w:pPr>
        <w:jc w:val="both"/>
        <w:rPr>
          <w:rFonts w:ascii="Times New Roman" w:hAnsi="Times New Roman" w:cs="Times New Roman"/>
        </w:rPr>
      </w:pPr>
      <w:r w:rsidRPr="00EB7D4C">
        <w:rPr>
          <w:rFonts w:ascii="Times New Roman" w:hAnsi="Times New Roman" w:cs="Times New Roman"/>
        </w:rPr>
        <w:t xml:space="preserve">Szczegółowe warunki pożyczki, tryb i termin jej rozliczenia oraz zwrot pożyczki określi zawarta umowa pomiędzy </w:t>
      </w:r>
      <w:r w:rsidR="00FF67B9">
        <w:rPr>
          <w:rFonts w:ascii="Times New Roman" w:hAnsi="Times New Roman" w:cs="Times New Roman"/>
        </w:rPr>
        <w:t>Zarządem Powiatu Płońskiego</w:t>
      </w:r>
      <w:r w:rsidRPr="00EB7D4C">
        <w:rPr>
          <w:rFonts w:ascii="Times New Roman" w:hAnsi="Times New Roman" w:cs="Times New Roman"/>
        </w:rPr>
        <w:t xml:space="preserve"> a </w:t>
      </w:r>
      <w:r w:rsidR="00FF67B9">
        <w:rPr>
          <w:rFonts w:ascii="Times New Roman" w:hAnsi="Times New Roman" w:cs="Times New Roman"/>
        </w:rPr>
        <w:t xml:space="preserve">Dyrektorem </w:t>
      </w:r>
      <w:r w:rsidR="00FF67B9" w:rsidRPr="00EB7D4C">
        <w:rPr>
          <w:rFonts w:ascii="Times New Roman" w:hAnsi="Times New Roman" w:cs="Times New Roman"/>
        </w:rPr>
        <w:t>Samodzielnego Publicznego Zespołu Zakładów Opieki Zdrowotnej im. Marszałka Józefa Piłsudskiego w Płońsku</w:t>
      </w:r>
      <w:r w:rsidRPr="00EB7D4C">
        <w:rPr>
          <w:rFonts w:ascii="Times New Roman" w:hAnsi="Times New Roman" w:cs="Times New Roman"/>
        </w:rPr>
        <w:t>.</w:t>
      </w:r>
    </w:p>
    <w:p w:rsidR="00EA0CF3" w:rsidRPr="00EB7D4C" w:rsidRDefault="00945861" w:rsidP="00EA0C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700CDA" w:rsidRPr="00EB7D4C" w:rsidRDefault="00700CDA" w:rsidP="00EA0CF3">
      <w:pPr>
        <w:jc w:val="both"/>
        <w:rPr>
          <w:rFonts w:ascii="Times New Roman" w:hAnsi="Times New Roman" w:cs="Times New Roman"/>
        </w:rPr>
      </w:pPr>
      <w:r w:rsidRPr="00EB7D4C">
        <w:rPr>
          <w:rFonts w:ascii="Times New Roman" w:hAnsi="Times New Roman" w:cs="Times New Roman"/>
        </w:rPr>
        <w:t xml:space="preserve">Wykonanie uchwały powierza się </w:t>
      </w:r>
      <w:r w:rsidR="00D4475A">
        <w:rPr>
          <w:rFonts w:ascii="Times New Roman" w:hAnsi="Times New Roman" w:cs="Times New Roman"/>
        </w:rPr>
        <w:t>Zarządowi</w:t>
      </w:r>
      <w:r w:rsidR="002B0CA7">
        <w:rPr>
          <w:rFonts w:ascii="Times New Roman" w:hAnsi="Times New Roman" w:cs="Times New Roman"/>
        </w:rPr>
        <w:t xml:space="preserve"> Powiatu Płońskiego</w:t>
      </w:r>
      <w:r w:rsidR="00886D9B" w:rsidRPr="00EB7D4C">
        <w:rPr>
          <w:rFonts w:ascii="Times New Roman" w:hAnsi="Times New Roman" w:cs="Times New Roman"/>
        </w:rPr>
        <w:t>.</w:t>
      </w:r>
    </w:p>
    <w:p w:rsidR="00EA0CF3" w:rsidRPr="00EB7D4C" w:rsidRDefault="00945861" w:rsidP="00EA0C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DC489E" w:rsidRPr="00EB7D4C" w:rsidRDefault="00700CDA" w:rsidP="00EA0CF3">
      <w:pPr>
        <w:jc w:val="both"/>
        <w:rPr>
          <w:rFonts w:ascii="Times New Roman" w:hAnsi="Times New Roman" w:cs="Times New Roman"/>
        </w:rPr>
      </w:pPr>
      <w:r w:rsidRPr="00EB7D4C">
        <w:rPr>
          <w:rFonts w:ascii="Times New Roman" w:hAnsi="Times New Roman" w:cs="Times New Roman"/>
        </w:rPr>
        <w:t>Uchwała wchodzi w życie z dniem podjęcia</w:t>
      </w:r>
    </w:p>
    <w:p w:rsidR="00DC489E" w:rsidRPr="00EB7D4C" w:rsidRDefault="00DC489E" w:rsidP="00261A8D">
      <w:pPr>
        <w:rPr>
          <w:rFonts w:ascii="Times New Roman" w:hAnsi="Times New Roman" w:cs="Times New Roman"/>
        </w:rPr>
      </w:pPr>
    </w:p>
    <w:p w:rsidR="00945861" w:rsidRPr="00945861" w:rsidRDefault="00945861" w:rsidP="0094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470"/>
        <w:gridCol w:w="2410"/>
      </w:tblGrid>
      <w:tr w:rsidR="00945861" w:rsidRPr="00945861" w:rsidTr="00ED2D51">
        <w:trPr>
          <w:trHeight w:val="23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1" w:rsidRPr="00945861" w:rsidRDefault="00945861" w:rsidP="0094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SPORZĄDZIŁ</w:t>
            </w:r>
          </w:p>
          <w:p w:rsidR="00945861" w:rsidRPr="00945861" w:rsidRDefault="00945861" w:rsidP="0094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1" w:rsidRPr="00945861" w:rsidRDefault="00945861" w:rsidP="0094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SPRAWDZIŁ (data, podpis, zajmowane stanowisko – pieczęć)</w:t>
            </w:r>
          </w:p>
        </w:tc>
      </w:tr>
      <w:tr w:rsidR="00945861" w:rsidRPr="00945861" w:rsidTr="00ED2D51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61" w:rsidRPr="00945861" w:rsidRDefault="00945861" w:rsidP="0094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1" w:rsidRPr="00945861" w:rsidRDefault="00945861" w:rsidP="0094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1" w:rsidRPr="00945861" w:rsidRDefault="00945861" w:rsidP="0094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względem </w:t>
            </w:r>
            <w:r w:rsidRPr="0094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formalno-prawnym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61" w:rsidRPr="00945861" w:rsidRDefault="00945861" w:rsidP="0094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Powiatu</w:t>
            </w:r>
          </w:p>
        </w:tc>
      </w:tr>
      <w:tr w:rsidR="00945861" w:rsidRPr="00945861" w:rsidTr="00ED2D51">
        <w:trPr>
          <w:trHeight w:val="128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Pr="00945861" w:rsidRDefault="00945861" w:rsidP="0094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Pr="00945861" w:rsidRDefault="00945861" w:rsidP="0094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861" w:rsidRPr="00945861" w:rsidRDefault="00945861" w:rsidP="0094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Pr="00945861" w:rsidRDefault="00945861" w:rsidP="0094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861" w:rsidRPr="00945861" w:rsidRDefault="00945861" w:rsidP="0094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1" w:rsidRPr="00945861" w:rsidRDefault="00945861" w:rsidP="0094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861" w:rsidRPr="00945861" w:rsidRDefault="00945861" w:rsidP="0094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5861" w:rsidRPr="00945861" w:rsidRDefault="00945861" w:rsidP="009458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89E" w:rsidRPr="00EB7D4C" w:rsidRDefault="00DC489E" w:rsidP="00261A8D">
      <w:pPr>
        <w:rPr>
          <w:rFonts w:ascii="Times New Roman" w:hAnsi="Times New Roman" w:cs="Times New Roman"/>
        </w:rPr>
      </w:pPr>
    </w:p>
    <w:p w:rsidR="006A1404" w:rsidRDefault="006A1404" w:rsidP="00EC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:rsidR="006A1404" w:rsidRDefault="006A1404" w:rsidP="00EC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:rsidR="00EC605C" w:rsidRPr="00EC605C" w:rsidRDefault="00EC605C" w:rsidP="00EC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EC605C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lastRenderedPageBreak/>
        <w:t xml:space="preserve">Uzasadnienie do Uchwały Nr </w:t>
      </w:r>
      <w:r w:rsidRPr="00EC6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…/…</w:t>
      </w: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/2023</w:t>
      </w:r>
      <w:r w:rsidRPr="00EC605C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</w:t>
      </w:r>
    </w:p>
    <w:p w:rsidR="00EC605C" w:rsidRPr="00EC605C" w:rsidRDefault="00EC605C" w:rsidP="00EC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Płońskiego</w:t>
      </w:r>
    </w:p>
    <w:p w:rsidR="00EC605C" w:rsidRDefault="00EC605C" w:rsidP="00EC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czerwca</w:t>
      </w:r>
      <w:r w:rsidRPr="00EC6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EC6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EC605C" w:rsidRDefault="00EC605C" w:rsidP="00EC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605C" w:rsidRPr="00EB7D4C" w:rsidRDefault="00EC605C" w:rsidP="00EC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EB7D4C">
        <w:rPr>
          <w:rFonts w:ascii="Times New Roman" w:hAnsi="Times New Roman" w:cs="Times New Roman"/>
          <w:b/>
          <w:sz w:val="24"/>
          <w:szCs w:val="24"/>
        </w:rPr>
        <w:t>w sprawie udzielenia pożyczki długoterminowej dla</w:t>
      </w:r>
      <w:r>
        <w:rPr>
          <w:rFonts w:ascii="Times New Roman" w:hAnsi="Times New Roman" w:cs="Times New Roman"/>
          <w:b/>
          <w:sz w:val="24"/>
          <w:szCs w:val="24"/>
        </w:rPr>
        <w:t xml:space="preserve"> Samodzielnego Publicznego Zespołu Zakładów Opieki Zdrowotnej im. Marszałka Józefa Piłsudskiego  w Płońsku </w:t>
      </w:r>
    </w:p>
    <w:p w:rsidR="00EC605C" w:rsidRPr="00EC605C" w:rsidRDefault="00EC605C" w:rsidP="00EC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605C" w:rsidRPr="00FB4DEA" w:rsidRDefault="00EC605C" w:rsidP="00EC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</w:t>
      </w:r>
      <w:r w:rsidRPr="0060063C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y Zespół</w:t>
      </w:r>
      <w:r w:rsidRPr="0060063C">
        <w:rPr>
          <w:rFonts w:ascii="Times New Roman" w:hAnsi="Times New Roman" w:cs="Times New Roman"/>
          <w:sz w:val="24"/>
          <w:szCs w:val="24"/>
        </w:rPr>
        <w:t xml:space="preserve"> Zakładów Opieki Zdrowotnej im. Marszałka Jó</w:t>
      </w:r>
      <w:r>
        <w:rPr>
          <w:rFonts w:ascii="Times New Roman" w:hAnsi="Times New Roman" w:cs="Times New Roman"/>
          <w:sz w:val="24"/>
          <w:szCs w:val="24"/>
        </w:rPr>
        <w:t xml:space="preserve">zefa Piłsudskiego w Płońsku </w:t>
      </w:r>
      <w:r w:rsidRPr="0051025B">
        <w:rPr>
          <w:rFonts w:ascii="Times New Roman" w:hAnsi="Times New Roman" w:cs="Times New Roman"/>
          <w:sz w:val="24"/>
          <w:szCs w:val="24"/>
        </w:rPr>
        <w:t xml:space="preserve">znajduje się w bardzo trudnej sytuacji finansowej. Wynik finansowy jednostki za kolejne lata ma narastającą wartość ujemną – za rok 2022 strata przekracza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25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mln</w:t>
      </w:r>
      <w:r w:rsidRPr="0051025B">
        <w:rPr>
          <w:rFonts w:ascii="Times New Roman" w:hAnsi="Times New Roman" w:cs="Times New Roman"/>
          <w:sz w:val="24"/>
          <w:szCs w:val="24"/>
        </w:rPr>
        <w:t xml:space="preserve"> zł. Występują problemy z regulowaniem należności bieżących z tytułu dostaw i usług.                 Na dzień 31.05.2023 roku SPZOZ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1025B">
        <w:rPr>
          <w:rFonts w:ascii="Times New Roman" w:hAnsi="Times New Roman" w:cs="Times New Roman"/>
          <w:sz w:val="24"/>
          <w:szCs w:val="24"/>
        </w:rPr>
        <w:t xml:space="preserve"> w Płońsku posiadał zobowiązan</w:t>
      </w:r>
      <w:r>
        <w:rPr>
          <w:rFonts w:ascii="Times New Roman" w:hAnsi="Times New Roman" w:cs="Times New Roman"/>
          <w:sz w:val="24"/>
          <w:szCs w:val="24"/>
        </w:rPr>
        <w:t>ia wymagalne na kwotę  przekraczającą 23 ml</w:t>
      </w:r>
      <w:r w:rsidRPr="0051025B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W ostatnim okresie nastąpił znaczny</w:t>
      </w:r>
      <w:r w:rsidRPr="0060063C">
        <w:rPr>
          <w:rFonts w:ascii="Times New Roman" w:hAnsi="Times New Roman" w:cs="Times New Roman"/>
          <w:sz w:val="24"/>
          <w:szCs w:val="24"/>
        </w:rPr>
        <w:t xml:space="preserve"> wzrost kosztów dzi</w:t>
      </w:r>
      <w:r>
        <w:rPr>
          <w:rFonts w:ascii="Times New Roman" w:hAnsi="Times New Roman" w:cs="Times New Roman"/>
          <w:sz w:val="24"/>
          <w:szCs w:val="24"/>
        </w:rPr>
        <w:t>ałalności Szpitala, w związku                             z ogólnym</w:t>
      </w:r>
      <w:r w:rsidRPr="0060063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zrostem cen. Tempo tego wzrostu przekracza wzrost wysokości</w:t>
      </w:r>
      <w:r w:rsidRPr="0060063C">
        <w:rPr>
          <w:rFonts w:ascii="Times New Roman" w:hAnsi="Times New Roman" w:cs="Times New Roman"/>
          <w:sz w:val="24"/>
          <w:szCs w:val="24"/>
        </w:rPr>
        <w:t xml:space="preserve"> środków otrzymywanych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63C">
        <w:rPr>
          <w:rFonts w:ascii="Times New Roman" w:hAnsi="Times New Roman" w:cs="Times New Roman"/>
          <w:sz w:val="24"/>
          <w:szCs w:val="24"/>
        </w:rPr>
        <w:t xml:space="preserve">z Narodowego Funduszu Zdrowia.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P</w:t>
      </w:r>
      <w:r w:rsidRPr="0060063C">
        <w:rPr>
          <w:rFonts w:ascii="Times New Roman" w:hAnsi="Times New Roman" w:cs="Times New Roman"/>
          <w:sz w:val="24"/>
          <w:szCs w:val="24"/>
        </w:rPr>
        <w:t>ożyczka w wysokości 1 mln zł pozwoli na częściową spłatę zobowiązań wymagalnych. Środki zostaną przeznaczone na zapłatę za faktury wymagalne dotyczące zakupu materiałów medycznych</w:t>
      </w:r>
      <w:r>
        <w:rPr>
          <w:rFonts w:ascii="Times New Roman" w:hAnsi="Times New Roman" w:cs="Times New Roman"/>
          <w:sz w:val="24"/>
          <w:szCs w:val="24"/>
        </w:rPr>
        <w:t xml:space="preserve"> i leków</w:t>
      </w:r>
      <w:r w:rsidRPr="0060063C">
        <w:rPr>
          <w:rFonts w:ascii="Times New Roman" w:hAnsi="Times New Roman" w:cs="Times New Roman"/>
          <w:sz w:val="24"/>
          <w:szCs w:val="24"/>
        </w:rPr>
        <w:t xml:space="preserve">, odczynników oraz krwi co pozwoli na płynność dostaw i nie zaburzy pracy szpitala.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0063C">
        <w:rPr>
          <w:rFonts w:ascii="Times New Roman" w:hAnsi="Times New Roman" w:cs="Times New Roman"/>
          <w:sz w:val="24"/>
          <w:szCs w:val="24"/>
        </w:rPr>
        <w:t>Biorąc pod uwagę powyższe należy stwierdzić, iż udzielenie pożyczki leży w interesie publicznym, gdyż takim niewątpliwie jest nieprzerwane i pełne udzielanie świadczeń zdrowotnych przez SPZZOZ w Płońsku. Pożyczka przyczyni się do obniżenia kosztów odsetek</w:t>
      </w:r>
      <w:r>
        <w:rPr>
          <w:rFonts w:ascii="Times New Roman" w:hAnsi="Times New Roman" w:cs="Times New Roman"/>
          <w:sz w:val="24"/>
          <w:szCs w:val="24"/>
        </w:rPr>
        <w:t xml:space="preserve"> oraz innych skutków windykacji.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FB4DEA">
        <w:rPr>
          <w:rFonts w:ascii="Times New Roman" w:hAnsi="Times New Roman" w:cs="Times New Roman"/>
          <w:sz w:val="24"/>
          <w:szCs w:val="24"/>
        </w:rPr>
        <w:t xml:space="preserve">Wobec powyższego, w tym stanie prawnym i faktycznym, podjęcie uchwały jest celowe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4DEA">
        <w:rPr>
          <w:rFonts w:ascii="Times New Roman" w:hAnsi="Times New Roman" w:cs="Times New Roman"/>
          <w:sz w:val="24"/>
          <w:szCs w:val="24"/>
        </w:rPr>
        <w:t>i uzasadnione.</w:t>
      </w:r>
    </w:p>
    <w:p w:rsidR="00C66CB6" w:rsidRDefault="00700CDA" w:rsidP="00114BFF">
      <w:r w:rsidRPr="00700CDA">
        <w:t xml:space="preserve"> </w:t>
      </w:r>
    </w:p>
    <w:p w:rsidR="00700CDA" w:rsidRPr="00700CDA" w:rsidRDefault="00700CDA" w:rsidP="00261A8D"/>
    <w:sectPr w:rsidR="00700CDA" w:rsidRPr="00700CDA" w:rsidSect="000D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26DB"/>
    <w:multiLevelType w:val="hybridMultilevel"/>
    <w:tmpl w:val="1E84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CF"/>
    <w:rsid w:val="00053AC4"/>
    <w:rsid w:val="00060EC4"/>
    <w:rsid w:val="0007197C"/>
    <w:rsid w:val="000D0C8B"/>
    <w:rsid w:val="000D33A9"/>
    <w:rsid w:val="000F1914"/>
    <w:rsid w:val="001017D8"/>
    <w:rsid w:val="00114BFF"/>
    <w:rsid w:val="00127C45"/>
    <w:rsid w:val="001670FF"/>
    <w:rsid w:val="001F58A2"/>
    <w:rsid w:val="00202416"/>
    <w:rsid w:val="00261A8D"/>
    <w:rsid w:val="002B0CA7"/>
    <w:rsid w:val="003A0D48"/>
    <w:rsid w:val="003C7728"/>
    <w:rsid w:val="00456D19"/>
    <w:rsid w:val="00483481"/>
    <w:rsid w:val="00492F25"/>
    <w:rsid w:val="004D696E"/>
    <w:rsid w:val="00535477"/>
    <w:rsid w:val="00570A35"/>
    <w:rsid w:val="005858B2"/>
    <w:rsid w:val="006876C4"/>
    <w:rsid w:val="006A1404"/>
    <w:rsid w:val="00700CDA"/>
    <w:rsid w:val="007E6DA1"/>
    <w:rsid w:val="008210CF"/>
    <w:rsid w:val="008435D2"/>
    <w:rsid w:val="0085350B"/>
    <w:rsid w:val="00882360"/>
    <w:rsid w:val="00885731"/>
    <w:rsid w:val="00886D9B"/>
    <w:rsid w:val="008F5B66"/>
    <w:rsid w:val="00945861"/>
    <w:rsid w:val="009824B3"/>
    <w:rsid w:val="00993A2D"/>
    <w:rsid w:val="009E0FE8"/>
    <w:rsid w:val="00A25B79"/>
    <w:rsid w:val="00B42765"/>
    <w:rsid w:val="00BF3841"/>
    <w:rsid w:val="00C54C15"/>
    <w:rsid w:val="00C66CB6"/>
    <w:rsid w:val="00CF6835"/>
    <w:rsid w:val="00D4475A"/>
    <w:rsid w:val="00DA22DF"/>
    <w:rsid w:val="00DC489E"/>
    <w:rsid w:val="00DD52DA"/>
    <w:rsid w:val="00E10CA7"/>
    <w:rsid w:val="00E61DF7"/>
    <w:rsid w:val="00E92F7E"/>
    <w:rsid w:val="00EA0CF3"/>
    <w:rsid w:val="00EB7D4C"/>
    <w:rsid w:val="00EC605C"/>
    <w:rsid w:val="00F075DA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6CECF-679D-4A45-AB84-4C235B64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C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D416-E349-4FF2-8AEA-F0410004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Gwiazda</dc:creator>
  <cp:lastModifiedBy>Anetta Klimkiewicz</cp:lastModifiedBy>
  <cp:revision>18</cp:revision>
  <cp:lastPrinted>2023-06-19T10:11:00Z</cp:lastPrinted>
  <dcterms:created xsi:type="dcterms:W3CDTF">2023-06-13T11:42:00Z</dcterms:created>
  <dcterms:modified xsi:type="dcterms:W3CDTF">2023-06-20T08:59:00Z</dcterms:modified>
</cp:coreProperties>
</file>