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CF3" w:rsidRPr="00A530EB" w:rsidRDefault="00B71CF3" w:rsidP="00B71CF3">
      <w:pPr>
        <w:autoSpaceDN w:val="0"/>
        <w:jc w:val="both"/>
        <w:rPr>
          <w:b/>
        </w:rPr>
      </w:pPr>
      <w:r w:rsidRPr="002D36E9">
        <w:rPr>
          <w:rFonts w:eastAsia="Calibri"/>
          <w:b/>
          <w:i/>
          <w:lang w:eastAsia="x-none"/>
        </w:rPr>
        <w:t xml:space="preserve">Starosta  – </w:t>
      </w:r>
      <w:r w:rsidRPr="00A530EB">
        <w:rPr>
          <w:b/>
        </w:rPr>
        <w:t>W imieniu Zarządu Powiatu wnioskuję o rozszerzenie porządku obrad o punkt:</w:t>
      </w:r>
    </w:p>
    <w:p w:rsidR="00B71CF3" w:rsidRPr="00A530EB" w:rsidRDefault="00B71CF3" w:rsidP="00B71CF3">
      <w:pPr>
        <w:jc w:val="both"/>
        <w:rPr>
          <w:b/>
        </w:rPr>
      </w:pPr>
    </w:p>
    <w:p w:rsidR="00B71CF3" w:rsidRPr="002D36E9" w:rsidRDefault="00B71CF3" w:rsidP="00B71CF3">
      <w:pPr>
        <w:numPr>
          <w:ilvl w:val="0"/>
          <w:numId w:val="1"/>
        </w:numPr>
        <w:spacing w:after="160" w:line="259" w:lineRule="auto"/>
        <w:contextualSpacing/>
        <w:jc w:val="both"/>
      </w:pPr>
      <w:r w:rsidRPr="002D36E9">
        <w:t xml:space="preserve">Podjęcie uchwały w sprawie zmiany Wieloletniej Prognozy Finansowej Powiatu Płońskiego, jako pkt. 13. </w:t>
      </w:r>
    </w:p>
    <w:p w:rsidR="00B71CF3" w:rsidRPr="002D36E9" w:rsidRDefault="00B71CF3" w:rsidP="00B71CF3">
      <w:pPr>
        <w:numPr>
          <w:ilvl w:val="0"/>
          <w:numId w:val="1"/>
        </w:numPr>
        <w:spacing w:after="160" w:line="259" w:lineRule="auto"/>
        <w:contextualSpacing/>
        <w:jc w:val="both"/>
      </w:pPr>
      <w:r w:rsidRPr="002D36E9">
        <w:t>Podjęcie uchwały w sprawie zmiany Uchwały Budżetowej na 2024 rok, jako pkt. 14.</w:t>
      </w:r>
    </w:p>
    <w:p w:rsidR="00B71CF3" w:rsidRPr="002D36E9" w:rsidRDefault="00B71CF3" w:rsidP="00B71CF3">
      <w:pPr>
        <w:numPr>
          <w:ilvl w:val="0"/>
          <w:numId w:val="1"/>
        </w:numPr>
        <w:spacing w:after="160" w:line="259" w:lineRule="auto"/>
        <w:contextualSpacing/>
        <w:jc w:val="both"/>
      </w:pPr>
      <w:r w:rsidRPr="002D36E9">
        <w:t>Podjęcie uchwały w sprawie przyjęcia programu edukacji przedporodowej pn. „Edukacja przyszłych rodziców w Szkole Rodzenia”  na rok 2024, jako pkt. 15.</w:t>
      </w:r>
    </w:p>
    <w:p w:rsidR="00B71CF3" w:rsidRPr="002D36E9" w:rsidRDefault="00B71CF3" w:rsidP="00B71CF3">
      <w:pPr>
        <w:numPr>
          <w:ilvl w:val="0"/>
          <w:numId w:val="1"/>
        </w:numPr>
        <w:ind w:left="714" w:hanging="357"/>
        <w:contextualSpacing/>
        <w:jc w:val="both"/>
      </w:pPr>
      <w:r w:rsidRPr="002D36E9">
        <w:t>Podjęcie uchwały zmieniającej uchwałę w sprawie powołania Rady Społecznej przy Samodzielnym Publicznym Zespole Zakładów Opieki Zdrowotnej im. Marszałka Józefa Piłsudskiego w Płońsku, jako pkt. 16.</w:t>
      </w:r>
    </w:p>
    <w:p w:rsidR="00B71CF3" w:rsidRDefault="00B71CF3" w:rsidP="00B71CF3">
      <w:pPr>
        <w:pStyle w:val="Akapitzlist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2D36E9">
        <w:rPr>
          <w:sz w:val="24"/>
          <w:szCs w:val="24"/>
        </w:rPr>
        <w:t xml:space="preserve">Podjęcie uchwały w sprawie udzielenia dotacji dla Parafii Rzymskokatolickiej pw. św. Michała Archanioła w Płońsku na realizację zadania inwestycyjnego „Rewitalizacja Kościoła </w:t>
      </w:r>
      <w:proofErr w:type="spellStart"/>
      <w:r w:rsidRPr="002D36E9">
        <w:rPr>
          <w:sz w:val="24"/>
          <w:szCs w:val="24"/>
        </w:rPr>
        <w:t>pw</w:t>
      </w:r>
      <w:proofErr w:type="spellEnd"/>
      <w:r w:rsidRPr="002D36E9">
        <w:rPr>
          <w:sz w:val="24"/>
          <w:szCs w:val="24"/>
        </w:rPr>
        <w:t xml:space="preserve"> Michała Archanioła wraz z klasztorem Karmelitów w Płońsku” , jako pkt. 17.</w:t>
      </w:r>
    </w:p>
    <w:p w:rsidR="00B71CF3" w:rsidRPr="0009238D" w:rsidRDefault="00B71CF3" w:rsidP="00B71CF3">
      <w:pPr>
        <w:pStyle w:val="Akapitzlist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09238D">
        <w:rPr>
          <w:sz w:val="24"/>
          <w:szCs w:val="24"/>
        </w:rPr>
        <w:t xml:space="preserve">Podjęcie uchwały w sprawie udzielenia dotacji dla Towarzystwa Salezjańskiego – </w:t>
      </w:r>
      <w:proofErr w:type="spellStart"/>
      <w:r w:rsidRPr="0009238D">
        <w:rPr>
          <w:sz w:val="24"/>
          <w:szCs w:val="24"/>
        </w:rPr>
        <w:t>Inspektoria</w:t>
      </w:r>
      <w:proofErr w:type="spellEnd"/>
      <w:r w:rsidRPr="0009238D">
        <w:rPr>
          <w:sz w:val="24"/>
          <w:szCs w:val="24"/>
        </w:rPr>
        <w:t xml:space="preserve"> (Prowincja) św. Stanisława Kostki na realizację zadania inwestycyjnego „Rewitalizacja budynku klasztoru w zespole </w:t>
      </w:r>
      <w:proofErr w:type="spellStart"/>
      <w:r w:rsidRPr="0009238D">
        <w:rPr>
          <w:sz w:val="24"/>
          <w:szCs w:val="24"/>
        </w:rPr>
        <w:t>kościelno</w:t>
      </w:r>
      <w:proofErr w:type="spellEnd"/>
      <w:r w:rsidRPr="0009238D">
        <w:rPr>
          <w:sz w:val="24"/>
          <w:szCs w:val="24"/>
        </w:rPr>
        <w:t xml:space="preserve"> – klasztornym w Czerwińsku nad Wisłą” , jako pkt. 18.</w:t>
      </w:r>
    </w:p>
    <w:p w:rsidR="00B71CF3" w:rsidRDefault="00B71CF3" w:rsidP="00B71CF3">
      <w:pPr>
        <w:rPr>
          <w:sz w:val="22"/>
          <w:szCs w:val="22"/>
        </w:rPr>
      </w:pPr>
    </w:p>
    <w:p w:rsidR="00B71CF3" w:rsidRPr="002D36E9" w:rsidRDefault="00B71CF3" w:rsidP="00B71CF3">
      <w:pPr>
        <w:jc w:val="both"/>
        <w:rPr>
          <w:rFonts w:eastAsia="Calibri"/>
          <w:lang w:eastAsia="en-US"/>
        </w:rPr>
      </w:pPr>
      <w:r w:rsidRPr="002D36E9">
        <w:rPr>
          <w:rFonts w:eastAsia="Calibri"/>
          <w:lang w:eastAsia="en-US"/>
        </w:rPr>
        <w:t>Pozostałe punkty ulegną przesunięciu.</w:t>
      </w:r>
    </w:p>
    <w:p w:rsidR="00027442" w:rsidRPr="00B71CF3" w:rsidRDefault="00027442" w:rsidP="00B71CF3">
      <w:bookmarkStart w:id="0" w:name="_GoBack"/>
      <w:bookmarkEnd w:id="0"/>
    </w:p>
    <w:sectPr w:rsidR="00027442" w:rsidRPr="00B71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A3DBA"/>
    <w:multiLevelType w:val="hybridMultilevel"/>
    <w:tmpl w:val="84E4C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6C9"/>
    <w:rsid w:val="00027442"/>
    <w:rsid w:val="001906C9"/>
    <w:rsid w:val="00480DD1"/>
    <w:rsid w:val="009511F5"/>
    <w:rsid w:val="00B7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6D024-3890-40D4-A789-11C72195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Table of contents numbered Znak,Akapit z listą5 Znak,sw tekst Znak"/>
    <w:link w:val="Akapitzlist"/>
    <w:uiPriority w:val="34"/>
    <w:qFormat/>
    <w:locked/>
    <w:rsid w:val="009511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Podsis rysunku,Akapit z listą numerowaną,maz_wyliczenie,opis dzialania,K-P_odwolanie,A_wyliczenie,Akapit z listą 1,Table of contents numbered,Akapit z listą5,sw tekst,L1,Numerowanie,Akapit z listą BS,normalny tekst,Bullets"/>
    <w:basedOn w:val="Normalny"/>
    <w:link w:val="AkapitzlistZnak"/>
    <w:uiPriority w:val="34"/>
    <w:qFormat/>
    <w:rsid w:val="009511F5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11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1F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9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Szymczak</dc:creator>
  <cp:keywords/>
  <dc:description/>
  <cp:lastModifiedBy>Monika Szymczak</cp:lastModifiedBy>
  <cp:revision>3</cp:revision>
  <cp:lastPrinted>2024-05-29T08:08:00Z</cp:lastPrinted>
  <dcterms:created xsi:type="dcterms:W3CDTF">2024-05-29T06:46:00Z</dcterms:created>
  <dcterms:modified xsi:type="dcterms:W3CDTF">2024-05-29T08:08:00Z</dcterms:modified>
</cp:coreProperties>
</file>