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43F0F" w14:textId="4FCF9A20" w:rsidR="00AB668B" w:rsidRDefault="00AB668B" w:rsidP="00AB6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……</w:t>
      </w:r>
      <w:r w:rsidR="001D300C">
        <w:rPr>
          <w:rFonts w:ascii="Times New Roman" w:hAnsi="Times New Roman" w:cs="Times New Roman"/>
          <w:b/>
          <w:sz w:val="24"/>
          <w:szCs w:val="24"/>
        </w:rPr>
        <w:t>…….</w:t>
      </w:r>
      <w:r>
        <w:rPr>
          <w:rFonts w:ascii="Times New Roman" w:hAnsi="Times New Roman" w:cs="Times New Roman"/>
          <w:b/>
          <w:sz w:val="24"/>
          <w:szCs w:val="24"/>
        </w:rPr>
        <w:t>./2024</w:t>
      </w:r>
    </w:p>
    <w:p w14:paraId="7043EAE7" w14:textId="6D6EB062" w:rsidR="00AB668B" w:rsidRDefault="009252A5" w:rsidP="00AB6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Powiatu</w:t>
      </w:r>
      <w:r w:rsidR="00AB668B">
        <w:rPr>
          <w:rFonts w:ascii="Times New Roman" w:hAnsi="Times New Roman" w:cs="Times New Roman"/>
          <w:b/>
          <w:sz w:val="24"/>
          <w:szCs w:val="24"/>
        </w:rPr>
        <w:t xml:space="preserve"> Płońskiego</w:t>
      </w:r>
    </w:p>
    <w:p w14:paraId="69DE4E7D" w14:textId="4503990C" w:rsidR="00AB668B" w:rsidRPr="001D300C" w:rsidRDefault="00AB668B" w:rsidP="001D30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60577F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2024 r.</w:t>
      </w:r>
    </w:p>
    <w:p w14:paraId="107609D3" w14:textId="77777777" w:rsidR="00AB668B" w:rsidRPr="00B93EC5" w:rsidRDefault="00AB668B" w:rsidP="00AB66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639329" w14:textId="18072567" w:rsidR="00AB668B" w:rsidRPr="001D300C" w:rsidRDefault="00AB668B" w:rsidP="00AB66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00C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9252A5" w:rsidRPr="001D300C">
        <w:rPr>
          <w:rFonts w:ascii="Times New Roman" w:hAnsi="Times New Roman" w:cs="Times New Roman"/>
          <w:b/>
          <w:bCs/>
          <w:sz w:val="24"/>
          <w:szCs w:val="24"/>
        </w:rPr>
        <w:t>przyjęcia Lokalnego Planu Transportowego Powiatu Płońskiego w</w:t>
      </w:r>
      <w:r w:rsidR="001D300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252A5" w:rsidRPr="001D300C">
        <w:rPr>
          <w:rFonts w:ascii="Times New Roman" w:hAnsi="Times New Roman" w:cs="Times New Roman"/>
          <w:b/>
          <w:bCs/>
          <w:sz w:val="24"/>
          <w:szCs w:val="24"/>
        </w:rPr>
        <w:t xml:space="preserve">perspektywie do 2030 roku. </w:t>
      </w:r>
    </w:p>
    <w:p w14:paraId="56114583" w14:textId="77777777" w:rsidR="00AB668B" w:rsidRPr="00B93EC5" w:rsidRDefault="00AB668B" w:rsidP="00AB66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9C391B" w14:textId="77777777" w:rsidR="001D300C" w:rsidRDefault="001D300C" w:rsidP="00323777">
      <w:pPr>
        <w:spacing w:after="0" w:line="30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0F7B078D" w14:textId="586FC970" w:rsidR="009252A5" w:rsidRDefault="009252A5" w:rsidP="00323777">
      <w:pPr>
        <w:spacing w:after="0" w:line="30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252A5">
        <w:rPr>
          <w:rFonts w:ascii="Times New Roman" w:hAnsi="Times New Roman" w:cs="Times New Roman"/>
          <w:spacing w:val="-2"/>
          <w:sz w:val="24"/>
          <w:szCs w:val="24"/>
        </w:rPr>
        <w:t xml:space="preserve">Na podstawie art. 12 pkt 9ca ustawy z dnia 5 czerwca 1998 r. o samorządzie powiatowym </w:t>
      </w:r>
      <w:r w:rsidR="00323777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9252A5">
        <w:rPr>
          <w:rFonts w:ascii="Times New Roman" w:hAnsi="Times New Roman" w:cs="Times New Roman"/>
          <w:spacing w:val="-2"/>
          <w:sz w:val="24"/>
          <w:szCs w:val="24"/>
        </w:rPr>
        <w:t xml:space="preserve">Dz. U. z 2024 r. poz. 107), w związku z art.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19 ust. 3a </w:t>
      </w:r>
      <w:r w:rsidRPr="009252A5">
        <w:rPr>
          <w:rFonts w:ascii="Times New Roman" w:hAnsi="Times New Roman" w:cs="Times New Roman"/>
          <w:spacing w:val="-2"/>
          <w:sz w:val="24"/>
          <w:szCs w:val="24"/>
        </w:rPr>
        <w:t>ustawy z dnia 6 grudnia 2006 r. o zasadach prowadzenia polityki rozwoju (Dz.U. z 2024 r. poz. 324),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</w:t>
      </w:r>
      <w:r w:rsidRPr="008753D9">
        <w:rPr>
          <w:rFonts w:ascii="Times New Roman" w:hAnsi="Times New Roman" w:cs="Times New Roman"/>
          <w:sz w:val="24"/>
          <w:szCs w:val="24"/>
        </w:rPr>
        <w:t xml:space="preserve"> Powiatu</w:t>
      </w:r>
      <w:r>
        <w:rPr>
          <w:rFonts w:ascii="Times New Roman" w:hAnsi="Times New Roman" w:cs="Times New Roman"/>
          <w:sz w:val="24"/>
          <w:szCs w:val="24"/>
        </w:rPr>
        <w:t xml:space="preserve"> Płońskiego</w:t>
      </w:r>
      <w:r w:rsidRPr="008753D9"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14:paraId="1A975C80" w14:textId="77777777" w:rsidR="00AB668B" w:rsidRPr="008753D9" w:rsidRDefault="00AB668B" w:rsidP="00AB66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C46128" w14:textId="77777777" w:rsidR="00AB668B" w:rsidRPr="0062341F" w:rsidRDefault="00AB668B" w:rsidP="00AB66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341F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77D02062" w14:textId="77777777" w:rsidR="00AB668B" w:rsidRPr="008753D9" w:rsidRDefault="00AB668B" w:rsidP="00AB66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C49AFB" w14:textId="1DC93B02" w:rsidR="00323777" w:rsidRPr="008753D9" w:rsidRDefault="00323777" w:rsidP="00323777">
      <w:pPr>
        <w:spacing w:after="0" w:line="30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777">
        <w:rPr>
          <w:rFonts w:ascii="Times New Roman" w:hAnsi="Times New Roman" w:cs="Times New Roman"/>
          <w:sz w:val="24"/>
          <w:szCs w:val="24"/>
        </w:rPr>
        <w:t xml:space="preserve">Przyjmuje się „Lokalny Plan Transportowy Powiatu Płońskiego w perspektywie do 2030 roku”, </w:t>
      </w:r>
      <w:r>
        <w:rPr>
          <w:rFonts w:ascii="Times New Roman" w:hAnsi="Times New Roman" w:cs="Times New Roman"/>
          <w:sz w:val="24"/>
          <w:szCs w:val="24"/>
        </w:rPr>
        <w:t>stanowiący załącznik do niniejszej uchwały</w:t>
      </w:r>
      <w:r w:rsidRPr="00323777">
        <w:rPr>
          <w:rFonts w:ascii="Times New Roman" w:hAnsi="Times New Roman" w:cs="Times New Roman"/>
          <w:sz w:val="24"/>
          <w:szCs w:val="24"/>
        </w:rPr>
        <w:t>.</w:t>
      </w:r>
    </w:p>
    <w:p w14:paraId="274C4578" w14:textId="77777777" w:rsidR="00AB668B" w:rsidRPr="00B93EC5" w:rsidRDefault="00AB668B" w:rsidP="00AB668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411CC22" w14:textId="77777777" w:rsidR="00AB668B" w:rsidRPr="0062341F" w:rsidRDefault="00AB668B" w:rsidP="00AB66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341F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29D10F64" w14:textId="77777777" w:rsidR="00AB668B" w:rsidRPr="00B93EC5" w:rsidRDefault="00AB668B" w:rsidP="00AB66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483D67" w14:textId="0653CB7C" w:rsidR="00AB668B" w:rsidRDefault="00323777" w:rsidP="00AB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A95E81">
        <w:rPr>
          <w:rFonts w:ascii="Times New Roman" w:hAnsi="Times New Roman" w:cs="Times New Roman"/>
          <w:sz w:val="24"/>
          <w:szCs w:val="24"/>
        </w:rPr>
        <w:t>Zarządowi Powiatu Płońskiego</w:t>
      </w:r>
      <w:r w:rsidR="001D300C">
        <w:rPr>
          <w:rFonts w:ascii="Times New Roman" w:hAnsi="Times New Roman" w:cs="Times New Roman"/>
          <w:sz w:val="24"/>
          <w:szCs w:val="24"/>
        </w:rPr>
        <w:t>.</w:t>
      </w:r>
    </w:p>
    <w:p w14:paraId="028D0A06" w14:textId="77777777" w:rsidR="00323777" w:rsidRDefault="00323777" w:rsidP="00AB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B2F5B" w14:textId="2B8514B1" w:rsidR="00323777" w:rsidRPr="0062341F" w:rsidRDefault="00323777" w:rsidP="006234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341F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3C29B95B" w14:textId="77777777" w:rsidR="00323777" w:rsidRDefault="00323777" w:rsidP="00323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6FF174" w14:textId="77777777" w:rsidR="00ED2D89" w:rsidRDefault="00ED2D89" w:rsidP="00323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D89">
        <w:rPr>
          <w:rFonts w:ascii="Times New Roman" w:hAnsi="Times New Roman" w:cs="Times New Roman"/>
          <w:sz w:val="24"/>
          <w:szCs w:val="24"/>
        </w:rPr>
        <w:t>Uchwała wchodzi w życie z dniem podjęcia</w:t>
      </w:r>
    </w:p>
    <w:p w14:paraId="372BB8DA" w14:textId="2F9FF467" w:rsidR="00323777" w:rsidRDefault="00600098" w:rsidP="00323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72687C98" w14:textId="77777777" w:rsidR="00AB668B" w:rsidRPr="00B93EC5" w:rsidRDefault="00AB668B" w:rsidP="00AB668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863D81" w14:textId="77777777" w:rsidR="00AB668B" w:rsidRPr="00B93EC5" w:rsidRDefault="00AB668B" w:rsidP="00AB66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07927" w14:textId="77777777" w:rsidR="0062341F" w:rsidRDefault="0062341F" w:rsidP="0062341F">
      <w:pPr>
        <w:keepNext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C27602">
        <w:rPr>
          <w:rFonts w:ascii="Times New Roman" w:eastAsia="Times New Roman" w:hAnsi="Times New Roman" w:cs="Times New Roman"/>
          <w:b/>
          <w:lang w:eastAsia="pl-PL"/>
        </w:rPr>
        <w:t>Przewodniczący</w:t>
      </w:r>
    </w:p>
    <w:p w14:paraId="4E348656" w14:textId="77777777" w:rsidR="0062341F" w:rsidRDefault="0062341F" w:rsidP="0062341F">
      <w:pPr>
        <w:keepNext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C27602">
        <w:rPr>
          <w:rFonts w:ascii="Times New Roman" w:eastAsia="Times New Roman" w:hAnsi="Times New Roman" w:cs="Times New Roman"/>
          <w:b/>
          <w:lang w:eastAsia="pl-PL"/>
        </w:rPr>
        <w:t>Rady Powiatu Płońskiego</w:t>
      </w:r>
    </w:p>
    <w:p w14:paraId="501281C9" w14:textId="77777777" w:rsidR="0062341F" w:rsidRDefault="0062341F" w:rsidP="0062341F">
      <w:pPr>
        <w:keepNext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</w:p>
    <w:p w14:paraId="7109CF1D" w14:textId="77777777" w:rsidR="0062341F" w:rsidRPr="00C27602" w:rsidRDefault="0062341F" w:rsidP="0062341F">
      <w:pPr>
        <w:keepNext/>
        <w:spacing w:after="0" w:line="240" w:lineRule="auto"/>
        <w:ind w:left="6237"/>
        <w:jc w:val="center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C27602">
        <w:rPr>
          <w:rFonts w:ascii="Times New Roman" w:eastAsia="Times New Roman" w:hAnsi="Times New Roman" w:cs="Times New Roman"/>
          <w:b/>
          <w:lang w:eastAsia="pl-PL"/>
        </w:rPr>
        <w:t>Andrzej Stolpa</w:t>
      </w:r>
    </w:p>
    <w:p w14:paraId="205B763C" w14:textId="77777777" w:rsidR="0062341F" w:rsidRDefault="0062341F" w:rsidP="00623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0715B3F9" w14:textId="77777777" w:rsidR="0062341F" w:rsidRDefault="0062341F" w:rsidP="00623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0A8869CD" w14:textId="77777777" w:rsidR="0062341F" w:rsidRDefault="0062341F" w:rsidP="00623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3FBA51F4" w14:textId="77777777" w:rsidR="0062341F" w:rsidRDefault="0062341F" w:rsidP="00623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3BEC222A" w14:textId="77777777" w:rsidR="0062341F" w:rsidRDefault="0062341F" w:rsidP="00623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43FCE771" w14:textId="77777777" w:rsidR="0062341F" w:rsidRDefault="0062341F" w:rsidP="00600098">
      <w:pPr>
        <w:spacing w:after="0" w:line="240" w:lineRule="auto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6BA258E2" w14:textId="77777777" w:rsidR="00600098" w:rsidRDefault="00600098" w:rsidP="00600098">
      <w:pPr>
        <w:spacing w:after="0" w:line="240" w:lineRule="auto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4FA51C54" w14:textId="77777777" w:rsidR="0062341F" w:rsidRDefault="0062341F" w:rsidP="00623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</w:p>
    <w:p w14:paraId="629399DF" w14:textId="77777777" w:rsidR="0062341F" w:rsidRPr="00C27602" w:rsidRDefault="0062341F" w:rsidP="00623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1"/>
        <w:gridCol w:w="2475"/>
        <w:gridCol w:w="2470"/>
        <w:gridCol w:w="2410"/>
      </w:tblGrid>
      <w:tr w:rsidR="0062341F" w:rsidRPr="00C27602" w14:paraId="001EBBD8" w14:textId="77777777" w:rsidTr="00A77FFA">
        <w:trPr>
          <w:trHeight w:val="232"/>
        </w:trPr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A872" w14:textId="77777777" w:rsidR="0062341F" w:rsidRPr="00C27602" w:rsidRDefault="0062341F" w:rsidP="00A7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7602">
              <w:rPr>
                <w:rFonts w:ascii="Times New Roman" w:eastAsia="Times New Roman" w:hAnsi="Times New Roman" w:cs="Times New Roman"/>
                <w:lang w:eastAsia="pl-PL"/>
              </w:rPr>
              <w:t>SPORZĄDZIŁ</w:t>
            </w:r>
          </w:p>
          <w:p w14:paraId="25F216A6" w14:textId="77777777" w:rsidR="0062341F" w:rsidRPr="00C27602" w:rsidRDefault="0062341F" w:rsidP="00A7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7602">
              <w:rPr>
                <w:rFonts w:ascii="Times New Roman" w:eastAsia="Times New Roman" w:hAnsi="Times New Roman" w:cs="Times New Roman"/>
                <w:lang w:eastAsia="pl-PL"/>
              </w:rPr>
              <w:t>(data, podpis, zajmowane stanowisko)</w:t>
            </w:r>
          </w:p>
        </w:tc>
        <w:tc>
          <w:tcPr>
            <w:tcW w:w="7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B43F" w14:textId="77777777" w:rsidR="0062341F" w:rsidRPr="00C27602" w:rsidRDefault="0062341F" w:rsidP="00A7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7602">
              <w:rPr>
                <w:rFonts w:ascii="Times New Roman" w:eastAsia="Times New Roman" w:hAnsi="Times New Roman" w:cs="Times New Roman"/>
                <w:lang w:eastAsia="pl-PL"/>
              </w:rPr>
              <w:t>SPRAWDZIŁ (data, podpis, zajmowane stanowisko – pieczęć)</w:t>
            </w:r>
          </w:p>
        </w:tc>
      </w:tr>
      <w:tr w:rsidR="0062341F" w:rsidRPr="00C27602" w14:paraId="313A56B5" w14:textId="77777777" w:rsidTr="00A77FFA">
        <w:trPr>
          <w:trHeight w:val="2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F09C" w14:textId="77777777" w:rsidR="0062341F" w:rsidRPr="00C27602" w:rsidRDefault="0062341F" w:rsidP="00A77FFA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71C7" w14:textId="77777777" w:rsidR="0062341F" w:rsidRPr="00C27602" w:rsidRDefault="0062341F" w:rsidP="00A7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7602">
              <w:rPr>
                <w:rFonts w:ascii="Times New Roman" w:eastAsia="Times New Roman" w:hAnsi="Times New Roman" w:cs="Times New Roman"/>
                <w:lang w:eastAsia="pl-PL"/>
              </w:rPr>
              <w:t>pod względem merytorycznym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D71A" w14:textId="77777777" w:rsidR="0062341F" w:rsidRPr="00C27602" w:rsidRDefault="0062341F" w:rsidP="00A7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7602">
              <w:rPr>
                <w:rFonts w:ascii="Times New Roman" w:eastAsia="Times New Roman" w:hAnsi="Times New Roman" w:cs="Times New Roman"/>
                <w:lang w:eastAsia="pl-PL"/>
              </w:rPr>
              <w:t xml:space="preserve">pod względem </w:t>
            </w:r>
            <w:r w:rsidRPr="00C27602">
              <w:rPr>
                <w:rFonts w:ascii="Times New Roman" w:eastAsia="Times New Roman" w:hAnsi="Times New Roman" w:cs="Times New Roman"/>
                <w:lang w:eastAsia="pl-PL"/>
              </w:rPr>
              <w:br/>
              <w:t>formalno-prawnym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EB5E" w14:textId="77777777" w:rsidR="0062341F" w:rsidRPr="00C27602" w:rsidRDefault="0062341F" w:rsidP="00A7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C27602">
              <w:rPr>
                <w:rFonts w:ascii="Times New Roman" w:eastAsia="Times New Roman" w:hAnsi="Times New Roman" w:cs="Times New Roman"/>
                <w:lang w:eastAsia="pl-PL"/>
              </w:rPr>
              <w:t>Sekretarz Powiatu</w:t>
            </w:r>
          </w:p>
        </w:tc>
      </w:tr>
      <w:tr w:rsidR="0062341F" w:rsidRPr="00C27602" w14:paraId="7CB15EB6" w14:textId="77777777" w:rsidTr="00A77FFA">
        <w:trPr>
          <w:trHeight w:val="1280"/>
        </w:trPr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2443" w14:textId="77777777" w:rsidR="0062341F" w:rsidRPr="00C27602" w:rsidRDefault="0062341F" w:rsidP="00A77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F542" w14:textId="77777777" w:rsidR="0062341F" w:rsidRPr="00C27602" w:rsidRDefault="0062341F" w:rsidP="00A77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441B36E" w14:textId="77777777" w:rsidR="0062341F" w:rsidRPr="00C27602" w:rsidRDefault="0062341F" w:rsidP="00A77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3D42" w14:textId="77777777" w:rsidR="0062341F" w:rsidRPr="00C27602" w:rsidRDefault="0062341F" w:rsidP="00A77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073CC97" w14:textId="77777777" w:rsidR="0062341F" w:rsidRPr="00C27602" w:rsidRDefault="0062341F" w:rsidP="00A77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9EDE" w14:textId="77777777" w:rsidR="0062341F" w:rsidRPr="00C27602" w:rsidRDefault="0062341F" w:rsidP="00A77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8E74E3E" w14:textId="77777777" w:rsidR="0062341F" w:rsidRPr="00C27602" w:rsidRDefault="0062341F" w:rsidP="00A77F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600BA64" w14:textId="77777777" w:rsidR="00600098" w:rsidRDefault="00600098" w:rsidP="00323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042C64" w14:textId="4E38D99A" w:rsidR="00AB668B" w:rsidRPr="00323777" w:rsidRDefault="00323777" w:rsidP="00323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3777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365CB488" w14:textId="77777777" w:rsidR="00323777" w:rsidRDefault="00323777" w:rsidP="00B93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F6081" w14:textId="63E85C73" w:rsidR="00F12A3D" w:rsidRPr="00F12A3D" w:rsidRDefault="00323777" w:rsidP="0094744E">
      <w:pPr>
        <w:spacing w:after="0" w:line="30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</w:t>
      </w:r>
      <w:r w:rsidR="00786EA9">
        <w:rPr>
          <w:rFonts w:ascii="Times New Roman" w:hAnsi="Times New Roman" w:cs="Times New Roman"/>
          <w:sz w:val="24"/>
          <w:szCs w:val="24"/>
        </w:rPr>
        <w:t xml:space="preserve"> 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EA9" w:rsidRPr="009252A5">
        <w:rPr>
          <w:rFonts w:ascii="Times New Roman" w:hAnsi="Times New Roman" w:cs="Times New Roman"/>
          <w:spacing w:val="-2"/>
          <w:sz w:val="24"/>
          <w:szCs w:val="24"/>
        </w:rPr>
        <w:t>pkt 9ca</w:t>
      </w:r>
      <w:r w:rsidR="00F12A3D">
        <w:rPr>
          <w:rFonts w:ascii="Times New Roman" w:hAnsi="Times New Roman" w:cs="Times New Roman"/>
          <w:spacing w:val="-2"/>
          <w:sz w:val="24"/>
          <w:szCs w:val="24"/>
        </w:rPr>
        <w:t xml:space="preserve"> ustawy </w:t>
      </w:r>
      <w:r w:rsidR="00F12A3D" w:rsidRPr="009252A5">
        <w:rPr>
          <w:rFonts w:ascii="Times New Roman" w:hAnsi="Times New Roman" w:cs="Times New Roman"/>
          <w:spacing w:val="-2"/>
          <w:sz w:val="24"/>
          <w:szCs w:val="24"/>
        </w:rPr>
        <w:t xml:space="preserve">z dnia 5 czerwca 1998 r. o samorządzie </w:t>
      </w:r>
      <w:r w:rsidR="00F12A3D">
        <w:rPr>
          <w:rFonts w:ascii="Times New Roman" w:hAnsi="Times New Roman" w:cs="Times New Roman"/>
          <w:spacing w:val="-2"/>
          <w:sz w:val="24"/>
          <w:szCs w:val="24"/>
        </w:rPr>
        <w:t xml:space="preserve">powiatowym </w:t>
      </w:r>
      <w:r w:rsidR="00FB6C75">
        <w:rPr>
          <w:rFonts w:ascii="Times New Roman" w:hAnsi="Times New Roman" w:cs="Times New Roman"/>
          <w:sz w:val="24"/>
          <w:szCs w:val="24"/>
        </w:rPr>
        <w:t xml:space="preserve">do </w:t>
      </w:r>
      <w:r w:rsidR="00FB6C75" w:rsidRPr="00FB6C75">
        <w:rPr>
          <w:rFonts w:ascii="Times New Roman" w:hAnsi="Times New Roman" w:cs="Times New Roman"/>
          <w:sz w:val="24"/>
          <w:szCs w:val="24"/>
        </w:rPr>
        <w:t>wyłącznej właściwości rady powiatu należy przyjmowanie programów rozwoju w trybie określonym w przepisach o zasadach prowadzenia polityki rozwoju</w:t>
      </w:r>
      <w:r w:rsidR="0094744E">
        <w:rPr>
          <w:rFonts w:ascii="Times New Roman" w:hAnsi="Times New Roman" w:cs="Times New Roman"/>
          <w:sz w:val="24"/>
          <w:szCs w:val="24"/>
        </w:rPr>
        <w:t>.</w:t>
      </w:r>
      <w:r w:rsidR="00F12A3D">
        <w:rPr>
          <w:rFonts w:ascii="Times New Roman" w:hAnsi="Times New Roman" w:cs="Times New Roman"/>
          <w:sz w:val="24"/>
          <w:szCs w:val="24"/>
        </w:rPr>
        <w:t xml:space="preserve"> </w:t>
      </w:r>
      <w:r w:rsidR="00F12A3D" w:rsidRPr="00F12A3D">
        <w:rPr>
          <w:rFonts w:ascii="Times New Roman" w:hAnsi="Times New Roman" w:cs="Times New Roman"/>
          <w:sz w:val="24"/>
          <w:szCs w:val="24"/>
        </w:rPr>
        <w:t>Na podstawie art. 19 ust. 3a ustawy z dnia 6 grudnia 2006 r. o zasadach prowadzenia polityki rozwoju, program rozwoju opracowany przez właściwy zarząd powiatu jest przyjmowany przez radę powiatu w drodze uchwały.</w:t>
      </w:r>
    </w:p>
    <w:p w14:paraId="0BEE0255" w14:textId="77777777" w:rsidR="0094744E" w:rsidRDefault="0094744E" w:rsidP="0094744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D4A71" w14:textId="77777777" w:rsidR="0094744E" w:rsidRDefault="0094744E" w:rsidP="0094744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</w:t>
      </w:r>
      <w:r w:rsidRPr="0094744E">
        <w:rPr>
          <w:rFonts w:ascii="Times New Roman" w:hAnsi="Times New Roman" w:cs="Times New Roman"/>
          <w:sz w:val="24"/>
          <w:szCs w:val="24"/>
        </w:rPr>
        <w:t>Lokaln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94744E">
        <w:rPr>
          <w:rFonts w:ascii="Times New Roman" w:hAnsi="Times New Roman" w:cs="Times New Roman"/>
          <w:sz w:val="24"/>
          <w:szCs w:val="24"/>
        </w:rPr>
        <w:t xml:space="preserve"> Plan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4744E">
        <w:rPr>
          <w:rFonts w:ascii="Times New Roman" w:hAnsi="Times New Roman" w:cs="Times New Roman"/>
          <w:sz w:val="24"/>
          <w:szCs w:val="24"/>
        </w:rPr>
        <w:t xml:space="preserve"> Transportow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94744E">
        <w:rPr>
          <w:rFonts w:ascii="Times New Roman" w:hAnsi="Times New Roman" w:cs="Times New Roman"/>
          <w:sz w:val="24"/>
          <w:szCs w:val="24"/>
        </w:rPr>
        <w:t xml:space="preserve"> Powiatu Płońskiego w perspektywie do 2030 roku </w:t>
      </w:r>
      <w:r>
        <w:rPr>
          <w:rFonts w:ascii="Times New Roman" w:hAnsi="Times New Roman" w:cs="Times New Roman"/>
          <w:sz w:val="24"/>
          <w:szCs w:val="24"/>
        </w:rPr>
        <w:t xml:space="preserve">jest </w:t>
      </w:r>
      <w:r w:rsidRPr="0094744E">
        <w:rPr>
          <w:rFonts w:ascii="Times New Roman" w:hAnsi="Times New Roman" w:cs="Times New Roman"/>
          <w:sz w:val="24"/>
          <w:szCs w:val="24"/>
        </w:rPr>
        <w:t>wyznacz</w:t>
      </w:r>
      <w:r>
        <w:rPr>
          <w:rFonts w:ascii="Times New Roman" w:hAnsi="Times New Roman" w:cs="Times New Roman"/>
          <w:sz w:val="24"/>
          <w:szCs w:val="24"/>
        </w:rPr>
        <w:t>enie</w:t>
      </w:r>
      <w:r w:rsidRPr="0094744E">
        <w:rPr>
          <w:rFonts w:ascii="Times New Roman" w:hAnsi="Times New Roman" w:cs="Times New Roman"/>
          <w:sz w:val="24"/>
          <w:szCs w:val="24"/>
        </w:rPr>
        <w:t xml:space="preserve"> najważniejsz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94744E">
        <w:rPr>
          <w:rFonts w:ascii="Times New Roman" w:hAnsi="Times New Roman" w:cs="Times New Roman"/>
          <w:sz w:val="24"/>
          <w:szCs w:val="24"/>
        </w:rPr>
        <w:t xml:space="preserve"> kierunk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94744E">
        <w:rPr>
          <w:rFonts w:ascii="Times New Roman" w:hAnsi="Times New Roman" w:cs="Times New Roman"/>
          <w:sz w:val="24"/>
          <w:szCs w:val="24"/>
        </w:rPr>
        <w:t xml:space="preserve"> rozwoju transportu w powiecie płońskim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7A206E" w14:textId="77777777" w:rsidR="0094744E" w:rsidRDefault="0094744E" w:rsidP="0094744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B28F27" w14:textId="5BB054D5" w:rsidR="0094744E" w:rsidRDefault="0094744E" w:rsidP="0094744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</w:t>
      </w:r>
      <w:r w:rsidRPr="0094744E">
        <w:rPr>
          <w:rFonts w:ascii="Times New Roman" w:hAnsi="Times New Roman" w:cs="Times New Roman"/>
          <w:sz w:val="24"/>
          <w:szCs w:val="24"/>
        </w:rPr>
        <w:t>stanowi dokument planistyczny związany z perspektywą finansową Unii Europejskiej na lata 2021-2027 (2030). Przedstawia spójną wizję rozwoju systemu transportowego powiatu płońskiego. Wyznacza inwestycje w obszarze transportu, aby połączenia stały się spójne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4744E">
        <w:rPr>
          <w:rFonts w:ascii="Times New Roman" w:hAnsi="Times New Roman" w:cs="Times New Roman"/>
          <w:sz w:val="24"/>
          <w:szCs w:val="24"/>
        </w:rPr>
        <w:t>połączeniami regionalnymi, a tym samym z systemem transportowym krajowym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4744E">
        <w:rPr>
          <w:rFonts w:ascii="Times New Roman" w:hAnsi="Times New Roman" w:cs="Times New Roman"/>
          <w:sz w:val="24"/>
          <w:szCs w:val="24"/>
        </w:rPr>
        <w:t>europejskim. Spójność transportu ma przyczynić się do zwiększenia odporności na zmiany klimatu</w:t>
      </w:r>
      <w:r w:rsidR="00753CF1">
        <w:rPr>
          <w:rFonts w:ascii="Times New Roman" w:hAnsi="Times New Roman" w:cs="Times New Roman"/>
          <w:sz w:val="24"/>
          <w:szCs w:val="24"/>
        </w:rPr>
        <w:t xml:space="preserve"> oraz rozwoju</w:t>
      </w:r>
      <w:r w:rsidRPr="0094744E">
        <w:rPr>
          <w:rFonts w:ascii="Times New Roman" w:hAnsi="Times New Roman" w:cs="Times New Roman"/>
          <w:sz w:val="24"/>
          <w:szCs w:val="24"/>
        </w:rPr>
        <w:t xml:space="preserve"> inteligentnej i zrównoważonej mobilności, co przełoży się na lepsze połączenia nie tylko w kraju, w tym na poprawę dostępu do sieci TEN-T, ale również na mobilność transgraniczną Europy.</w:t>
      </w:r>
    </w:p>
    <w:p w14:paraId="6536A82B" w14:textId="77777777" w:rsidR="0094744E" w:rsidRDefault="0094744E" w:rsidP="0094744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56822" w14:textId="430F84B2" w:rsidR="007D679F" w:rsidRDefault="0094744E" w:rsidP="0094744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44E">
        <w:rPr>
          <w:rFonts w:ascii="Times New Roman" w:hAnsi="Times New Roman" w:cs="Times New Roman"/>
          <w:sz w:val="24"/>
          <w:szCs w:val="24"/>
        </w:rPr>
        <w:t>Zgodnie z Uchwałą Nr 94/2024 Zarządu Powiatu Płońskiego z dnia 23 lipca 2024 r. w sprawie przeprowadzenia konsultacji projektu Lokalnego Planu Transportowego Powiatu Płońskiego 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B6C75" w:rsidRPr="00FB6C75">
        <w:rPr>
          <w:rFonts w:ascii="Times New Roman" w:hAnsi="Times New Roman" w:cs="Times New Roman"/>
          <w:sz w:val="24"/>
          <w:szCs w:val="24"/>
        </w:rPr>
        <w:t xml:space="preserve">terminie od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FB6C75" w:rsidRPr="00FB6C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lipca 2024</w:t>
      </w:r>
      <w:r w:rsidR="00FB6C75" w:rsidRPr="00FB6C75">
        <w:rPr>
          <w:rFonts w:ascii="Times New Roman" w:hAnsi="Times New Roman" w:cs="Times New Roman"/>
          <w:sz w:val="24"/>
          <w:szCs w:val="24"/>
        </w:rPr>
        <w:t xml:space="preserve"> r. do </w:t>
      </w:r>
      <w:r>
        <w:rPr>
          <w:rFonts w:ascii="Times New Roman" w:hAnsi="Times New Roman" w:cs="Times New Roman"/>
          <w:sz w:val="24"/>
          <w:szCs w:val="24"/>
        </w:rPr>
        <w:t>28 sierpnia</w:t>
      </w:r>
      <w:r w:rsidR="00FB6C75" w:rsidRPr="00FB6C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2024 </w:t>
      </w:r>
      <w:r w:rsidR="00FB6C75" w:rsidRPr="00FB6C75">
        <w:rPr>
          <w:rFonts w:ascii="Times New Roman" w:hAnsi="Times New Roman" w:cs="Times New Roman"/>
          <w:sz w:val="24"/>
          <w:szCs w:val="24"/>
        </w:rPr>
        <w:t>r. odbyły się konsultacje społeczne projektu</w:t>
      </w:r>
      <w:r w:rsidR="007D679F">
        <w:rPr>
          <w:rFonts w:ascii="Times New Roman" w:hAnsi="Times New Roman" w:cs="Times New Roman"/>
          <w:sz w:val="24"/>
          <w:szCs w:val="24"/>
        </w:rPr>
        <w:t xml:space="preserve"> </w:t>
      </w:r>
      <w:r w:rsidR="007D679F" w:rsidRPr="007D679F">
        <w:rPr>
          <w:rFonts w:ascii="Times New Roman" w:hAnsi="Times New Roman" w:cs="Times New Roman"/>
          <w:sz w:val="24"/>
          <w:szCs w:val="24"/>
        </w:rPr>
        <w:t>Lokalnego Planu Transportowego Powiatu Płońskiego w perspektywie do 2030 roku</w:t>
      </w:r>
      <w:r w:rsidR="007D679F">
        <w:rPr>
          <w:rFonts w:ascii="Times New Roman" w:hAnsi="Times New Roman" w:cs="Times New Roman"/>
          <w:sz w:val="24"/>
          <w:szCs w:val="24"/>
        </w:rPr>
        <w:t>.</w:t>
      </w:r>
    </w:p>
    <w:p w14:paraId="4B5CD3C5" w14:textId="77777777" w:rsidR="0094744E" w:rsidRDefault="0094744E" w:rsidP="0094744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5CE5AF" w14:textId="709687A3" w:rsidR="0094744E" w:rsidRDefault="00FB6C75" w:rsidP="0094744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C75">
        <w:rPr>
          <w:rFonts w:ascii="Times New Roman" w:hAnsi="Times New Roman" w:cs="Times New Roman"/>
          <w:sz w:val="24"/>
          <w:szCs w:val="24"/>
        </w:rPr>
        <w:t>Szczegółowy przebieg i wnioski z przeprowadzonych konsultacji zostały ujęte w sprawozdaniu z przeprowadzonych konsultacji społecznych zgodnie z art. 6 ust. 6 ustawy z dnia 6 grudnia 2006 r. o zasadach prowadzenia polityki rozwoju</w:t>
      </w:r>
      <w:r w:rsidR="00ED2D89">
        <w:rPr>
          <w:rFonts w:ascii="Times New Roman" w:hAnsi="Times New Roman" w:cs="Times New Roman"/>
          <w:sz w:val="24"/>
          <w:szCs w:val="24"/>
        </w:rPr>
        <w:t xml:space="preserve"> </w:t>
      </w:r>
      <w:r w:rsidRPr="00FB6C75">
        <w:rPr>
          <w:rFonts w:ascii="Times New Roman" w:hAnsi="Times New Roman" w:cs="Times New Roman"/>
          <w:sz w:val="24"/>
          <w:szCs w:val="24"/>
        </w:rPr>
        <w:t>i</w:t>
      </w:r>
      <w:r w:rsidR="0094744E">
        <w:rPr>
          <w:rFonts w:ascii="Times New Roman" w:hAnsi="Times New Roman" w:cs="Times New Roman"/>
          <w:sz w:val="24"/>
          <w:szCs w:val="24"/>
        </w:rPr>
        <w:t> </w:t>
      </w:r>
      <w:r w:rsidRPr="00FB6C75">
        <w:rPr>
          <w:rFonts w:ascii="Times New Roman" w:hAnsi="Times New Roman" w:cs="Times New Roman"/>
          <w:sz w:val="24"/>
          <w:szCs w:val="24"/>
        </w:rPr>
        <w:t xml:space="preserve">opublikowane na stronie internetowej </w:t>
      </w:r>
      <w:r w:rsidR="0094744E">
        <w:rPr>
          <w:rFonts w:ascii="Times New Roman" w:hAnsi="Times New Roman" w:cs="Times New Roman"/>
          <w:sz w:val="24"/>
          <w:szCs w:val="24"/>
        </w:rPr>
        <w:t>Powiatu Płońskiego</w:t>
      </w:r>
      <w:r w:rsidRPr="00FB6C75">
        <w:rPr>
          <w:rFonts w:ascii="Times New Roman" w:hAnsi="Times New Roman" w:cs="Times New Roman"/>
          <w:sz w:val="24"/>
          <w:szCs w:val="24"/>
        </w:rPr>
        <w:t>.</w:t>
      </w:r>
    </w:p>
    <w:p w14:paraId="0F5FD222" w14:textId="77777777" w:rsidR="00ED2D89" w:rsidRDefault="00ED2D89" w:rsidP="0094744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C4101" w14:textId="240D0187" w:rsidR="00ED2D89" w:rsidRDefault="00ED2D89" w:rsidP="0094744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19 ust. 8</w:t>
      </w:r>
      <w:r w:rsidR="005A29C9">
        <w:rPr>
          <w:rFonts w:ascii="Times New Roman" w:hAnsi="Times New Roman" w:cs="Times New Roman"/>
          <w:sz w:val="24"/>
          <w:szCs w:val="24"/>
        </w:rPr>
        <w:t xml:space="preserve"> </w:t>
      </w:r>
      <w:r w:rsidRPr="00FB6C75">
        <w:rPr>
          <w:rFonts w:ascii="Times New Roman" w:hAnsi="Times New Roman" w:cs="Times New Roman"/>
          <w:sz w:val="24"/>
          <w:szCs w:val="24"/>
        </w:rPr>
        <w:t>ustawy z dnia 6 grudnia 2006 r. o zasadach prowadzenia polityki rozwoju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70A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arząd </w:t>
      </w:r>
      <w:r w:rsidR="005370A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owiatu </w:t>
      </w:r>
      <w:r w:rsidRPr="00ED2D89">
        <w:rPr>
          <w:rFonts w:ascii="Times New Roman" w:hAnsi="Times New Roman" w:cs="Times New Roman"/>
          <w:sz w:val="24"/>
          <w:szCs w:val="24"/>
        </w:rPr>
        <w:t xml:space="preserve">jest zobligowany </w:t>
      </w:r>
      <w:r>
        <w:rPr>
          <w:rFonts w:ascii="Times New Roman" w:hAnsi="Times New Roman" w:cs="Times New Roman"/>
          <w:sz w:val="24"/>
          <w:szCs w:val="24"/>
        </w:rPr>
        <w:t>po podjęciu uchwały do ogłoszenia</w:t>
      </w:r>
      <w:r w:rsidRPr="00ED2D89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wojewódzkim</w:t>
      </w:r>
      <w:r w:rsidRPr="00ED2D89">
        <w:rPr>
          <w:rFonts w:ascii="Times New Roman" w:hAnsi="Times New Roman" w:cs="Times New Roman"/>
          <w:sz w:val="24"/>
          <w:szCs w:val="24"/>
        </w:rPr>
        <w:t xml:space="preserve"> dzienniku urzędowym komunikat</w:t>
      </w:r>
      <w:r>
        <w:rPr>
          <w:rFonts w:ascii="Times New Roman" w:hAnsi="Times New Roman" w:cs="Times New Roman"/>
          <w:sz w:val="24"/>
          <w:szCs w:val="24"/>
        </w:rPr>
        <w:t xml:space="preserve">u: </w:t>
      </w:r>
      <w:r w:rsidRPr="00ED2D89">
        <w:rPr>
          <w:rFonts w:ascii="Times New Roman" w:hAnsi="Times New Roman" w:cs="Times New Roman"/>
          <w:sz w:val="24"/>
          <w:szCs w:val="24"/>
        </w:rPr>
        <w:t>o podjęciu uchwały o przyjęciu programu rozwoju,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D89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D2D89">
        <w:rPr>
          <w:rFonts w:ascii="Times New Roman" w:hAnsi="Times New Roman" w:cs="Times New Roman"/>
          <w:sz w:val="24"/>
          <w:szCs w:val="24"/>
        </w:rPr>
        <w:t>adresie strony internetowej, na której zostanie zamieszczona treść programu i terminie, od którego program rozwoju będzie stosowany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CD5595" w14:textId="1E5B0657" w:rsidR="00FB6C75" w:rsidRDefault="00FB6C75" w:rsidP="0094744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B4EA3" w14:textId="2801B63A" w:rsidR="0094744E" w:rsidRDefault="0094744E" w:rsidP="0094744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podjęcie uchwały jest w pełni zasadne.</w:t>
      </w:r>
    </w:p>
    <w:sectPr w:rsidR="00947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55"/>
    <w:rsid w:val="00064E55"/>
    <w:rsid w:val="000A40C8"/>
    <w:rsid w:val="001D300C"/>
    <w:rsid w:val="00236280"/>
    <w:rsid w:val="00323777"/>
    <w:rsid w:val="00514E33"/>
    <w:rsid w:val="005370A8"/>
    <w:rsid w:val="005A29C9"/>
    <w:rsid w:val="00600098"/>
    <w:rsid w:val="0060577F"/>
    <w:rsid w:val="0062341F"/>
    <w:rsid w:val="00637073"/>
    <w:rsid w:val="006F642F"/>
    <w:rsid w:val="00753CF1"/>
    <w:rsid w:val="00786EA9"/>
    <w:rsid w:val="007D679F"/>
    <w:rsid w:val="008753D9"/>
    <w:rsid w:val="00915F77"/>
    <w:rsid w:val="009252A5"/>
    <w:rsid w:val="0094744E"/>
    <w:rsid w:val="00973877"/>
    <w:rsid w:val="00980071"/>
    <w:rsid w:val="009975B0"/>
    <w:rsid w:val="00A95E81"/>
    <w:rsid w:val="00AA52A6"/>
    <w:rsid w:val="00AB668B"/>
    <w:rsid w:val="00B93EC5"/>
    <w:rsid w:val="00C96B6F"/>
    <w:rsid w:val="00CB70B0"/>
    <w:rsid w:val="00CE7E1A"/>
    <w:rsid w:val="00D146ED"/>
    <w:rsid w:val="00ED2D89"/>
    <w:rsid w:val="00F12A3D"/>
    <w:rsid w:val="00FB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9865"/>
  <w15:chartTrackingRefBased/>
  <w15:docId w15:val="{4B11FB87-1EF0-43B4-8EA6-350AD59C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68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66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6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Zacieski</dc:creator>
  <cp:keywords/>
  <dc:description/>
  <cp:lastModifiedBy>Robert Jaworski</cp:lastModifiedBy>
  <cp:revision>21</cp:revision>
  <cp:lastPrinted>2024-08-27T09:42:00Z</cp:lastPrinted>
  <dcterms:created xsi:type="dcterms:W3CDTF">2024-05-22T12:07:00Z</dcterms:created>
  <dcterms:modified xsi:type="dcterms:W3CDTF">2024-08-27T09:48:00Z</dcterms:modified>
</cp:coreProperties>
</file>