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5C" w:rsidRDefault="00DA1C9D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right"/>
        <w:rPr>
          <w:b w:val="0"/>
        </w:rPr>
      </w:pPr>
      <w:r>
        <w:rPr>
          <w:b w:val="0"/>
        </w:rPr>
        <w:t>Projekt</w:t>
      </w:r>
    </w:p>
    <w:p w:rsidR="00C0105C" w:rsidRDefault="00C0105C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rPr>
          <w:b w:val="0"/>
        </w:rPr>
      </w:pPr>
      <w:r>
        <w:t xml:space="preserve">Uchwała Nr </w:t>
      </w:r>
      <w:r w:rsidR="00DA1C9D">
        <w:t xml:space="preserve">. . . </w:t>
      </w:r>
      <w:r>
        <w:t>/</w:t>
      </w:r>
      <w:r w:rsidR="00DA1C9D">
        <w:t xml:space="preserve">. . . </w:t>
      </w:r>
      <w:r>
        <w:t>/</w:t>
      </w:r>
      <w:r w:rsidR="00DA1C9D">
        <w:t>. . .</w:t>
      </w:r>
    </w:p>
    <w:p w:rsidR="00C0105C" w:rsidRDefault="00C0105C" w:rsidP="00C0105C">
      <w:pPr>
        <w:spacing w:line="276" w:lineRule="auto"/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C0105C" w:rsidRDefault="00C0105C" w:rsidP="00C0105C">
      <w:pPr>
        <w:spacing w:line="276" w:lineRule="auto"/>
        <w:jc w:val="center"/>
      </w:pPr>
      <w:r>
        <w:rPr>
          <w:b/>
          <w:bCs/>
        </w:rPr>
        <w:t xml:space="preserve">z dnia </w:t>
      </w:r>
      <w:r w:rsidR="00DA1C9D">
        <w:rPr>
          <w:b/>
          <w:bCs/>
        </w:rPr>
        <w:t>. . . . . . . . . . . . . . . . . .</w:t>
      </w:r>
      <w:r>
        <w:rPr>
          <w:b/>
          <w:bCs/>
        </w:rPr>
        <w:t xml:space="preserve">  </w:t>
      </w:r>
    </w:p>
    <w:p w:rsidR="00C0105C" w:rsidRDefault="00C0105C" w:rsidP="00C0105C">
      <w:pPr>
        <w:spacing w:line="276" w:lineRule="auto"/>
      </w:pPr>
    </w:p>
    <w:p w:rsidR="00C0105C" w:rsidRDefault="00C0105C" w:rsidP="00C0105C">
      <w:pPr>
        <w:spacing w:line="276" w:lineRule="auto"/>
        <w:jc w:val="both"/>
        <w:rPr>
          <w:i/>
        </w:rPr>
      </w:pPr>
      <w:r>
        <w:rPr>
          <w:i/>
        </w:rPr>
        <w:t xml:space="preserve">w sprawie oceny sytuacji ekonomiczno-finansowej Samodzielnego Publicznego Zespołu Zakładów Opieki Zdrowotnej im. Marszałka Józefa Piłsudskiego w Płońsku </w:t>
      </w:r>
      <w:r>
        <w:rPr>
          <w:i/>
        </w:rPr>
        <w:br/>
        <w:t>za rok 202</w:t>
      </w:r>
      <w:r w:rsidR="00DA1C9D">
        <w:rPr>
          <w:i/>
        </w:rPr>
        <w:t>3</w:t>
      </w:r>
    </w:p>
    <w:p w:rsidR="00C0105C" w:rsidRDefault="00C0105C" w:rsidP="00C0105C">
      <w:pPr>
        <w:spacing w:line="276" w:lineRule="auto"/>
      </w:pPr>
    </w:p>
    <w:p w:rsidR="00C0105C" w:rsidRDefault="00C0105C" w:rsidP="00C0105C">
      <w:pPr>
        <w:spacing w:line="276" w:lineRule="auto"/>
        <w:jc w:val="both"/>
      </w:pPr>
      <w:r>
        <w:t xml:space="preserve">Na podstawie art. 4 ust. 1 pkt 2 i art. 12 pkt 11 ustawy z dnia 5 czerwca 1998 roku </w:t>
      </w:r>
      <w:r>
        <w:br/>
        <w:t>o samorządzie powiatowym (Dz. U. z 202</w:t>
      </w:r>
      <w:r w:rsidR="00DA1C9D">
        <w:t>4</w:t>
      </w:r>
      <w:r>
        <w:t xml:space="preserve"> r. poz. </w:t>
      </w:r>
      <w:r w:rsidR="00DA1C9D">
        <w:t>107</w:t>
      </w:r>
      <w:r w:rsidR="00CB5E34">
        <w:t xml:space="preserve">) oraz art. 53a ust. </w:t>
      </w:r>
      <w:r>
        <w:t>4 ustawy z dnia 15 kwietnia 2011 roku o działalności leczniczej (Dz. U. z 202</w:t>
      </w:r>
      <w:r w:rsidR="00DA1C9D">
        <w:t>4</w:t>
      </w:r>
      <w:r>
        <w:t xml:space="preserve"> r. poz. </w:t>
      </w:r>
      <w:r w:rsidR="00DA1C9D">
        <w:t>799</w:t>
      </w:r>
      <w:r>
        <w:t>), Rada Powiatu Płońskiego uchwala, co następuje:</w:t>
      </w:r>
    </w:p>
    <w:p w:rsidR="00C0105C" w:rsidRDefault="00C0105C" w:rsidP="00C0105C">
      <w:pPr>
        <w:spacing w:line="276" w:lineRule="auto"/>
        <w:jc w:val="center"/>
        <w:rPr>
          <w:b/>
        </w:rPr>
      </w:pPr>
      <w:r>
        <w:rPr>
          <w:b/>
        </w:rPr>
        <w:t>§ 1</w:t>
      </w:r>
    </w:p>
    <w:p w:rsidR="00C0105C" w:rsidRDefault="00C0105C" w:rsidP="00C0105C">
      <w:pPr>
        <w:spacing w:line="276" w:lineRule="auto"/>
        <w:rPr>
          <w:b/>
        </w:rPr>
      </w:pPr>
    </w:p>
    <w:p w:rsidR="00C0105C" w:rsidRDefault="00C0105C" w:rsidP="00C0105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Sytuację ekonomiczno-finansową Samodzielnego Publicznego Zespołu Zakładów Opieki Zdrowotnej im. Marszałka Józefa Pi</w:t>
      </w:r>
      <w:r w:rsidR="000A78C1">
        <w:t>łsudskiego w Płońsku za rok 202</w:t>
      </w:r>
      <w:r w:rsidR="006A2126">
        <w:t>3</w:t>
      </w:r>
      <w:r>
        <w:t>, z uwagi na niską wartość wskaźników ekonomiczno-finansowych, ocenia się negatywnie.</w:t>
      </w:r>
    </w:p>
    <w:p w:rsidR="00C0105C" w:rsidRDefault="00C0105C" w:rsidP="00C0105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Podstawą oceny, o której mowa w ust. 1, jest „Raport o sytuacji  ekonomiczno-finansowej za 2</w:t>
      </w:r>
      <w:r w:rsidR="000A78C1">
        <w:t>02</w:t>
      </w:r>
      <w:r w:rsidR="006A2126">
        <w:t>3</w:t>
      </w:r>
      <w:r>
        <w:t xml:space="preserve"> rok Samodzielnego Publicznego Zespołu Zakładów Opieki Zdrowotnej </w:t>
      </w:r>
      <w:r>
        <w:br/>
        <w:t>im. Marszałka Józefa Piłsudskiego w Płońsku”, stanowiący załącznik do niniejszej uchwały.</w:t>
      </w:r>
    </w:p>
    <w:p w:rsidR="00C0105C" w:rsidRDefault="00C0105C" w:rsidP="00C0105C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:rsidR="00C0105C" w:rsidRDefault="00C0105C" w:rsidP="00C0105C">
      <w:pPr>
        <w:spacing w:line="276" w:lineRule="auto"/>
        <w:jc w:val="both"/>
      </w:pPr>
    </w:p>
    <w:p w:rsidR="00C0105C" w:rsidRDefault="00C0105C" w:rsidP="00C0105C">
      <w:pPr>
        <w:spacing w:line="276" w:lineRule="auto"/>
        <w:jc w:val="both"/>
      </w:pPr>
      <w:r>
        <w:t>Odpowiedzialnym za wykonanie uchwały czyni się Zarząd Powiatu.</w:t>
      </w:r>
    </w:p>
    <w:p w:rsidR="00C0105C" w:rsidRDefault="00C0105C" w:rsidP="00C0105C">
      <w:pPr>
        <w:spacing w:line="276" w:lineRule="auto"/>
      </w:pPr>
    </w:p>
    <w:p w:rsidR="00C0105C" w:rsidRDefault="00C0105C" w:rsidP="00C0105C">
      <w:pPr>
        <w:spacing w:line="276" w:lineRule="auto"/>
        <w:jc w:val="center"/>
        <w:rPr>
          <w:b/>
        </w:rPr>
      </w:pPr>
      <w:r>
        <w:rPr>
          <w:b/>
        </w:rPr>
        <w:t>§ 3</w:t>
      </w:r>
    </w:p>
    <w:p w:rsidR="00C0105C" w:rsidRDefault="00C0105C" w:rsidP="00C0105C">
      <w:pPr>
        <w:spacing w:line="276" w:lineRule="auto"/>
      </w:pPr>
    </w:p>
    <w:p w:rsidR="00C0105C" w:rsidRDefault="00C0105C" w:rsidP="00C0105C">
      <w:pPr>
        <w:spacing w:line="276" w:lineRule="auto"/>
      </w:pPr>
      <w:r>
        <w:t>Uchwała wchodzi w życie z dniem podjęcia.</w:t>
      </w:r>
    </w:p>
    <w:p w:rsidR="00C0105C" w:rsidRDefault="00C0105C" w:rsidP="00C0105C">
      <w:pPr>
        <w:autoSpaceDE w:val="0"/>
        <w:autoSpaceDN w:val="0"/>
        <w:adjustRightInd w:val="0"/>
        <w:ind w:left="4248" w:firstLine="5"/>
        <w:jc w:val="center"/>
        <w:rPr>
          <w:b/>
          <w:bCs/>
          <w:iCs/>
        </w:rPr>
      </w:pPr>
      <w:r>
        <w:rPr>
          <w:b/>
          <w:bCs/>
          <w:iCs/>
        </w:rPr>
        <w:t>Przewodniczący</w:t>
      </w:r>
    </w:p>
    <w:p w:rsidR="00C0105C" w:rsidRDefault="00C0105C" w:rsidP="00C0105C">
      <w:pPr>
        <w:autoSpaceDE w:val="0"/>
        <w:autoSpaceDN w:val="0"/>
        <w:adjustRightInd w:val="0"/>
        <w:ind w:left="4248" w:firstLine="5"/>
        <w:jc w:val="center"/>
        <w:rPr>
          <w:b/>
          <w:bCs/>
          <w:iCs/>
        </w:rPr>
      </w:pPr>
      <w:r>
        <w:rPr>
          <w:b/>
          <w:bCs/>
          <w:iCs/>
        </w:rPr>
        <w:t>Rady Powiatu Płońskiego</w:t>
      </w:r>
    </w:p>
    <w:p w:rsidR="00C0105C" w:rsidRDefault="00C0105C" w:rsidP="00C0105C">
      <w:pPr>
        <w:autoSpaceDE w:val="0"/>
        <w:autoSpaceDN w:val="0"/>
        <w:adjustRightInd w:val="0"/>
        <w:ind w:left="4248" w:firstLine="5"/>
        <w:jc w:val="center"/>
        <w:rPr>
          <w:b/>
          <w:bCs/>
          <w:iCs/>
        </w:rPr>
      </w:pPr>
    </w:p>
    <w:p w:rsidR="00C0105C" w:rsidRDefault="00C0105C" w:rsidP="00C0105C">
      <w:pPr>
        <w:autoSpaceDE w:val="0"/>
        <w:autoSpaceDN w:val="0"/>
        <w:adjustRightInd w:val="0"/>
        <w:ind w:left="4248" w:firstLine="5"/>
        <w:jc w:val="center"/>
        <w:rPr>
          <w:b/>
          <w:bCs/>
          <w:iCs/>
        </w:rPr>
      </w:pPr>
    </w:p>
    <w:p w:rsidR="00C0105C" w:rsidRDefault="006A2126" w:rsidP="00C0105C">
      <w:pPr>
        <w:autoSpaceDE w:val="0"/>
        <w:autoSpaceDN w:val="0"/>
        <w:adjustRightInd w:val="0"/>
        <w:ind w:left="4248" w:firstLine="5"/>
        <w:jc w:val="center"/>
        <w:rPr>
          <w:b/>
        </w:rPr>
      </w:pPr>
      <w:r>
        <w:rPr>
          <w:b/>
          <w:bCs/>
          <w:iCs/>
        </w:rPr>
        <w:t xml:space="preserve">Andrzej </w:t>
      </w:r>
      <w:proofErr w:type="spellStart"/>
      <w:r>
        <w:rPr>
          <w:b/>
          <w:bCs/>
          <w:iCs/>
        </w:rPr>
        <w:t>Stolpa</w:t>
      </w:r>
      <w:proofErr w:type="spellEnd"/>
    </w:p>
    <w:p w:rsidR="00C0105C" w:rsidRDefault="00C0105C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left"/>
        <w:rPr>
          <w:b w:val="0"/>
        </w:rPr>
      </w:pPr>
    </w:p>
    <w:p w:rsidR="00122FD7" w:rsidRDefault="00122FD7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left"/>
        <w:rPr>
          <w:b w:val="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2FD7" w:rsidTr="00F868B2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D7" w:rsidRDefault="00122FD7" w:rsidP="00F868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SPORZĄDZIŁ </w:t>
            </w:r>
            <w:r>
              <w:rPr>
                <w:rFonts w:eastAsia="Calibri"/>
                <w:sz w:val="20"/>
                <w:szCs w:val="20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D7" w:rsidRDefault="00122FD7" w:rsidP="00F868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SPRAWDZIŁ (data, podpis, zajmowane stanowisko – pieczęć)</w:t>
            </w:r>
          </w:p>
        </w:tc>
      </w:tr>
      <w:tr w:rsidR="00122FD7" w:rsidTr="00F868B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D7" w:rsidRDefault="00122FD7" w:rsidP="00F868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D7" w:rsidRDefault="00122FD7" w:rsidP="00F868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D7" w:rsidRDefault="00122FD7" w:rsidP="00F868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pod względem </w:t>
            </w:r>
            <w:r>
              <w:rPr>
                <w:rFonts w:eastAsia="Calibri"/>
                <w:sz w:val="20"/>
                <w:szCs w:val="20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D7" w:rsidRDefault="00122FD7" w:rsidP="00F868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Sekretarz Powiatu</w:t>
            </w:r>
          </w:p>
        </w:tc>
      </w:tr>
      <w:tr w:rsidR="00122FD7" w:rsidTr="00F868B2">
        <w:trPr>
          <w:trHeight w:val="11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7" w:rsidRDefault="00122FD7" w:rsidP="00F868B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7" w:rsidRDefault="00122FD7" w:rsidP="00F868B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7" w:rsidRDefault="00122FD7" w:rsidP="00F868B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7" w:rsidRDefault="00122FD7" w:rsidP="00F868B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22FD7" w:rsidRDefault="00122FD7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left"/>
        <w:rPr>
          <w:b w:val="0"/>
        </w:rPr>
      </w:pPr>
    </w:p>
    <w:p w:rsidR="00C0105C" w:rsidRDefault="00C0105C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rPr>
          <w:bCs w:val="0"/>
        </w:rPr>
      </w:pPr>
      <w:r>
        <w:br w:type="page"/>
      </w:r>
      <w:r>
        <w:lastRenderedPageBreak/>
        <w:t>Uzasadnienie</w:t>
      </w:r>
    </w:p>
    <w:p w:rsidR="00C0105C" w:rsidRDefault="00C0105C" w:rsidP="00E41176">
      <w:pPr>
        <w:pStyle w:val="Tytu"/>
        <w:tabs>
          <w:tab w:val="center" w:pos="4536"/>
          <w:tab w:val="right" w:pos="9072"/>
        </w:tabs>
        <w:spacing w:line="276" w:lineRule="auto"/>
        <w:jc w:val="left"/>
        <w:rPr>
          <w:b w:val="0"/>
          <w:bCs w:val="0"/>
        </w:rPr>
      </w:pPr>
    </w:p>
    <w:p w:rsidR="00C0105C" w:rsidRDefault="00E41176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C0105C">
        <w:rPr>
          <w:b w:val="0"/>
          <w:bCs w:val="0"/>
        </w:rPr>
        <w:t xml:space="preserve">Zgodnie z art. 53a ust. 1 ustawy z dnia 15 kwietnia 2011 </w:t>
      </w:r>
      <w:r>
        <w:rPr>
          <w:b w:val="0"/>
          <w:bCs w:val="0"/>
        </w:rPr>
        <w:t xml:space="preserve">roku o działalności leczniczej </w:t>
      </w:r>
      <w:r w:rsidR="00C0105C">
        <w:rPr>
          <w:b w:val="0"/>
          <w:bCs w:val="0"/>
        </w:rPr>
        <w:t>(</w:t>
      </w:r>
      <w:r w:rsidR="006A2126" w:rsidRPr="006A2126">
        <w:rPr>
          <w:b w:val="0"/>
          <w:bCs w:val="0"/>
        </w:rPr>
        <w:t>Dz. U. z 2024 r. poz. 799</w:t>
      </w:r>
      <w:r w:rsidR="00C0105C">
        <w:rPr>
          <w:b w:val="0"/>
          <w:bCs w:val="0"/>
        </w:rPr>
        <w:t>), w terminie 2 miesięcy od dnia upływu terminu do sporządzenia rocznego sprawozdania finansowego, kierownik samodzielnego publicznego zakładu opieki zdrowotnej sporządza i udostępnia w Biuletynie Informacji Publicznej raport                 o sytuacji ekonomiczno-finansowej samodzielnego publicznego zakładu opieki zdrowotnej.</w:t>
      </w:r>
    </w:p>
    <w:p w:rsidR="00C0105C" w:rsidRDefault="000A78C1" w:rsidP="00E41176">
      <w:pPr>
        <w:pStyle w:val="Tytu"/>
        <w:tabs>
          <w:tab w:val="center" w:pos="4536"/>
          <w:tab w:val="right" w:pos="9072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Dyrektor</w:t>
      </w:r>
      <w:r w:rsidR="00C0105C">
        <w:rPr>
          <w:b w:val="0"/>
          <w:bCs w:val="0"/>
        </w:rPr>
        <w:t xml:space="preserve"> Samodzielnego Publicznego Zespołu Zakładów Opieki Zdrowotnej im. Marszałka Józefa Piłsudskiego w Płońs</w:t>
      </w:r>
      <w:r w:rsidR="00E41176">
        <w:rPr>
          <w:b w:val="0"/>
          <w:bCs w:val="0"/>
        </w:rPr>
        <w:t xml:space="preserve">ku (dalej: SPZZOZ w Płońsku) wykonał powyższy obowiązek                     i umieścił w </w:t>
      </w:r>
      <w:r w:rsidRPr="000A78C1">
        <w:rPr>
          <w:b w:val="0"/>
          <w:bCs w:val="0"/>
        </w:rPr>
        <w:t xml:space="preserve">Biuletynie Informacji Publicznej </w:t>
      </w:r>
      <w:r>
        <w:rPr>
          <w:b w:val="0"/>
          <w:bCs w:val="0"/>
        </w:rPr>
        <w:t xml:space="preserve">jednostki </w:t>
      </w:r>
      <w:r w:rsidR="00C0105C">
        <w:rPr>
          <w:b w:val="0"/>
          <w:bCs w:val="0"/>
        </w:rPr>
        <w:t>„Raport o sytuacji</w:t>
      </w:r>
      <w:r>
        <w:rPr>
          <w:b w:val="0"/>
          <w:bCs w:val="0"/>
        </w:rPr>
        <w:t xml:space="preserve">  ekonomiczno-finansowej za 202</w:t>
      </w:r>
      <w:r w:rsidR="00DB4BCD">
        <w:rPr>
          <w:b w:val="0"/>
          <w:bCs w:val="0"/>
        </w:rPr>
        <w:t>3</w:t>
      </w:r>
      <w:r w:rsidR="00C0105C">
        <w:rPr>
          <w:b w:val="0"/>
          <w:bCs w:val="0"/>
        </w:rPr>
        <w:t xml:space="preserve"> rok Samodzielnego Publicznego Zespołu Zakładów Opieki Zdrowotnej im.</w:t>
      </w:r>
      <w:r>
        <w:rPr>
          <w:b w:val="0"/>
          <w:bCs w:val="0"/>
        </w:rPr>
        <w:t xml:space="preserve"> Marszałka Józefa Piłsudskiego  </w:t>
      </w:r>
      <w:r w:rsidR="00C0105C">
        <w:rPr>
          <w:b w:val="0"/>
          <w:bCs w:val="0"/>
        </w:rPr>
        <w:t>w P</w:t>
      </w:r>
      <w:r w:rsidR="00E41176">
        <w:rPr>
          <w:b w:val="0"/>
          <w:bCs w:val="0"/>
        </w:rPr>
        <w:t>łońsku”. Raport ten</w:t>
      </w:r>
      <w:r w:rsidR="00C0105C">
        <w:rPr>
          <w:b w:val="0"/>
          <w:bCs w:val="0"/>
        </w:rPr>
        <w:t xml:space="preserve"> przygotowany został na podstawie sprawozdania </w:t>
      </w:r>
      <w:r>
        <w:rPr>
          <w:b w:val="0"/>
          <w:bCs w:val="0"/>
        </w:rPr>
        <w:t>finansowego</w:t>
      </w:r>
      <w:r w:rsidR="00E41176">
        <w:rPr>
          <w:b w:val="0"/>
          <w:bCs w:val="0"/>
        </w:rPr>
        <w:t xml:space="preserve"> SPZZOZ w Płońsku</w:t>
      </w:r>
      <w:r>
        <w:rPr>
          <w:b w:val="0"/>
          <w:bCs w:val="0"/>
        </w:rPr>
        <w:t xml:space="preserve"> za rok obrotowy 202</w:t>
      </w:r>
      <w:r w:rsidR="00DB4BCD">
        <w:rPr>
          <w:b w:val="0"/>
          <w:bCs w:val="0"/>
        </w:rPr>
        <w:t>3</w:t>
      </w:r>
      <w:r w:rsidR="00C0105C">
        <w:rPr>
          <w:b w:val="0"/>
          <w:bCs w:val="0"/>
        </w:rPr>
        <w:t xml:space="preserve"> i zawiera analizę sytuacji ekonomiczno</w:t>
      </w:r>
      <w:r>
        <w:rPr>
          <w:b w:val="0"/>
          <w:bCs w:val="0"/>
        </w:rPr>
        <w:t>-finansowej za rok obrotowy 202</w:t>
      </w:r>
      <w:r w:rsidR="00DB4BCD">
        <w:rPr>
          <w:b w:val="0"/>
          <w:bCs w:val="0"/>
        </w:rPr>
        <w:t>3</w:t>
      </w:r>
      <w:r w:rsidR="00C0105C">
        <w:rPr>
          <w:b w:val="0"/>
          <w:bCs w:val="0"/>
        </w:rPr>
        <w:t>, prognozę sytuacji ekonomiczno-finansowej na kole</w:t>
      </w:r>
      <w:r w:rsidR="00856DE7">
        <w:rPr>
          <w:b w:val="0"/>
          <w:bCs w:val="0"/>
        </w:rPr>
        <w:t>jne trzy lata obrotowe, tj. 202</w:t>
      </w:r>
      <w:r w:rsidR="00DB4BCD">
        <w:rPr>
          <w:b w:val="0"/>
          <w:bCs w:val="0"/>
        </w:rPr>
        <w:t>4</w:t>
      </w:r>
      <w:r w:rsidR="00856DE7">
        <w:rPr>
          <w:b w:val="0"/>
          <w:bCs w:val="0"/>
        </w:rPr>
        <w:t>-202</w:t>
      </w:r>
      <w:r w:rsidR="00DB4BCD">
        <w:rPr>
          <w:b w:val="0"/>
          <w:bCs w:val="0"/>
        </w:rPr>
        <w:t>6</w:t>
      </w:r>
      <w:r w:rsidR="00C0105C">
        <w:rPr>
          <w:b w:val="0"/>
          <w:bCs w:val="0"/>
        </w:rPr>
        <w:t xml:space="preserve"> wraz z opisem przyjętych założeń oraz informację o istotnych zdarzeniach, które mają wpływ na sytuację ekonomiczno-finansową jednostki.</w:t>
      </w:r>
    </w:p>
    <w:p w:rsidR="00C0105C" w:rsidRDefault="00E41176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C0105C">
        <w:rPr>
          <w:b w:val="0"/>
          <w:bCs w:val="0"/>
        </w:rPr>
        <w:t>Analiza oraz prognoza sytuacji ekonomiczno-finansowej zostały sporządzone na podstawie wskaźników ekonomiczno-finansowych, określonych w r</w:t>
      </w:r>
      <w:r>
        <w:rPr>
          <w:b w:val="0"/>
          <w:bCs w:val="0"/>
        </w:rPr>
        <w:t xml:space="preserve">ozporządzeniu Ministra Zdrowia </w:t>
      </w:r>
      <w:r w:rsidR="00C0105C">
        <w:rPr>
          <w:b w:val="0"/>
          <w:bCs w:val="0"/>
        </w:rPr>
        <w:t>z dnia 12 kwietnia 2017 r. w sprawie wskaźników ekonomiczno-finansowych niezbędnych do sporządzenia analizy oraz prognozy sytuacji ekonomiczno-finansowej samodzielnych publicznych zakładów opieki zdrowotnej (Dz. U. z 2017 r. poz. 832).</w:t>
      </w:r>
    </w:p>
    <w:p w:rsidR="00C0105C" w:rsidRDefault="00E41176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C0105C">
        <w:rPr>
          <w:b w:val="0"/>
          <w:bCs w:val="0"/>
        </w:rPr>
        <w:t>Zgodnie z art. 53a ust. 4 ustawy o działalności leczniczej, podmiot tworzący dokonuje oceny sytuacji ekonomi</w:t>
      </w:r>
      <w:r>
        <w:rPr>
          <w:b w:val="0"/>
          <w:bCs w:val="0"/>
        </w:rPr>
        <w:t xml:space="preserve">czno-finansowej </w:t>
      </w:r>
      <w:r w:rsidRPr="00E41176">
        <w:rPr>
          <w:b w:val="0"/>
          <w:bCs w:val="0"/>
        </w:rPr>
        <w:t>samodzieln</w:t>
      </w:r>
      <w:r>
        <w:rPr>
          <w:b w:val="0"/>
          <w:bCs w:val="0"/>
        </w:rPr>
        <w:t>ego publicznego zakładu</w:t>
      </w:r>
      <w:r w:rsidRPr="00E41176">
        <w:rPr>
          <w:b w:val="0"/>
          <w:bCs w:val="0"/>
        </w:rPr>
        <w:t xml:space="preserve"> opieki zdrowotnej</w:t>
      </w:r>
      <w:r>
        <w:rPr>
          <w:b w:val="0"/>
          <w:bCs w:val="0"/>
        </w:rPr>
        <w:t xml:space="preserve"> </w:t>
      </w:r>
      <w:r w:rsidR="00C0105C">
        <w:rPr>
          <w:b w:val="0"/>
          <w:bCs w:val="0"/>
        </w:rPr>
        <w:t>na podstaw</w:t>
      </w:r>
      <w:r>
        <w:rPr>
          <w:b w:val="0"/>
          <w:bCs w:val="0"/>
        </w:rPr>
        <w:t>ie ww. raportu</w:t>
      </w:r>
      <w:r w:rsidR="00C0105C">
        <w:rPr>
          <w:b w:val="0"/>
          <w:bCs w:val="0"/>
        </w:rPr>
        <w:t>.</w:t>
      </w:r>
    </w:p>
    <w:p w:rsidR="00C0105C" w:rsidRDefault="00E41176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C0105C">
        <w:rPr>
          <w:b w:val="0"/>
          <w:bCs w:val="0"/>
        </w:rPr>
        <w:t>W związku z powyższym zasadne jest podjęcie niniejszej uchwały.</w:t>
      </w:r>
    </w:p>
    <w:p w:rsidR="00C0105C" w:rsidRDefault="00C0105C" w:rsidP="00C0105C">
      <w:pPr>
        <w:pStyle w:val="Tytu"/>
        <w:tabs>
          <w:tab w:val="left" w:pos="1080"/>
          <w:tab w:val="center" w:pos="4536"/>
          <w:tab w:val="right" w:pos="9072"/>
        </w:tabs>
        <w:spacing w:line="276" w:lineRule="auto"/>
        <w:jc w:val="both"/>
        <w:rPr>
          <w:b w:val="0"/>
        </w:rPr>
      </w:pPr>
    </w:p>
    <w:p w:rsidR="00C0105C" w:rsidRDefault="00C0105C" w:rsidP="00C0105C">
      <w:pPr>
        <w:tabs>
          <w:tab w:val="left" w:pos="2115"/>
        </w:tabs>
      </w:pPr>
    </w:p>
    <w:p w:rsidR="00C0105C" w:rsidRDefault="00C0105C" w:rsidP="00C0105C"/>
    <w:p w:rsidR="00AB153A" w:rsidRDefault="00AB153A"/>
    <w:sectPr w:rsidR="00AB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52C6"/>
    <w:multiLevelType w:val="hybridMultilevel"/>
    <w:tmpl w:val="C66E1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6E"/>
    <w:rsid w:val="0003606E"/>
    <w:rsid w:val="000A78C1"/>
    <w:rsid w:val="00122FD7"/>
    <w:rsid w:val="006A2126"/>
    <w:rsid w:val="00856DE7"/>
    <w:rsid w:val="00AB153A"/>
    <w:rsid w:val="00AB6482"/>
    <w:rsid w:val="00B65AEB"/>
    <w:rsid w:val="00C0105C"/>
    <w:rsid w:val="00CB5E34"/>
    <w:rsid w:val="00DA1C9D"/>
    <w:rsid w:val="00DB4BCD"/>
    <w:rsid w:val="00E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C790C-601B-41CD-B378-D9D13F7D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10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010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Dychto</dc:creator>
  <cp:keywords/>
  <dc:description/>
  <cp:lastModifiedBy>Robert Wierzchowski</cp:lastModifiedBy>
  <cp:revision>5</cp:revision>
  <dcterms:created xsi:type="dcterms:W3CDTF">2024-09-18T07:40:00Z</dcterms:created>
  <dcterms:modified xsi:type="dcterms:W3CDTF">2024-09-18T08:22:00Z</dcterms:modified>
</cp:coreProperties>
</file>