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 xml:space="preserve">Płońsk, dnia </w:t>
      </w:r>
      <w:r w:rsidR="008E01F4">
        <w:rPr>
          <w:rFonts w:eastAsia="Batang"/>
        </w:rPr>
        <w:t>23.10</w:t>
      </w:r>
      <w:r w:rsidR="00F50B78">
        <w:rPr>
          <w:rFonts w:eastAsia="Batang"/>
        </w:rPr>
        <w:t>.2024r.</w:t>
      </w: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right="-2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</w:t>
      </w:r>
      <w:r w:rsidR="008E01F4">
        <w:rPr>
          <w:rFonts w:eastAsia="Batang"/>
        </w:rPr>
        <w:t>3</w:t>
      </w:r>
      <w:r w:rsidR="00AD39E9">
        <w:rPr>
          <w:rFonts w:eastAsia="Batang"/>
        </w:rPr>
        <w:t>6</w:t>
      </w:r>
      <w:r w:rsidR="00F50B78">
        <w:rPr>
          <w:rFonts w:eastAsia="Batang"/>
        </w:rPr>
        <w:t>.2024</w:t>
      </w:r>
      <w:r w:rsidR="00F50B78">
        <w:rPr>
          <w:rFonts w:eastAsia="Batang"/>
          <w:b/>
          <w:bCs/>
          <w:i/>
          <w:iCs/>
        </w:rPr>
        <w:t xml:space="preserve">                           Pan(i) 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:rsidR="00BF38E1" w:rsidRDefault="00F50B78" w:rsidP="00F50B78">
      <w:pPr>
        <w:autoSpaceDE w:val="0"/>
        <w:autoSpaceDN w:val="0"/>
        <w:spacing w:line="242" w:lineRule="auto"/>
        <w:ind w:firstLine="708"/>
        <w:jc w:val="both"/>
        <w:rPr>
          <w:rFonts w:eastAsia="Batang"/>
        </w:rPr>
      </w:pPr>
      <w:r>
        <w:rPr>
          <w:rFonts w:eastAsia="Batang"/>
        </w:rPr>
        <w:t xml:space="preserve">Na podstawie art. 15 ust. 1 ustawy z dnia 5 czerwca 1998r. o samorządzie powiatowym (Dz.U.2024.107 </w:t>
      </w:r>
      <w:proofErr w:type="spellStart"/>
      <w:r>
        <w:rPr>
          <w:rFonts w:eastAsia="Batang"/>
        </w:rPr>
        <w:t>t.j</w:t>
      </w:r>
      <w:proofErr w:type="spellEnd"/>
      <w:r>
        <w:rPr>
          <w:rFonts w:eastAsia="Batang"/>
        </w:rPr>
        <w:t>.)</w:t>
      </w:r>
      <w:r>
        <w:t xml:space="preserve"> </w:t>
      </w:r>
      <w:r w:rsidR="008E5169">
        <w:rPr>
          <w:rFonts w:eastAsia="Batang"/>
        </w:rPr>
        <w:t xml:space="preserve">zwołuję </w:t>
      </w:r>
      <w:r w:rsidR="008E01F4">
        <w:rPr>
          <w:rFonts w:eastAsia="Batang"/>
        </w:rPr>
        <w:t>IX</w:t>
      </w:r>
      <w:r>
        <w:rPr>
          <w:rFonts w:eastAsia="Batang"/>
        </w:rPr>
        <w:t xml:space="preserve"> sesję Rady Powiatu Płońskiego, która odbędzie się dnia               </w:t>
      </w:r>
      <w:r w:rsidR="008E01F4">
        <w:rPr>
          <w:rFonts w:eastAsia="Batang"/>
          <w:b/>
        </w:rPr>
        <w:t>30 października</w:t>
      </w:r>
      <w:r w:rsidR="00AF5A34">
        <w:rPr>
          <w:rFonts w:eastAsia="Batang"/>
          <w:b/>
        </w:rPr>
        <w:t xml:space="preserve"> 2024 roku (środa</w:t>
      </w:r>
      <w:r>
        <w:rPr>
          <w:rFonts w:eastAsia="Batang"/>
          <w:b/>
        </w:rPr>
        <w:t>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1</w:t>
      </w:r>
      <w:r w:rsidR="008A07AA">
        <w:rPr>
          <w:rFonts w:eastAsia="Batang"/>
          <w:b/>
        </w:rPr>
        <w:t>2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</w:p>
    <w:p w:rsidR="00F50B78" w:rsidRDefault="00F50B78" w:rsidP="00F50B78">
      <w:pPr>
        <w:autoSpaceDE w:val="0"/>
        <w:autoSpaceDN w:val="0"/>
        <w:spacing w:line="242" w:lineRule="auto"/>
        <w:ind w:firstLine="708"/>
        <w:jc w:val="both"/>
        <w:rPr>
          <w:rFonts w:eastAsia="Batang"/>
          <w:b/>
        </w:rPr>
      </w:pPr>
      <w:r>
        <w:rPr>
          <w:rFonts w:eastAsia="Batang"/>
          <w:b/>
        </w:rPr>
        <w:t xml:space="preserve"> </w:t>
      </w:r>
    </w:p>
    <w:p w:rsidR="00F50B78" w:rsidRDefault="00F50B78" w:rsidP="00F50B78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:rsidR="00BF38E1" w:rsidRDefault="00BF38E1" w:rsidP="00F50B78">
      <w:pPr>
        <w:autoSpaceDE w:val="0"/>
        <w:autoSpaceDN w:val="0"/>
        <w:rPr>
          <w:rFonts w:eastAsia="Batang"/>
          <w:b/>
          <w:u w:val="single"/>
        </w:rPr>
      </w:pPr>
    </w:p>
    <w:p w:rsidR="00F50B78" w:rsidRDefault="00F50B78" w:rsidP="00F50B78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:rsidR="00F50B78" w:rsidRP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sesji</w:t>
      </w:r>
      <w:r w:rsidRPr="00F50B78">
        <w:rPr>
          <w:rFonts w:ascii="Times New Roman" w:hAnsi="Times New Roman" w:cs="Times New Roman"/>
        </w:rPr>
        <w:t>.</w:t>
      </w:r>
    </w:p>
    <w:p w:rsidR="00F50B78" w:rsidRDefault="00AF5A34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</w:t>
      </w:r>
      <w:r w:rsidR="008E01F4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</w:t>
      </w:r>
      <w:r w:rsidR="00D22D0A">
        <w:rPr>
          <w:rFonts w:ascii="Times New Roman" w:hAnsi="Times New Roman" w:cs="Times New Roman"/>
        </w:rPr>
        <w:t xml:space="preserve">z </w:t>
      </w:r>
      <w:r w:rsidR="00F50B78">
        <w:rPr>
          <w:rFonts w:ascii="Times New Roman" w:eastAsia="Batang" w:hAnsi="Times New Roman" w:cs="Times New Roman"/>
        </w:rPr>
        <w:t>V</w:t>
      </w:r>
      <w:r>
        <w:rPr>
          <w:rFonts w:ascii="Times New Roman" w:eastAsia="Batang" w:hAnsi="Times New Roman" w:cs="Times New Roman"/>
        </w:rPr>
        <w:t>I</w:t>
      </w:r>
      <w:r w:rsidR="008E01F4">
        <w:rPr>
          <w:rFonts w:ascii="Times New Roman" w:eastAsia="Batang" w:hAnsi="Times New Roman" w:cs="Times New Roman"/>
        </w:rPr>
        <w:t>I</w:t>
      </w:r>
      <w:r w:rsidR="00F50B78">
        <w:rPr>
          <w:rFonts w:ascii="Times New Roman" w:hAnsi="Times New Roman" w:cs="Times New Roman"/>
        </w:rPr>
        <w:t xml:space="preserve"> </w:t>
      </w:r>
      <w:r w:rsidR="008E01F4">
        <w:rPr>
          <w:rFonts w:ascii="Times New Roman" w:hAnsi="Times New Roman" w:cs="Times New Roman"/>
        </w:rPr>
        <w:t xml:space="preserve">i VIII </w:t>
      </w:r>
      <w:r w:rsidR="00F50B78">
        <w:rPr>
          <w:rFonts w:ascii="Times New Roman" w:hAnsi="Times New Roman" w:cs="Times New Roman"/>
        </w:rPr>
        <w:t>sesji Rady Powiatu Płońskiego.</w:t>
      </w:r>
    </w:p>
    <w:p w:rsidR="008E01F4" w:rsidRDefault="008E01F4" w:rsidP="008E01F4">
      <w:pPr>
        <w:numPr>
          <w:ilvl w:val="0"/>
          <w:numId w:val="1"/>
        </w:numPr>
        <w:ind w:left="0"/>
        <w:contextualSpacing/>
        <w:jc w:val="both"/>
      </w:pPr>
      <w:r>
        <w:t>Wystąpienia zaproszonych gości.</w:t>
      </w:r>
    </w:p>
    <w:p w:rsidR="00F50B78" w:rsidRDefault="00F50B78" w:rsidP="00F50B78">
      <w:pPr>
        <w:numPr>
          <w:ilvl w:val="0"/>
          <w:numId w:val="1"/>
        </w:numPr>
        <w:ind w:left="0"/>
        <w:contextualSpacing/>
        <w:jc w:val="both"/>
      </w:pPr>
      <w:r>
        <w:t>Sprawozdanie Przewodniczącego Zarządu Powiatu z działalności Zarządu w okresie między sesjami Rady Powiatu.</w:t>
      </w:r>
    </w:p>
    <w:p w:rsidR="008E01F4" w:rsidRPr="00216CDE" w:rsidRDefault="008E01F4" w:rsidP="008E01F4">
      <w:pPr>
        <w:numPr>
          <w:ilvl w:val="0"/>
          <w:numId w:val="1"/>
        </w:numPr>
        <w:ind w:left="0"/>
        <w:contextualSpacing/>
        <w:jc w:val="both"/>
      </w:pPr>
      <w:r>
        <w:t xml:space="preserve">Podjęcie uchwały </w:t>
      </w:r>
      <w:r w:rsidRPr="00757F3A">
        <w:rPr>
          <w:bCs/>
        </w:rPr>
        <w:t xml:space="preserve">w sprawie </w:t>
      </w:r>
      <w:r>
        <w:rPr>
          <w:bCs/>
        </w:rPr>
        <w:t>zmiany Wieloletniej Prognozy Finansowej Powiatu Płońskiego.</w:t>
      </w:r>
    </w:p>
    <w:p w:rsidR="008E5169" w:rsidRDefault="00757F3A" w:rsidP="008E5169">
      <w:pPr>
        <w:numPr>
          <w:ilvl w:val="0"/>
          <w:numId w:val="1"/>
        </w:numPr>
        <w:ind w:left="0"/>
        <w:contextualSpacing/>
        <w:jc w:val="both"/>
      </w:pPr>
      <w:r>
        <w:t xml:space="preserve">Podjęcie uchwały </w:t>
      </w:r>
      <w:r w:rsidR="002A62B2">
        <w:t xml:space="preserve">w sprawie </w:t>
      </w:r>
      <w:r w:rsidR="002A62B2" w:rsidRPr="00757F3A">
        <w:rPr>
          <w:spacing w:val="6"/>
        </w:rPr>
        <w:t>zmiany</w:t>
      </w:r>
      <w:r>
        <w:rPr>
          <w:spacing w:val="6"/>
        </w:rPr>
        <w:t xml:space="preserve"> Uchwały Budżetowej na 2024 rok</w:t>
      </w:r>
      <w:r w:rsidR="00ED316B">
        <w:rPr>
          <w:spacing w:val="6"/>
        </w:rPr>
        <w:t>.</w:t>
      </w:r>
    </w:p>
    <w:p w:rsidR="008E5169" w:rsidRPr="008E5169" w:rsidRDefault="008E5169" w:rsidP="008E5169">
      <w:pPr>
        <w:numPr>
          <w:ilvl w:val="0"/>
          <w:numId w:val="1"/>
        </w:numPr>
        <w:ind w:left="0"/>
        <w:contextualSpacing/>
        <w:jc w:val="both"/>
      </w:pPr>
      <w:r w:rsidRPr="002A6D8E">
        <w:t>Podjęcie uchwały w sprawie</w:t>
      </w:r>
      <w:r w:rsidRPr="008E516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E5169">
        <w:rPr>
          <w:rFonts w:eastAsiaTheme="minorHAnsi"/>
          <w:bCs/>
          <w:lang w:eastAsia="en-US"/>
        </w:rPr>
        <w:t>zaciągnięcia długoterminowego kredytu.</w:t>
      </w:r>
    </w:p>
    <w:p w:rsidR="00A47ED9" w:rsidRPr="00A47ED9" w:rsidRDefault="00216CDE" w:rsidP="008E5169">
      <w:pPr>
        <w:numPr>
          <w:ilvl w:val="0"/>
          <w:numId w:val="1"/>
        </w:numPr>
        <w:ind w:left="0"/>
        <w:contextualSpacing/>
        <w:jc w:val="both"/>
      </w:pPr>
      <w:r w:rsidRPr="002A6D8E">
        <w:t xml:space="preserve">Podjęcie uchwały </w:t>
      </w:r>
      <w:r w:rsidR="008E5169" w:rsidRPr="008E5169">
        <w:rPr>
          <w:bCs/>
        </w:rPr>
        <w:t>w sprawie przystąpienia do sporządzenia Strategii Rozwoju Powiatu Płońskiego na lata 2025-2034 oraz określenia szczegółowego trybu i harmonogramu opracowania projektu Str</w:t>
      </w:r>
      <w:r w:rsidR="00A47ED9">
        <w:rPr>
          <w:bCs/>
        </w:rPr>
        <w:t>ategii, w tym trybu konsultacji.</w:t>
      </w:r>
    </w:p>
    <w:p w:rsidR="00BF38E1" w:rsidRDefault="00216CDE" w:rsidP="00BF38E1">
      <w:pPr>
        <w:numPr>
          <w:ilvl w:val="0"/>
          <w:numId w:val="1"/>
        </w:numPr>
        <w:ind w:left="0"/>
        <w:contextualSpacing/>
        <w:jc w:val="both"/>
      </w:pPr>
      <w:r w:rsidRPr="002A6D8E">
        <w:t xml:space="preserve">Podjęcie uchwały </w:t>
      </w:r>
      <w:r w:rsidR="008E5169" w:rsidRPr="00A47ED9">
        <w:t>zmieniając</w:t>
      </w:r>
      <w:r w:rsidR="00A47ED9">
        <w:t>ej</w:t>
      </w:r>
      <w:r w:rsidR="008E5169" w:rsidRPr="00A47ED9">
        <w:t xml:space="preserve"> uchwałę w sprawie utworzenia Powiatowego Środowiskowego Domu Samopomocy w Płońsku i nadania mu statutu.</w:t>
      </w:r>
    </w:p>
    <w:p w:rsidR="00BF38E1" w:rsidRPr="00BF38E1" w:rsidRDefault="00BF38E1" w:rsidP="00BF38E1">
      <w:pPr>
        <w:numPr>
          <w:ilvl w:val="0"/>
          <w:numId w:val="1"/>
        </w:numPr>
        <w:ind w:left="0"/>
        <w:contextualSpacing/>
        <w:jc w:val="both"/>
      </w:pPr>
      <w:r w:rsidRPr="00BF38E1">
        <w:rPr>
          <w:bCs/>
        </w:rPr>
        <w:t>Podjęcie uchwały</w:t>
      </w:r>
      <w:r w:rsidRPr="00BF38E1">
        <w:t xml:space="preserve"> w sprawie delegowania dwóch</w:t>
      </w:r>
      <w:r w:rsidR="0086032B">
        <w:t xml:space="preserve"> radnych</w:t>
      </w:r>
      <w:r w:rsidRPr="00BF38E1">
        <w:t xml:space="preserve"> Rady Powiatu </w:t>
      </w:r>
      <w:r w:rsidR="0086032B">
        <w:t xml:space="preserve">Płońskiego </w:t>
      </w:r>
      <w:r w:rsidRPr="00BF38E1">
        <w:t xml:space="preserve">do </w:t>
      </w:r>
      <w:r w:rsidR="0086032B">
        <w:t xml:space="preserve">składu </w:t>
      </w:r>
      <w:r w:rsidRPr="00BF38E1">
        <w:t xml:space="preserve">Komisji Bezpieczeństwa i Porządku. </w:t>
      </w:r>
    </w:p>
    <w:p w:rsidR="002D4C49" w:rsidRPr="008934B3" w:rsidRDefault="002D4C49" w:rsidP="002D4C49">
      <w:pPr>
        <w:numPr>
          <w:ilvl w:val="0"/>
          <w:numId w:val="1"/>
        </w:numPr>
        <w:ind w:left="0"/>
        <w:contextualSpacing/>
        <w:jc w:val="both"/>
      </w:pPr>
      <w:r w:rsidRPr="002A6D8E">
        <w:t xml:space="preserve">Podjęcie uchwały </w:t>
      </w:r>
      <w:r w:rsidRPr="008934B3">
        <w:t>w sprawie stanowiska dotyczącego nałożenia przez Narodowy Fundusz Zdrowia kary finansowej na Samodzielny Publiczny Zespół Zakładów Opieki Zdrowotnej im. Marszałk</w:t>
      </w:r>
      <w:r>
        <w:t>a Józefa Piłsudskiego w Płońsku.</w:t>
      </w:r>
    </w:p>
    <w:p w:rsidR="002D4C49" w:rsidRDefault="002D4C49" w:rsidP="002D4C49">
      <w:pPr>
        <w:numPr>
          <w:ilvl w:val="0"/>
          <w:numId w:val="1"/>
        </w:numPr>
        <w:ind w:left="0"/>
        <w:contextualSpacing/>
        <w:jc w:val="both"/>
      </w:pPr>
      <w:r>
        <w:t xml:space="preserve">Przyjęcie </w:t>
      </w:r>
      <w:r>
        <w:rPr>
          <w:lang w:eastAsia="x-none"/>
        </w:rPr>
        <w:t>informacji nt.</w:t>
      </w:r>
      <w:r>
        <w:t xml:space="preserve">: </w:t>
      </w:r>
      <w:r w:rsidRPr="008F56DC">
        <w:t>„Dostępność i</w:t>
      </w:r>
      <w:r>
        <w:t xml:space="preserve"> realizacja usług zdrowotnych w </w:t>
      </w:r>
      <w:r w:rsidRPr="008F56DC">
        <w:t>specjalistycznej opiece zdrowotnej świadczonych dla mieszkańców Powiatu Płońskiego przez podmioty lecznicze.”</w:t>
      </w:r>
    </w:p>
    <w:p w:rsidR="002D4C49" w:rsidRDefault="002D4C49" w:rsidP="002D4C49">
      <w:pPr>
        <w:numPr>
          <w:ilvl w:val="0"/>
          <w:numId w:val="1"/>
        </w:numPr>
        <w:ind w:left="0"/>
        <w:contextualSpacing/>
        <w:jc w:val="both"/>
      </w:pPr>
      <w:r>
        <w:t xml:space="preserve">Przyjęcie </w:t>
      </w:r>
      <w:r>
        <w:rPr>
          <w:lang w:eastAsia="x-none"/>
        </w:rPr>
        <w:t>„</w:t>
      </w:r>
      <w:r w:rsidRPr="008F56DC">
        <w:t>Informacj</w:t>
      </w:r>
      <w:r>
        <w:t>i</w:t>
      </w:r>
      <w:r w:rsidRPr="008F56DC">
        <w:t xml:space="preserve"> </w:t>
      </w:r>
      <w:r w:rsidRPr="00A47ED9">
        <w:t>o stanie realizacji zadań oświatowych w roku szkolnym 2023/2024</w:t>
      </w:r>
      <w:r>
        <w:t>, w </w:t>
      </w:r>
      <w:r w:rsidRPr="00A47ED9">
        <w:t>tym o wynikach sprawdzianów i egzaminów zewnętrznych,</w:t>
      </w:r>
      <w:r>
        <w:t xml:space="preserve"> </w:t>
      </w:r>
      <w:r w:rsidRPr="00A47ED9">
        <w:t>wynikach nadzoru pedagogicznego sprawo</w:t>
      </w:r>
      <w:r>
        <w:t xml:space="preserve">wanego przez kuratora oświaty </w:t>
      </w:r>
      <w:r w:rsidRPr="00A47ED9">
        <w:t>oraz o działaniach inwestycyjno-remontowych</w:t>
      </w:r>
      <w:r w:rsidRPr="008F56DC">
        <w:t>.</w:t>
      </w:r>
      <w:r>
        <w:t>”</w:t>
      </w:r>
      <w:r w:rsidRPr="008F56DC">
        <w:t xml:space="preserve">  </w:t>
      </w:r>
    </w:p>
    <w:p w:rsidR="008E01F4" w:rsidRDefault="00B12AF4" w:rsidP="00A25994">
      <w:pPr>
        <w:numPr>
          <w:ilvl w:val="0"/>
          <w:numId w:val="1"/>
        </w:numPr>
        <w:ind w:left="0"/>
        <w:contextualSpacing/>
        <w:jc w:val="both"/>
      </w:pPr>
      <w:r>
        <w:t xml:space="preserve">Przyjęcie </w:t>
      </w:r>
      <w:r w:rsidR="008E01F4">
        <w:rPr>
          <w:lang w:eastAsia="x-none"/>
        </w:rPr>
        <w:t>„</w:t>
      </w:r>
      <w:r w:rsidR="008E01F4" w:rsidRPr="008F56DC">
        <w:t>Sprawozdani</w:t>
      </w:r>
      <w:r w:rsidR="008E01F4">
        <w:t>a</w:t>
      </w:r>
      <w:r w:rsidR="008E01F4" w:rsidRPr="008F56DC">
        <w:t xml:space="preserve"> z realizacji Strategii Rozwią</w:t>
      </w:r>
      <w:r w:rsidR="008E01F4">
        <w:t>zywania Problemów Społecznych w </w:t>
      </w:r>
      <w:r w:rsidR="008E01F4" w:rsidRPr="008F56DC">
        <w:t>Powiecie Płońskim</w:t>
      </w:r>
      <w:r w:rsidR="00A47ED9">
        <w:t xml:space="preserve"> w 2024</w:t>
      </w:r>
      <w:r w:rsidR="00A47ED9" w:rsidRPr="00A47ED9">
        <w:t xml:space="preserve"> </w:t>
      </w:r>
      <w:r w:rsidR="00A47ED9">
        <w:t>roku</w:t>
      </w:r>
      <w:r w:rsidR="008E01F4" w:rsidRPr="008F56DC">
        <w:t>.</w:t>
      </w:r>
      <w:r w:rsidR="008E01F4">
        <w:t>”</w:t>
      </w:r>
      <w:r w:rsidR="008E01F4" w:rsidRPr="008F56DC">
        <w:t xml:space="preserve"> </w:t>
      </w:r>
    </w:p>
    <w:p w:rsidR="008E01F4" w:rsidRDefault="008E01F4" w:rsidP="008E01F4">
      <w:pPr>
        <w:numPr>
          <w:ilvl w:val="0"/>
          <w:numId w:val="1"/>
        </w:numPr>
        <w:ind w:left="0"/>
        <w:contextualSpacing/>
        <w:jc w:val="both"/>
      </w:pPr>
      <w:r>
        <w:lastRenderedPageBreak/>
        <w:t xml:space="preserve">Przyjęcie </w:t>
      </w:r>
      <w:r>
        <w:rPr>
          <w:lang w:eastAsia="x-none"/>
        </w:rPr>
        <w:t>„</w:t>
      </w:r>
      <w:r w:rsidRPr="008F56DC">
        <w:t>Informacj</w:t>
      </w:r>
      <w:r>
        <w:t>i</w:t>
      </w:r>
      <w:r w:rsidRPr="008F56DC">
        <w:t xml:space="preserve"> o aktualnym stanie organizacyjnego przygotowania oraz funkcjonowania systemu zarządzania kryzysowego na terenie Powiatu Płońskiego</w:t>
      </w:r>
      <w:r>
        <w:t>”</w:t>
      </w:r>
      <w:r w:rsidRPr="008F56DC">
        <w:t>.</w:t>
      </w:r>
    </w:p>
    <w:p w:rsidR="008E01F4" w:rsidRDefault="008E01F4" w:rsidP="008E01F4">
      <w:pPr>
        <w:numPr>
          <w:ilvl w:val="0"/>
          <w:numId w:val="1"/>
        </w:numPr>
        <w:ind w:left="0"/>
        <w:contextualSpacing/>
        <w:jc w:val="both"/>
      </w:pPr>
      <w:r>
        <w:t>Przyjęcie informacji</w:t>
      </w:r>
      <w:r w:rsidRPr="00D70A74">
        <w:t xml:space="preserve"> </w:t>
      </w:r>
      <w:r w:rsidR="00C40FE8">
        <w:t>z</w:t>
      </w:r>
      <w:r w:rsidRPr="008E01F4">
        <w:t xml:space="preserve"> działalności Powiatowego Zarządu Dróg w Płońsku </w:t>
      </w:r>
      <w:r w:rsidR="00C40FE8">
        <w:t>w roku 2024</w:t>
      </w:r>
      <w:r w:rsidRPr="008E01F4">
        <w:t xml:space="preserve">.  </w:t>
      </w:r>
    </w:p>
    <w:p w:rsid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radnych.  </w:t>
      </w:r>
    </w:p>
    <w:p w:rsid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Zamknięcie sesji.                      </w:t>
      </w:r>
    </w:p>
    <w:p w:rsidR="009279EC" w:rsidRDefault="00F50B78" w:rsidP="00F50B7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9EC" w:rsidRDefault="00F50B78" w:rsidP="00FA5766">
      <w:pPr>
        <w:ind w:left="4956" w:firstLine="708"/>
        <w:jc w:val="both"/>
      </w:pPr>
      <w:bookmarkStart w:id="0" w:name="_GoBack"/>
      <w:bookmarkEnd w:id="0"/>
      <w:r>
        <w:t>Z poważaniem</w:t>
      </w:r>
    </w:p>
    <w:sectPr w:rsidR="009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6397"/>
    <w:multiLevelType w:val="hybridMultilevel"/>
    <w:tmpl w:val="D3760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B696C"/>
    <w:multiLevelType w:val="hybridMultilevel"/>
    <w:tmpl w:val="5896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3C2E0D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003B41"/>
    <w:multiLevelType w:val="hybridMultilevel"/>
    <w:tmpl w:val="F34E8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B17A4"/>
    <w:multiLevelType w:val="hybridMultilevel"/>
    <w:tmpl w:val="34B46928"/>
    <w:lvl w:ilvl="0" w:tplc="D5BC1A4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2A2AD7"/>
    <w:multiLevelType w:val="hybridMultilevel"/>
    <w:tmpl w:val="791A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A54F0"/>
    <w:multiLevelType w:val="hybridMultilevel"/>
    <w:tmpl w:val="74880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172F1B"/>
    <w:rsid w:val="00211700"/>
    <w:rsid w:val="00216CDE"/>
    <w:rsid w:val="00294826"/>
    <w:rsid w:val="002A4A9D"/>
    <w:rsid w:val="002A62B2"/>
    <w:rsid w:val="002D4C49"/>
    <w:rsid w:val="00315A62"/>
    <w:rsid w:val="00440D12"/>
    <w:rsid w:val="005578FF"/>
    <w:rsid w:val="00567720"/>
    <w:rsid w:val="00757F3A"/>
    <w:rsid w:val="0086032B"/>
    <w:rsid w:val="0086709D"/>
    <w:rsid w:val="008A07AA"/>
    <w:rsid w:val="008E01F4"/>
    <w:rsid w:val="008E5169"/>
    <w:rsid w:val="00915693"/>
    <w:rsid w:val="009279EC"/>
    <w:rsid w:val="00A47ED9"/>
    <w:rsid w:val="00A84CEB"/>
    <w:rsid w:val="00AA0326"/>
    <w:rsid w:val="00AD39E9"/>
    <w:rsid w:val="00AF5A34"/>
    <w:rsid w:val="00B12AF4"/>
    <w:rsid w:val="00BF38E1"/>
    <w:rsid w:val="00C40FE8"/>
    <w:rsid w:val="00CD1981"/>
    <w:rsid w:val="00D22D0A"/>
    <w:rsid w:val="00D70A74"/>
    <w:rsid w:val="00DB60B7"/>
    <w:rsid w:val="00DF3888"/>
    <w:rsid w:val="00E150CC"/>
    <w:rsid w:val="00ED316B"/>
    <w:rsid w:val="00F50B78"/>
    <w:rsid w:val="00FA5766"/>
    <w:rsid w:val="00FB1D53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878D-C1D7-4EDB-B9D4-585AD4E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50B78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F50B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2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516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29</cp:revision>
  <cp:lastPrinted>2024-10-23T12:29:00Z</cp:lastPrinted>
  <dcterms:created xsi:type="dcterms:W3CDTF">2024-08-20T07:49:00Z</dcterms:created>
  <dcterms:modified xsi:type="dcterms:W3CDTF">2024-10-23T12:36:00Z</dcterms:modified>
</cp:coreProperties>
</file>