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F72F" w14:textId="77777777" w:rsidR="00263BB4" w:rsidRPr="00C827D7" w:rsidRDefault="00263BB4" w:rsidP="00263BB4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Otwarcie sesji.</w:t>
      </w:r>
    </w:p>
    <w:p w14:paraId="09C4A47D" w14:textId="77777777" w:rsidR="00263BB4" w:rsidRPr="00C827D7" w:rsidRDefault="00263BB4" w:rsidP="00263BB4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Wystąpienia zaproszonych gości.</w:t>
      </w:r>
    </w:p>
    <w:p w14:paraId="57E6FDCA" w14:textId="77777777" w:rsidR="00263BB4" w:rsidRPr="00C827D7" w:rsidRDefault="00263BB4" w:rsidP="00263BB4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Przyjęcie protokołu z XI</w:t>
      </w:r>
      <w:r>
        <w:t>V</w:t>
      </w:r>
      <w:r w:rsidRPr="00C827D7">
        <w:t xml:space="preserve"> sesji.</w:t>
      </w:r>
    </w:p>
    <w:p w14:paraId="53A318EE" w14:textId="77777777" w:rsidR="00263BB4" w:rsidRDefault="00263BB4" w:rsidP="00263BB4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Sprawozdanie Przewodniczącego Zarządu Powiatu z działalności Zarządu w okresie między sesjami Rady Powiatu.</w:t>
      </w:r>
    </w:p>
    <w:p w14:paraId="437EF2CF" w14:textId="77777777" w:rsidR="00263BB4" w:rsidRDefault="00263BB4" w:rsidP="00263BB4">
      <w:pPr>
        <w:numPr>
          <w:ilvl w:val="0"/>
          <w:numId w:val="1"/>
        </w:numPr>
        <w:ind w:left="357" w:hanging="357"/>
        <w:contextualSpacing/>
        <w:jc w:val="both"/>
      </w:pPr>
      <w:r>
        <w:rPr>
          <w:lang w:val="x-none" w:eastAsia="x-none"/>
        </w:rPr>
        <w:t xml:space="preserve">Podjęcie </w:t>
      </w:r>
      <w:r w:rsidRPr="00396C62">
        <w:rPr>
          <w:lang w:val="x-none" w:eastAsia="x-none"/>
        </w:rPr>
        <w:t>uchwały w sprawie</w:t>
      </w:r>
      <w:r>
        <w:rPr>
          <w:lang w:val="x-none" w:eastAsia="x-none"/>
        </w:rPr>
        <w:t xml:space="preserve"> zmiany Wieloletniej Prognozy Finansowej Powiatu Płońskiego.</w:t>
      </w:r>
      <w:bookmarkStart w:id="0" w:name="_Hlk193268741"/>
    </w:p>
    <w:p w14:paraId="453BC088" w14:textId="77777777" w:rsidR="00263BB4" w:rsidRPr="00263BB4" w:rsidRDefault="00263BB4" w:rsidP="00263BB4">
      <w:pPr>
        <w:numPr>
          <w:ilvl w:val="0"/>
          <w:numId w:val="1"/>
        </w:numPr>
        <w:ind w:left="357" w:hanging="357"/>
        <w:contextualSpacing/>
        <w:jc w:val="both"/>
      </w:pPr>
      <w:r w:rsidRPr="00263BB4">
        <w:rPr>
          <w:rFonts w:eastAsiaTheme="minorHAnsi"/>
          <w:lang w:val="x-none" w:eastAsia="x-none"/>
        </w:rPr>
        <w:t xml:space="preserve">Podjęcie uchwały </w:t>
      </w:r>
      <w:bookmarkEnd w:id="0"/>
      <w:r w:rsidRPr="00263BB4">
        <w:rPr>
          <w:rFonts w:eastAsiaTheme="minorHAnsi"/>
          <w:lang w:val="x-none" w:eastAsia="x-none"/>
        </w:rPr>
        <w:t>w sprawie zmiany Uchwały Budżetowej na 202</w:t>
      </w:r>
      <w:r w:rsidRPr="00263BB4">
        <w:rPr>
          <w:rFonts w:eastAsiaTheme="minorHAnsi"/>
          <w:lang w:eastAsia="x-none"/>
        </w:rPr>
        <w:t>5</w:t>
      </w:r>
      <w:r w:rsidRPr="00263BB4">
        <w:rPr>
          <w:rFonts w:eastAsiaTheme="minorHAnsi"/>
          <w:lang w:val="x-none" w:eastAsia="x-none"/>
        </w:rPr>
        <w:t xml:space="preserve"> rok.</w:t>
      </w:r>
      <w:bookmarkStart w:id="1" w:name="_Hlk193713573"/>
      <w:r w:rsidRPr="00263BB4">
        <w:rPr>
          <w:bCs/>
        </w:rPr>
        <w:t xml:space="preserve"> </w:t>
      </w:r>
    </w:p>
    <w:p w14:paraId="2CC5543F" w14:textId="7E8670AB" w:rsidR="00263BB4" w:rsidRPr="00263BB4" w:rsidRDefault="00E95CDC" w:rsidP="00263BB4">
      <w:pPr>
        <w:numPr>
          <w:ilvl w:val="0"/>
          <w:numId w:val="1"/>
        </w:numPr>
        <w:ind w:left="357" w:hanging="357"/>
        <w:contextualSpacing/>
        <w:jc w:val="both"/>
      </w:pPr>
      <w:r>
        <w:rPr>
          <w:bCs/>
        </w:rPr>
        <w:t xml:space="preserve">Podjęcie </w:t>
      </w:r>
      <w:r w:rsidR="00263BB4" w:rsidRPr="00263BB4">
        <w:rPr>
          <w:bCs/>
        </w:rPr>
        <w:t xml:space="preserve">uchwały </w:t>
      </w:r>
      <w:r w:rsidR="00263BB4" w:rsidRPr="00B64076">
        <w:t>w sprawie udzielenia pożyczki długoterminowej</w:t>
      </w:r>
      <w:r w:rsidR="00263BB4">
        <w:t xml:space="preserve"> dla</w:t>
      </w:r>
      <w:r w:rsidR="00263BB4" w:rsidRPr="00B64076">
        <w:t xml:space="preserve"> Samodzielne</w:t>
      </w:r>
      <w:r w:rsidR="00263BB4">
        <w:t>go</w:t>
      </w:r>
      <w:r w:rsidR="00263BB4" w:rsidRPr="00B64076">
        <w:t xml:space="preserve"> Publiczn</w:t>
      </w:r>
      <w:r w:rsidR="00263BB4">
        <w:t xml:space="preserve">ego </w:t>
      </w:r>
      <w:r w:rsidR="00263BB4" w:rsidRPr="00B64076">
        <w:t>Zespoł</w:t>
      </w:r>
      <w:r w:rsidR="00263BB4">
        <w:t>u</w:t>
      </w:r>
      <w:r w:rsidR="00263BB4" w:rsidRPr="00B64076">
        <w:t xml:space="preserve"> Zakładów Opieki Zdrowotnej</w:t>
      </w:r>
      <w:r w:rsidR="00263BB4">
        <w:t xml:space="preserve"> im. Marszałka Józefa Piłsudskiego</w:t>
      </w:r>
      <w:r w:rsidR="00263BB4" w:rsidRPr="00B64076">
        <w:t xml:space="preserve"> w Płońsku</w:t>
      </w:r>
      <w:bookmarkEnd w:id="1"/>
      <w:r w:rsidR="00263BB4" w:rsidRPr="00B64076">
        <w:t>.</w:t>
      </w:r>
    </w:p>
    <w:p w14:paraId="293DC9EF" w14:textId="77777777" w:rsidR="00263BB4" w:rsidRDefault="00263BB4" w:rsidP="00263BB4">
      <w:pPr>
        <w:pStyle w:val="Akapitzlist"/>
        <w:numPr>
          <w:ilvl w:val="0"/>
          <w:numId w:val="1"/>
        </w:numPr>
        <w:jc w:val="both"/>
      </w:pPr>
      <w:bookmarkStart w:id="2" w:name="_Hlk193278738"/>
      <w:r w:rsidRPr="00C827D7">
        <w:rPr>
          <w:rFonts w:eastAsiaTheme="minorHAnsi"/>
          <w:lang w:val="x-none" w:eastAsia="x-none"/>
        </w:rPr>
        <w:t>Podjęcie uchwały</w:t>
      </w:r>
      <w:bookmarkEnd w:id="2"/>
      <w:r w:rsidRPr="00C827D7">
        <w:rPr>
          <w:rFonts w:eastAsiaTheme="minorHAnsi"/>
          <w:lang w:val="x-none" w:eastAsia="x-none"/>
        </w:rPr>
        <w:t xml:space="preserve"> </w:t>
      </w:r>
      <w:r>
        <w:t>w sprawie określenia zadań, na które zostaną przeznaczone środki Państwowego Funduszu Rehabilitacji Osób Niepełnosprawnych przyznane Powiatowi Płońskiemu zgodnie z algorytmem na 2025 rok.</w:t>
      </w:r>
    </w:p>
    <w:p w14:paraId="42788F85" w14:textId="77777777" w:rsidR="00263BB4" w:rsidRPr="00854CF2" w:rsidRDefault="00263BB4" w:rsidP="00263BB4">
      <w:pPr>
        <w:pStyle w:val="Akapitzlist"/>
        <w:numPr>
          <w:ilvl w:val="0"/>
          <w:numId w:val="1"/>
        </w:numPr>
        <w:jc w:val="both"/>
      </w:pPr>
      <w:r w:rsidRPr="00854CF2">
        <w:rPr>
          <w:rFonts w:eastAsiaTheme="minorHAnsi"/>
          <w:lang w:val="x-none" w:eastAsia="x-none"/>
        </w:rPr>
        <w:t xml:space="preserve">Podjęcie uchwały </w:t>
      </w:r>
      <w:r w:rsidRPr="00854CF2">
        <w:t>zmieniającej uchwałę w sprawie powołania Rady Społecznej przy Samodzielnym Publicznym Zespole Zakładów Opieki Zdrowotnej im. Marszałka Józefa Piłsudskiego w Płońsku.</w:t>
      </w:r>
    </w:p>
    <w:p w14:paraId="2626B5EA" w14:textId="77777777" w:rsidR="00263BB4" w:rsidRPr="001B4187" w:rsidRDefault="00263BB4" w:rsidP="00263BB4">
      <w:pPr>
        <w:pStyle w:val="Akapitzlist"/>
        <w:numPr>
          <w:ilvl w:val="0"/>
          <w:numId w:val="1"/>
        </w:numPr>
        <w:jc w:val="both"/>
        <w:rPr>
          <w:bCs/>
        </w:rPr>
      </w:pPr>
      <w:r w:rsidRPr="00C827D7">
        <w:rPr>
          <w:rFonts w:eastAsiaTheme="minorHAnsi"/>
          <w:lang w:val="x-none" w:eastAsia="x-none"/>
        </w:rPr>
        <w:t xml:space="preserve">Podjęcie uchwały </w:t>
      </w:r>
      <w:r>
        <w:t>w sprawie ustalenia trybu udzielania i rozliczania oraz trybu przeprowadzania kontroli prawidłowości pobrania i wykorzystania dotacji udzielanych z budżetu Powiatu Płońskiego dla publicznych i niepublicznych szkół prowadzonych przez osoby fizyczne i osoby prawne niebędące jednostkami samorządu terytorialnego.</w:t>
      </w:r>
    </w:p>
    <w:p w14:paraId="361D8842" w14:textId="77777777" w:rsidR="00263BB4" w:rsidRDefault="00263BB4" w:rsidP="00263BB4">
      <w:pPr>
        <w:pStyle w:val="Akapitzlist"/>
        <w:numPr>
          <w:ilvl w:val="0"/>
          <w:numId w:val="1"/>
        </w:numPr>
        <w:jc w:val="both"/>
      </w:pPr>
      <w:r w:rsidRPr="00C827D7">
        <w:rPr>
          <w:rFonts w:eastAsiaTheme="minorHAnsi"/>
          <w:lang w:val="x-none" w:eastAsia="x-none"/>
        </w:rPr>
        <w:t xml:space="preserve">Podjęcie uchwały </w:t>
      </w:r>
      <w:r>
        <w:t>w sprawie stanowiska dotyczącego funkcjonowania oddziałów Poczty Polskiej na terenie Powiatu Płońskiego.</w:t>
      </w:r>
    </w:p>
    <w:p w14:paraId="260112F0" w14:textId="77777777" w:rsidR="00263BB4" w:rsidRPr="00443D53" w:rsidRDefault="00263BB4" w:rsidP="00263BB4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 xml:space="preserve">Podjęcie uchwały </w:t>
      </w:r>
      <w:r>
        <w:t>w sprawie stanowiska dotyczącego zaprzestania dyskryminacji dzieci z niepełnosprawnościami w polityce Komisji Europejskiej.</w:t>
      </w:r>
    </w:p>
    <w:p w14:paraId="12403531" w14:textId="77777777" w:rsidR="00263BB4" w:rsidRPr="009C78F6" w:rsidRDefault="00263BB4" w:rsidP="00263BB4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lang w:val="x-none"/>
        </w:rPr>
        <w:t xml:space="preserve">Przyjęcie </w:t>
      </w:r>
      <w:r>
        <w:t>sprawozdania z działalności Komendy Powiatowej Policji w Płońsku wraz z informacją o stanie bezpieczeństwa i porządku publicznego za rok 2024.</w:t>
      </w:r>
    </w:p>
    <w:p w14:paraId="44454E86" w14:textId="77777777" w:rsidR="00263BB4" w:rsidRPr="008259E9" w:rsidRDefault="00263BB4" w:rsidP="00263BB4">
      <w:pPr>
        <w:pStyle w:val="Akapitzlist"/>
        <w:numPr>
          <w:ilvl w:val="0"/>
          <w:numId w:val="1"/>
        </w:numPr>
        <w:ind w:right="41"/>
        <w:jc w:val="both"/>
      </w:pPr>
      <w:r>
        <w:t>Przyjęcie i</w:t>
      </w:r>
      <w:r w:rsidRPr="008259E9">
        <w:t>nformacj</w:t>
      </w:r>
      <w:r>
        <w:t>i</w:t>
      </w:r>
      <w:r w:rsidRPr="008259E9">
        <w:t xml:space="preserve"> na temat zawartych kontraktów z MOW NFZ na rok 2025.  </w:t>
      </w:r>
    </w:p>
    <w:p w14:paraId="31E24D96" w14:textId="77777777" w:rsidR="00263BB4" w:rsidRPr="000C770E" w:rsidRDefault="00263BB4" w:rsidP="00263BB4">
      <w:pPr>
        <w:pStyle w:val="Akapitzlist"/>
        <w:numPr>
          <w:ilvl w:val="0"/>
          <w:numId w:val="1"/>
        </w:numPr>
        <w:ind w:right="41"/>
        <w:jc w:val="both"/>
      </w:pPr>
      <w:r>
        <w:t>Przyjęcie i</w:t>
      </w:r>
      <w:r w:rsidRPr="008259E9">
        <w:t>nformacj</w:t>
      </w:r>
      <w:r>
        <w:t>i</w:t>
      </w:r>
      <w:r w:rsidRPr="008259E9">
        <w:t xml:space="preserve"> na temat przeprowadzenia audytu zewnętrznego Systemu Zarządzania Jakością w SPZZOZ im. Marszałka Józefa Piłsudskiego w Płońsku.</w:t>
      </w:r>
    </w:p>
    <w:p w14:paraId="51C74457" w14:textId="77777777" w:rsidR="00263BB4" w:rsidRDefault="00263BB4" w:rsidP="00263BB4">
      <w:pPr>
        <w:numPr>
          <w:ilvl w:val="0"/>
          <w:numId w:val="1"/>
        </w:numPr>
        <w:ind w:right="41"/>
        <w:jc w:val="both"/>
      </w:pPr>
      <w:r>
        <w:t xml:space="preserve">Oświadczenia radnych.  </w:t>
      </w:r>
    </w:p>
    <w:p w14:paraId="64959711" w14:textId="77777777" w:rsidR="00263BB4" w:rsidRDefault="00263BB4" w:rsidP="00263BB4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Zamknięcie sesji.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2B66E1" w14:textId="77777777" w:rsidR="00263BB4" w:rsidRDefault="00263BB4"/>
    <w:sectPr w:rsidR="0026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76E11"/>
    <w:multiLevelType w:val="hybridMultilevel"/>
    <w:tmpl w:val="FBACBBFE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E4F27"/>
    <w:multiLevelType w:val="hybridMultilevel"/>
    <w:tmpl w:val="59DA5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110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39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B4"/>
    <w:rsid w:val="00263BB4"/>
    <w:rsid w:val="00632B82"/>
    <w:rsid w:val="00AB672E"/>
    <w:rsid w:val="00E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50DE"/>
  <w15:chartTrackingRefBased/>
  <w15:docId w15:val="{1C5CE553-C87F-44B6-B5B5-87B9BF0D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BB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3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B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B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B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B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B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B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3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3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3BB4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263B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3B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3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3B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3BB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26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2</cp:revision>
  <dcterms:created xsi:type="dcterms:W3CDTF">2025-03-25T10:09:00Z</dcterms:created>
  <dcterms:modified xsi:type="dcterms:W3CDTF">2025-03-25T11:17:00Z</dcterms:modified>
</cp:coreProperties>
</file>