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B5980" w14:textId="77777777" w:rsidR="008766AF" w:rsidRDefault="008766AF" w:rsidP="009D1679">
      <w:pPr>
        <w:rPr>
          <w:rFonts w:ascii="Times New Roman" w:hAnsi="Times New Roman" w:cs="Times New Roman"/>
          <w:sz w:val="24"/>
          <w:szCs w:val="24"/>
        </w:rPr>
      </w:pPr>
    </w:p>
    <w:p w14:paraId="28D5740B" w14:textId="77777777" w:rsidR="00CF3821" w:rsidRDefault="00CF3821" w:rsidP="00263AAE">
      <w:pPr>
        <w:spacing w:after="0" w:line="276" w:lineRule="auto"/>
        <w:jc w:val="center"/>
        <w:rPr>
          <w:rFonts w:ascii="Times New Roman" w:eastAsia="Times New Roman" w:hAnsi="Times New Roman" w:cs="Times New Roman"/>
          <w:b/>
          <w:i/>
          <w:sz w:val="32"/>
          <w:szCs w:val="32"/>
          <w:lang w:eastAsia="pl-PL"/>
        </w:rPr>
      </w:pPr>
    </w:p>
    <w:p w14:paraId="1FD19D18" w14:textId="77777777" w:rsidR="00263AAE" w:rsidRPr="00263AAE" w:rsidRDefault="00263AAE" w:rsidP="00263AAE">
      <w:pPr>
        <w:spacing w:after="0" w:line="276" w:lineRule="auto"/>
        <w:jc w:val="center"/>
        <w:rPr>
          <w:rFonts w:ascii="Times New Roman" w:eastAsia="Times New Roman" w:hAnsi="Times New Roman" w:cs="Times New Roman"/>
          <w:b/>
          <w:i/>
          <w:sz w:val="32"/>
          <w:szCs w:val="32"/>
          <w:lang w:eastAsia="pl-PL"/>
        </w:rPr>
      </w:pPr>
      <w:r w:rsidRPr="00263AAE">
        <w:rPr>
          <w:rFonts w:ascii="Times New Roman" w:eastAsia="Times New Roman" w:hAnsi="Times New Roman" w:cs="Times New Roman"/>
          <w:b/>
          <w:i/>
          <w:sz w:val="32"/>
          <w:szCs w:val="32"/>
          <w:lang w:eastAsia="pl-PL"/>
        </w:rPr>
        <w:t>SPRAWOZDANIE    Z    DZIAŁALNOŚCI</w:t>
      </w:r>
    </w:p>
    <w:p w14:paraId="4784660E" w14:textId="77777777" w:rsidR="00263AAE" w:rsidRPr="00263AAE" w:rsidRDefault="00263AAE" w:rsidP="00263AAE">
      <w:pPr>
        <w:spacing w:after="0" w:line="276" w:lineRule="auto"/>
        <w:jc w:val="center"/>
        <w:rPr>
          <w:rFonts w:ascii="Times New Roman" w:eastAsia="Times New Roman" w:hAnsi="Times New Roman" w:cs="Times New Roman"/>
          <w:b/>
          <w:i/>
          <w:sz w:val="32"/>
          <w:szCs w:val="32"/>
          <w:lang w:eastAsia="pl-PL"/>
        </w:rPr>
      </w:pPr>
      <w:r w:rsidRPr="00263AAE">
        <w:rPr>
          <w:rFonts w:ascii="Times New Roman" w:eastAsia="Times New Roman" w:hAnsi="Times New Roman" w:cs="Times New Roman"/>
          <w:b/>
          <w:i/>
          <w:sz w:val="32"/>
          <w:szCs w:val="32"/>
          <w:lang w:eastAsia="pl-PL"/>
        </w:rPr>
        <w:t xml:space="preserve">DOMU   POMOCY   SPOŁECZNEJ </w:t>
      </w:r>
    </w:p>
    <w:p w14:paraId="3D4BF3BD" w14:textId="77777777" w:rsidR="00263AAE" w:rsidRPr="00263AAE" w:rsidRDefault="00263AAE" w:rsidP="00263AAE">
      <w:pPr>
        <w:spacing w:after="0" w:line="276" w:lineRule="auto"/>
        <w:jc w:val="center"/>
        <w:rPr>
          <w:rFonts w:ascii="Times New Roman" w:eastAsia="Times New Roman" w:hAnsi="Times New Roman" w:cs="Times New Roman"/>
          <w:b/>
          <w:i/>
          <w:sz w:val="32"/>
          <w:szCs w:val="32"/>
          <w:lang w:eastAsia="pl-PL"/>
        </w:rPr>
      </w:pPr>
      <w:r w:rsidRPr="00263AAE">
        <w:rPr>
          <w:rFonts w:ascii="Times New Roman" w:eastAsia="Times New Roman" w:hAnsi="Times New Roman" w:cs="Times New Roman"/>
          <w:b/>
          <w:i/>
          <w:sz w:val="32"/>
          <w:szCs w:val="32"/>
          <w:lang w:eastAsia="pl-PL"/>
        </w:rPr>
        <w:t xml:space="preserve">   W   KAROLINOWIE</w:t>
      </w:r>
    </w:p>
    <w:p w14:paraId="25D26C88" w14:textId="77777777" w:rsidR="00263AAE" w:rsidRDefault="00C5214B" w:rsidP="00263AAE">
      <w:pPr>
        <w:spacing w:after="0" w:line="276" w:lineRule="auto"/>
        <w:jc w:val="center"/>
        <w:rPr>
          <w:rFonts w:ascii="Times New Roman" w:eastAsia="Times New Roman" w:hAnsi="Times New Roman" w:cs="Times New Roman"/>
          <w:b/>
          <w:i/>
          <w:sz w:val="32"/>
          <w:szCs w:val="32"/>
          <w:lang w:eastAsia="pl-PL"/>
        </w:rPr>
      </w:pPr>
      <w:r>
        <w:rPr>
          <w:rFonts w:ascii="Times New Roman" w:eastAsia="Times New Roman" w:hAnsi="Times New Roman" w:cs="Times New Roman"/>
          <w:b/>
          <w:i/>
          <w:sz w:val="32"/>
          <w:szCs w:val="32"/>
          <w:lang w:eastAsia="pl-PL"/>
        </w:rPr>
        <w:t>ZA ROK 2024</w:t>
      </w:r>
    </w:p>
    <w:p w14:paraId="149A7334" w14:textId="77777777" w:rsidR="008766AF" w:rsidRDefault="008766AF" w:rsidP="00263AAE">
      <w:pPr>
        <w:spacing w:after="0" w:line="276" w:lineRule="auto"/>
        <w:jc w:val="center"/>
        <w:rPr>
          <w:rFonts w:ascii="Times New Roman" w:eastAsia="Times New Roman" w:hAnsi="Times New Roman" w:cs="Times New Roman"/>
          <w:b/>
          <w:i/>
          <w:sz w:val="32"/>
          <w:szCs w:val="32"/>
          <w:lang w:eastAsia="pl-PL"/>
        </w:rPr>
      </w:pPr>
    </w:p>
    <w:p w14:paraId="0442448C" w14:textId="77777777" w:rsidR="008766AF" w:rsidRDefault="008766AF" w:rsidP="00263AAE">
      <w:pPr>
        <w:spacing w:after="0" w:line="276" w:lineRule="auto"/>
        <w:jc w:val="center"/>
        <w:rPr>
          <w:rFonts w:ascii="Times New Roman" w:eastAsia="Times New Roman" w:hAnsi="Times New Roman" w:cs="Times New Roman"/>
          <w:b/>
          <w:i/>
          <w:sz w:val="32"/>
          <w:szCs w:val="32"/>
          <w:lang w:eastAsia="pl-PL"/>
        </w:rPr>
      </w:pPr>
    </w:p>
    <w:p w14:paraId="7D4C5A3D" w14:textId="77777777" w:rsidR="003E410D" w:rsidRDefault="003E410D" w:rsidP="00263AAE">
      <w:pPr>
        <w:spacing w:after="0" w:line="276" w:lineRule="auto"/>
        <w:jc w:val="center"/>
        <w:rPr>
          <w:rFonts w:ascii="Times New Roman" w:eastAsia="Times New Roman" w:hAnsi="Times New Roman" w:cs="Times New Roman"/>
          <w:b/>
          <w:i/>
          <w:sz w:val="32"/>
          <w:szCs w:val="32"/>
          <w:lang w:eastAsia="pl-PL"/>
        </w:rPr>
      </w:pPr>
    </w:p>
    <w:p w14:paraId="752EDCE1" w14:textId="77777777" w:rsidR="008766AF" w:rsidRPr="00263AAE" w:rsidRDefault="008766AF" w:rsidP="00263AAE">
      <w:pPr>
        <w:spacing w:after="0" w:line="276" w:lineRule="auto"/>
        <w:jc w:val="center"/>
        <w:rPr>
          <w:rFonts w:ascii="Times New Roman" w:eastAsia="Times New Roman" w:hAnsi="Times New Roman" w:cs="Times New Roman"/>
          <w:b/>
          <w:i/>
          <w:sz w:val="32"/>
          <w:szCs w:val="32"/>
          <w:lang w:eastAsia="pl-PL"/>
        </w:rPr>
      </w:pPr>
    </w:p>
    <w:p w14:paraId="21DC945C" w14:textId="77777777" w:rsidR="00263AAE" w:rsidRPr="00263AAE" w:rsidRDefault="00263AAE" w:rsidP="00263AAE">
      <w:pPr>
        <w:spacing w:after="0" w:line="276" w:lineRule="auto"/>
        <w:jc w:val="center"/>
        <w:rPr>
          <w:rFonts w:ascii="Times New Roman" w:eastAsia="Times New Roman" w:hAnsi="Times New Roman" w:cs="Times New Roman"/>
          <w:b/>
          <w:i/>
          <w:sz w:val="32"/>
          <w:szCs w:val="32"/>
          <w:lang w:eastAsia="pl-PL"/>
        </w:rPr>
      </w:pPr>
    </w:p>
    <w:p w14:paraId="26344133" w14:textId="77777777" w:rsidR="00263AAE" w:rsidRPr="00263AAE" w:rsidRDefault="00263AAE" w:rsidP="00263AAE">
      <w:pPr>
        <w:spacing w:after="0" w:line="276" w:lineRule="auto"/>
        <w:jc w:val="center"/>
        <w:rPr>
          <w:rFonts w:ascii="Times New Roman" w:eastAsia="Times New Roman" w:hAnsi="Times New Roman" w:cs="Times New Roman"/>
          <w:b/>
          <w:i/>
          <w:sz w:val="32"/>
          <w:szCs w:val="32"/>
          <w:lang w:eastAsia="pl-PL"/>
        </w:rPr>
      </w:pPr>
    </w:p>
    <w:p w14:paraId="3DB608B6" w14:textId="77777777" w:rsidR="00263AAE" w:rsidRPr="00263AAE" w:rsidRDefault="00263AAE" w:rsidP="00263AAE">
      <w:pPr>
        <w:spacing w:after="0" w:line="240" w:lineRule="auto"/>
        <w:rPr>
          <w:rFonts w:ascii="Times New Roman" w:eastAsia="Times New Roman" w:hAnsi="Times New Roman" w:cs="Times New Roman"/>
          <w:noProof/>
          <w:sz w:val="24"/>
          <w:szCs w:val="24"/>
          <w:lang w:eastAsia="pl-PL"/>
        </w:rPr>
      </w:pPr>
    </w:p>
    <w:p w14:paraId="0B78F707" w14:textId="77777777" w:rsidR="00263AAE" w:rsidRPr="00263AAE" w:rsidRDefault="000301C6" w:rsidP="00263AAE">
      <w:pPr>
        <w:spacing w:after="0" w:line="240" w:lineRule="auto"/>
        <w:rPr>
          <w:rFonts w:ascii="Times New Roman" w:eastAsia="Times New Roman" w:hAnsi="Times New Roman" w:cs="Times New Roman"/>
          <w:noProof/>
          <w:sz w:val="24"/>
          <w:szCs w:val="24"/>
          <w:lang w:eastAsia="pl-PL"/>
        </w:rPr>
      </w:pPr>
      <w:r w:rsidRPr="000301C6">
        <w:rPr>
          <w:rFonts w:ascii="Times New Roman" w:eastAsia="Times New Roman" w:hAnsi="Times New Roman" w:cs="Times New Roman"/>
          <w:noProof/>
          <w:sz w:val="24"/>
          <w:szCs w:val="24"/>
          <w:lang w:eastAsia="pl-PL"/>
        </w:rPr>
        <w:drawing>
          <wp:inline distT="0" distB="0" distL="0" distR="0" wp14:anchorId="64BDD78A" wp14:editId="6202B879">
            <wp:extent cx="5760720" cy="2812413"/>
            <wp:effectExtent l="0" t="0" r="0" b="7620"/>
            <wp:docPr id="1" name="Obraz 1" descr="C:\Users\bogumila.sencerz\Pictures\d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gumila.sencerz\Pictures\do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812413"/>
                    </a:xfrm>
                    <a:prstGeom prst="rect">
                      <a:avLst/>
                    </a:prstGeom>
                    <a:noFill/>
                    <a:ln>
                      <a:noFill/>
                    </a:ln>
                  </pic:spPr>
                </pic:pic>
              </a:graphicData>
            </a:graphic>
          </wp:inline>
        </w:drawing>
      </w:r>
    </w:p>
    <w:p w14:paraId="3AA970E7" w14:textId="77777777" w:rsidR="00263AAE" w:rsidRPr="00263AAE" w:rsidRDefault="00263AAE" w:rsidP="00263AAE">
      <w:pPr>
        <w:spacing w:after="0" w:line="240" w:lineRule="auto"/>
        <w:rPr>
          <w:rFonts w:ascii="Times New Roman" w:eastAsia="Times New Roman" w:hAnsi="Times New Roman" w:cs="Times New Roman"/>
          <w:sz w:val="24"/>
          <w:szCs w:val="24"/>
          <w:lang w:eastAsia="pl-PL"/>
        </w:rPr>
      </w:pPr>
    </w:p>
    <w:p w14:paraId="115D31F3" w14:textId="77777777" w:rsidR="00263AAE" w:rsidRPr="00263AAE" w:rsidRDefault="00263AAE" w:rsidP="00263AAE">
      <w:pPr>
        <w:spacing w:after="0" w:line="240" w:lineRule="auto"/>
        <w:rPr>
          <w:rFonts w:ascii="Times New Roman" w:eastAsia="Times New Roman" w:hAnsi="Times New Roman" w:cs="Times New Roman"/>
          <w:sz w:val="24"/>
          <w:szCs w:val="24"/>
          <w:lang w:eastAsia="pl-PL"/>
        </w:rPr>
      </w:pPr>
    </w:p>
    <w:p w14:paraId="3F51FD8F" w14:textId="77777777" w:rsidR="00263AAE" w:rsidRPr="00263AAE" w:rsidRDefault="00263AAE" w:rsidP="00263AAE">
      <w:pPr>
        <w:spacing w:after="0" w:line="240" w:lineRule="auto"/>
        <w:rPr>
          <w:rFonts w:ascii="Times New Roman" w:eastAsia="Times New Roman" w:hAnsi="Times New Roman" w:cs="Times New Roman"/>
          <w:sz w:val="24"/>
          <w:szCs w:val="24"/>
          <w:lang w:eastAsia="pl-PL"/>
        </w:rPr>
      </w:pPr>
    </w:p>
    <w:p w14:paraId="47793F53" w14:textId="77777777" w:rsidR="00263AAE" w:rsidRPr="00263AAE" w:rsidRDefault="00263AAE" w:rsidP="00263AAE">
      <w:pPr>
        <w:spacing w:after="0" w:line="240" w:lineRule="auto"/>
        <w:rPr>
          <w:rFonts w:ascii="Times New Roman" w:eastAsia="Times New Roman" w:hAnsi="Times New Roman" w:cs="Times New Roman"/>
          <w:sz w:val="24"/>
          <w:szCs w:val="24"/>
          <w:lang w:eastAsia="pl-PL"/>
        </w:rPr>
      </w:pPr>
    </w:p>
    <w:p w14:paraId="117F2DF8" w14:textId="77777777" w:rsidR="00263AAE" w:rsidRPr="00263AAE" w:rsidRDefault="00263AAE" w:rsidP="00263AAE">
      <w:pPr>
        <w:spacing w:after="0" w:line="240" w:lineRule="auto"/>
        <w:rPr>
          <w:rFonts w:ascii="Times New Roman" w:eastAsia="Times New Roman" w:hAnsi="Times New Roman" w:cs="Times New Roman"/>
          <w:sz w:val="24"/>
          <w:szCs w:val="24"/>
          <w:lang w:eastAsia="pl-PL"/>
        </w:rPr>
      </w:pPr>
    </w:p>
    <w:p w14:paraId="57133C43" w14:textId="77777777" w:rsidR="00263AAE" w:rsidRDefault="00263AAE" w:rsidP="00263AAE">
      <w:pPr>
        <w:spacing w:after="0" w:line="240" w:lineRule="auto"/>
        <w:rPr>
          <w:rFonts w:ascii="Times New Roman" w:eastAsia="Times New Roman" w:hAnsi="Times New Roman" w:cs="Times New Roman"/>
          <w:sz w:val="24"/>
          <w:szCs w:val="24"/>
          <w:lang w:eastAsia="pl-PL"/>
        </w:rPr>
      </w:pPr>
    </w:p>
    <w:p w14:paraId="17FBC6E3" w14:textId="77777777" w:rsidR="001D5C03" w:rsidRDefault="001D5C03" w:rsidP="00263AAE">
      <w:pPr>
        <w:spacing w:after="0" w:line="240" w:lineRule="auto"/>
        <w:rPr>
          <w:rFonts w:ascii="Times New Roman" w:eastAsia="Times New Roman" w:hAnsi="Times New Roman" w:cs="Times New Roman"/>
          <w:sz w:val="24"/>
          <w:szCs w:val="24"/>
          <w:lang w:eastAsia="pl-PL"/>
        </w:rPr>
      </w:pPr>
    </w:p>
    <w:p w14:paraId="31099F33" w14:textId="77777777" w:rsidR="001D5C03" w:rsidRDefault="001D5C03" w:rsidP="00263AAE">
      <w:pPr>
        <w:spacing w:after="0" w:line="240" w:lineRule="auto"/>
        <w:rPr>
          <w:rFonts w:ascii="Times New Roman" w:eastAsia="Times New Roman" w:hAnsi="Times New Roman" w:cs="Times New Roman"/>
          <w:sz w:val="24"/>
          <w:szCs w:val="24"/>
          <w:lang w:eastAsia="pl-PL"/>
        </w:rPr>
      </w:pPr>
    </w:p>
    <w:p w14:paraId="592D2BDC" w14:textId="77777777" w:rsidR="001D5C03" w:rsidRPr="00263AAE" w:rsidRDefault="001D5C03" w:rsidP="00263AAE">
      <w:pPr>
        <w:spacing w:after="0" w:line="240" w:lineRule="auto"/>
        <w:rPr>
          <w:rFonts w:ascii="Times New Roman" w:eastAsia="Times New Roman" w:hAnsi="Times New Roman" w:cs="Times New Roman"/>
          <w:sz w:val="24"/>
          <w:szCs w:val="24"/>
          <w:lang w:eastAsia="pl-PL"/>
        </w:rPr>
      </w:pPr>
    </w:p>
    <w:p w14:paraId="34F889F0" w14:textId="77777777" w:rsidR="003E410D" w:rsidRDefault="003E410D" w:rsidP="00263AAE">
      <w:pPr>
        <w:spacing w:after="0" w:line="240" w:lineRule="auto"/>
        <w:rPr>
          <w:rFonts w:ascii="Times New Roman" w:eastAsia="Times New Roman" w:hAnsi="Times New Roman" w:cs="Times New Roman"/>
          <w:sz w:val="24"/>
          <w:szCs w:val="24"/>
          <w:lang w:eastAsia="pl-PL"/>
        </w:rPr>
      </w:pPr>
    </w:p>
    <w:p w14:paraId="3DD08F0F" w14:textId="77777777" w:rsidR="008766AF" w:rsidRDefault="008766AF" w:rsidP="00263AAE">
      <w:pPr>
        <w:spacing w:after="0" w:line="240" w:lineRule="auto"/>
        <w:rPr>
          <w:rFonts w:ascii="Times New Roman" w:eastAsia="Times New Roman" w:hAnsi="Times New Roman" w:cs="Times New Roman"/>
          <w:sz w:val="24"/>
          <w:szCs w:val="24"/>
          <w:lang w:eastAsia="pl-PL"/>
        </w:rPr>
      </w:pPr>
    </w:p>
    <w:p w14:paraId="050D083F" w14:textId="77777777" w:rsidR="008766AF" w:rsidRDefault="008766AF" w:rsidP="00263AAE">
      <w:pPr>
        <w:spacing w:after="0" w:line="240" w:lineRule="auto"/>
        <w:rPr>
          <w:rFonts w:ascii="Times New Roman" w:eastAsia="Times New Roman" w:hAnsi="Times New Roman" w:cs="Times New Roman"/>
          <w:sz w:val="24"/>
          <w:szCs w:val="24"/>
          <w:lang w:eastAsia="pl-PL"/>
        </w:rPr>
      </w:pPr>
    </w:p>
    <w:p w14:paraId="60020B89" w14:textId="77777777" w:rsidR="008766AF" w:rsidRDefault="008766AF" w:rsidP="00263AAE">
      <w:pPr>
        <w:spacing w:after="0" w:line="240" w:lineRule="auto"/>
        <w:rPr>
          <w:rFonts w:ascii="Times New Roman" w:eastAsia="Times New Roman" w:hAnsi="Times New Roman" w:cs="Times New Roman"/>
          <w:sz w:val="24"/>
          <w:szCs w:val="24"/>
          <w:lang w:eastAsia="pl-PL"/>
        </w:rPr>
      </w:pPr>
    </w:p>
    <w:p w14:paraId="0648999C" w14:textId="77777777" w:rsidR="00F3136F" w:rsidRDefault="00F3136F" w:rsidP="00263AAE">
      <w:pPr>
        <w:spacing w:after="0" w:line="240" w:lineRule="auto"/>
        <w:rPr>
          <w:rFonts w:ascii="Times New Roman" w:eastAsia="Times New Roman" w:hAnsi="Times New Roman" w:cs="Times New Roman"/>
          <w:sz w:val="24"/>
          <w:szCs w:val="24"/>
          <w:lang w:eastAsia="pl-PL"/>
        </w:rPr>
      </w:pPr>
    </w:p>
    <w:p w14:paraId="49817EE1" w14:textId="77777777" w:rsidR="00167CFC" w:rsidRDefault="00167CFC" w:rsidP="00263AAE">
      <w:pPr>
        <w:spacing w:after="0" w:line="240" w:lineRule="auto"/>
        <w:rPr>
          <w:rFonts w:ascii="Times New Roman" w:eastAsia="Times New Roman" w:hAnsi="Times New Roman" w:cs="Times New Roman"/>
          <w:sz w:val="24"/>
          <w:szCs w:val="24"/>
          <w:lang w:eastAsia="pl-PL"/>
        </w:rPr>
      </w:pPr>
    </w:p>
    <w:p w14:paraId="07ED5E1A" w14:textId="77777777" w:rsidR="001F49A3" w:rsidRPr="00263AAE" w:rsidRDefault="001F49A3" w:rsidP="00263AAE">
      <w:pPr>
        <w:spacing w:after="0" w:line="240" w:lineRule="auto"/>
        <w:rPr>
          <w:rFonts w:ascii="Times New Roman" w:eastAsia="Times New Roman" w:hAnsi="Times New Roman" w:cs="Times New Roman"/>
          <w:sz w:val="24"/>
          <w:szCs w:val="24"/>
          <w:lang w:eastAsia="pl-PL"/>
        </w:rPr>
      </w:pPr>
    </w:p>
    <w:p w14:paraId="383FAF30" w14:textId="77777777" w:rsidR="00263AAE" w:rsidRPr="00263AAE" w:rsidRDefault="00263AAE" w:rsidP="00263AAE">
      <w:pPr>
        <w:spacing w:after="0" w:line="240" w:lineRule="auto"/>
        <w:jc w:val="center"/>
        <w:rPr>
          <w:rFonts w:ascii="Times New Roman" w:eastAsia="Times New Roman" w:hAnsi="Times New Roman" w:cs="Times New Roman"/>
          <w:b/>
          <w:i/>
          <w:sz w:val="28"/>
          <w:szCs w:val="28"/>
          <w:lang w:eastAsia="pl-PL"/>
        </w:rPr>
      </w:pPr>
      <w:r w:rsidRPr="00263AAE">
        <w:rPr>
          <w:rFonts w:ascii="Times New Roman" w:eastAsia="Times New Roman" w:hAnsi="Times New Roman" w:cs="Times New Roman"/>
          <w:b/>
          <w:i/>
          <w:sz w:val="28"/>
          <w:szCs w:val="28"/>
          <w:lang w:eastAsia="pl-PL"/>
        </w:rPr>
        <w:t xml:space="preserve">KAROLINOWO </w:t>
      </w:r>
    </w:p>
    <w:p w14:paraId="7E309090" w14:textId="77777777" w:rsidR="00B5021C" w:rsidRDefault="00C5214B" w:rsidP="00C4054C">
      <w:pPr>
        <w:spacing w:after="0" w:line="240" w:lineRule="auto"/>
        <w:jc w:val="center"/>
        <w:rPr>
          <w:rFonts w:ascii="Times New Roman" w:eastAsia="Times New Roman" w:hAnsi="Times New Roman" w:cs="Times New Roman"/>
          <w:b/>
          <w:i/>
          <w:sz w:val="28"/>
          <w:szCs w:val="28"/>
          <w:lang w:eastAsia="pl-PL"/>
        </w:rPr>
      </w:pPr>
      <w:r>
        <w:rPr>
          <w:rFonts w:ascii="Times New Roman" w:eastAsia="Times New Roman" w:hAnsi="Times New Roman" w:cs="Times New Roman"/>
          <w:b/>
          <w:i/>
          <w:sz w:val="28"/>
          <w:szCs w:val="28"/>
          <w:lang w:eastAsia="pl-PL"/>
        </w:rPr>
        <w:t>KWIECIEŃ 2025</w:t>
      </w:r>
    </w:p>
    <w:p w14:paraId="2826D322" w14:textId="77777777" w:rsidR="00167CFC" w:rsidRDefault="00167CFC" w:rsidP="00C4054C">
      <w:pPr>
        <w:spacing w:after="0" w:line="240" w:lineRule="auto"/>
        <w:jc w:val="center"/>
        <w:rPr>
          <w:rFonts w:ascii="Times New Roman" w:eastAsia="Times New Roman" w:hAnsi="Times New Roman" w:cs="Times New Roman"/>
          <w:b/>
          <w:i/>
          <w:sz w:val="28"/>
          <w:szCs w:val="28"/>
          <w:lang w:eastAsia="pl-PL"/>
        </w:rPr>
      </w:pPr>
    </w:p>
    <w:p w14:paraId="747E8BB3" w14:textId="77777777" w:rsidR="00167CFC" w:rsidRDefault="00167CFC" w:rsidP="00C4054C">
      <w:pPr>
        <w:spacing w:after="0" w:line="240" w:lineRule="auto"/>
        <w:jc w:val="center"/>
        <w:rPr>
          <w:rFonts w:ascii="Times New Roman" w:eastAsia="Times New Roman" w:hAnsi="Times New Roman" w:cs="Times New Roman"/>
          <w:b/>
          <w:i/>
          <w:sz w:val="28"/>
          <w:szCs w:val="28"/>
          <w:lang w:eastAsia="pl-PL"/>
        </w:rPr>
      </w:pPr>
    </w:p>
    <w:p w14:paraId="35C255C1" w14:textId="77777777" w:rsidR="00167CFC" w:rsidRPr="00C4054C" w:rsidRDefault="00167CFC" w:rsidP="00C4054C">
      <w:pPr>
        <w:spacing w:after="0" w:line="240" w:lineRule="auto"/>
        <w:jc w:val="center"/>
        <w:rPr>
          <w:rFonts w:ascii="Times New Roman" w:eastAsia="Times New Roman" w:hAnsi="Times New Roman" w:cs="Times New Roman"/>
          <w:b/>
          <w:i/>
          <w:sz w:val="28"/>
          <w:szCs w:val="28"/>
          <w:lang w:eastAsia="pl-PL"/>
        </w:rPr>
      </w:pPr>
    </w:p>
    <w:p w14:paraId="7B608D2C" w14:textId="77777777" w:rsidR="00DC2274" w:rsidRDefault="00DC2274" w:rsidP="00BA6166">
      <w:pPr>
        <w:spacing w:after="0" w:line="276" w:lineRule="auto"/>
        <w:jc w:val="center"/>
        <w:rPr>
          <w:rFonts w:ascii="Times New Roman" w:eastAsia="Times New Roman" w:hAnsi="Times New Roman" w:cs="Times New Roman"/>
          <w:b/>
          <w:sz w:val="16"/>
          <w:szCs w:val="16"/>
          <w:lang w:eastAsia="pl-PL"/>
        </w:rPr>
      </w:pPr>
    </w:p>
    <w:p w14:paraId="4214DCCD" w14:textId="77777777" w:rsidR="00F643A0" w:rsidRPr="00BA6166" w:rsidRDefault="00F643A0" w:rsidP="00BA6166">
      <w:pPr>
        <w:spacing w:after="0" w:line="276" w:lineRule="auto"/>
        <w:jc w:val="center"/>
        <w:rPr>
          <w:rFonts w:ascii="Times New Roman" w:eastAsia="Times New Roman" w:hAnsi="Times New Roman" w:cs="Times New Roman"/>
          <w:b/>
          <w:sz w:val="16"/>
          <w:szCs w:val="16"/>
          <w:lang w:eastAsia="pl-PL"/>
        </w:rPr>
      </w:pPr>
    </w:p>
    <w:p w14:paraId="324AFDF2" w14:textId="77777777" w:rsidR="000070BD" w:rsidRDefault="000070BD" w:rsidP="00263AAE">
      <w:pPr>
        <w:spacing w:after="0" w:line="276" w:lineRule="auto"/>
        <w:jc w:val="center"/>
        <w:rPr>
          <w:rFonts w:ascii="Times New Roman" w:eastAsia="Times New Roman" w:hAnsi="Times New Roman" w:cs="Times New Roman"/>
          <w:b/>
          <w:sz w:val="24"/>
          <w:szCs w:val="24"/>
          <w:lang w:eastAsia="pl-PL"/>
        </w:rPr>
      </w:pPr>
    </w:p>
    <w:p w14:paraId="35677C37" w14:textId="79DD1A68" w:rsidR="00263AAE" w:rsidRPr="00821BF7" w:rsidRDefault="00F643A0" w:rsidP="00263AAE">
      <w:pPr>
        <w:spacing w:after="0" w:line="276" w:lineRule="auto"/>
        <w:jc w:val="center"/>
        <w:rPr>
          <w:rFonts w:ascii="Times New Roman" w:eastAsia="Times New Roman" w:hAnsi="Times New Roman" w:cs="Times New Roman"/>
          <w:b/>
          <w:sz w:val="24"/>
          <w:szCs w:val="24"/>
          <w:lang w:eastAsia="pl-PL"/>
        </w:rPr>
      </w:pPr>
      <w:r w:rsidRPr="00821BF7">
        <w:rPr>
          <w:rFonts w:ascii="Times New Roman" w:eastAsia="Times New Roman" w:hAnsi="Times New Roman" w:cs="Times New Roman"/>
          <w:b/>
          <w:sz w:val="24"/>
          <w:szCs w:val="24"/>
          <w:lang w:eastAsia="pl-PL"/>
        </w:rPr>
        <w:t>PODSTAWY PRAWNE DZIAŁALNOŚCI</w:t>
      </w:r>
    </w:p>
    <w:p w14:paraId="5E15185B" w14:textId="77777777" w:rsidR="00263AAE" w:rsidRPr="00821BF7" w:rsidRDefault="00263AAE" w:rsidP="00263AAE">
      <w:pPr>
        <w:spacing w:after="0" w:line="276" w:lineRule="auto"/>
        <w:jc w:val="center"/>
        <w:rPr>
          <w:rFonts w:ascii="Times New Roman" w:eastAsia="Times New Roman" w:hAnsi="Times New Roman" w:cs="Times New Roman"/>
          <w:b/>
          <w:sz w:val="24"/>
          <w:szCs w:val="24"/>
          <w:lang w:eastAsia="pl-PL"/>
        </w:rPr>
      </w:pPr>
      <w:r w:rsidRPr="00821BF7">
        <w:rPr>
          <w:rFonts w:ascii="Times New Roman" w:eastAsia="Times New Roman" w:hAnsi="Times New Roman" w:cs="Times New Roman"/>
          <w:b/>
          <w:sz w:val="24"/>
          <w:szCs w:val="24"/>
          <w:lang w:eastAsia="pl-PL"/>
        </w:rPr>
        <w:t>DOMU POMOCY SPOŁECZNEJ W KAROLINOWIE</w:t>
      </w:r>
    </w:p>
    <w:p w14:paraId="6A5434BF" w14:textId="77777777" w:rsidR="00263AAE" w:rsidRPr="00821BF7" w:rsidRDefault="00263AAE" w:rsidP="00D04564">
      <w:pPr>
        <w:spacing w:after="0" w:line="276" w:lineRule="auto"/>
        <w:rPr>
          <w:rFonts w:ascii="Times New Roman" w:eastAsia="Times New Roman" w:hAnsi="Times New Roman" w:cs="Times New Roman"/>
          <w:b/>
          <w:sz w:val="24"/>
          <w:szCs w:val="24"/>
          <w:lang w:eastAsia="pl-PL"/>
        </w:rPr>
      </w:pPr>
    </w:p>
    <w:p w14:paraId="3B786D7C" w14:textId="77777777" w:rsidR="0084337C" w:rsidRPr="00F3136F" w:rsidRDefault="00B949B1" w:rsidP="000149AE">
      <w:pPr>
        <w:spacing w:after="0" w:line="276" w:lineRule="auto"/>
        <w:ind w:firstLine="709"/>
        <w:jc w:val="both"/>
        <w:rPr>
          <w:rStyle w:val="Pogrubienie"/>
          <w:rFonts w:ascii="Times New Roman" w:hAnsi="Times New Roman" w:cs="Times New Roman"/>
          <w:b w:val="0"/>
          <w:sz w:val="24"/>
          <w:szCs w:val="24"/>
        </w:rPr>
      </w:pPr>
      <w:r w:rsidRPr="00F3136F">
        <w:rPr>
          <w:rFonts w:ascii="Times New Roman" w:hAnsi="Times New Roman" w:cs="Times New Roman"/>
          <w:sz w:val="24"/>
          <w:szCs w:val="24"/>
        </w:rPr>
        <w:t xml:space="preserve">Dom Pomocy Społecznej w Karolinowie </w:t>
      </w:r>
      <w:r w:rsidR="000149AE" w:rsidRPr="00F3136F">
        <w:rPr>
          <w:rFonts w:ascii="Times New Roman" w:hAnsi="Times New Roman" w:cs="Times New Roman"/>
          <w:sz w:val="24"/>
          <w:szCs w:val="24"/>
        </w:rPr>
        <w:t xml:space="preserve">  jest</w:t>
      </w:r>
      <w:r w:rsidR="00FD26FE" w:rsidRPr="00F3136F">
        <w:rPr>
          <w:rStyle w:val="Pogrubienie"/>
          <w:rFonts w:ascii="Times New Roman" w:hAnsi="Times New Roman" w:cs="Times New Roman"/>
          <w:b w:val="0"/>
          <w:sz w:val="24"/>
          <w:szCs w:val="24"/>
        </w:rPr>
        <w:t xml:space="preserve"> placówką stacj</w:t>
      </w:r>
      <w:r w:rsidR="000149AE" w:rsidRPr="00F3136F">
        <w:rPr>
          <w:rStyle w:val="Pogrubienie"/>
          <w:rFonts w:ascii="Times New Roman" w:hAnsi="Times New Roman" w:cs="Times New Roman"/>
          <w:b w:val="0"/>
          <w:sz w:val="24"/>
          <w:szCs w:val="24"/>
        </w:rPr>
        <w:t xml:space="preserve">onarną tj. pobytu stałego dla </w:t>
      </w:r>
      <w:r w:rsidR="00B67E6C" w:rsidRPr="00F3136F">
        <w:rPr>
          <w:rStyle w:val="Pogrubienie"/>
          <w:rFonts w:ascii="Times New Roman" w:hAnsi="Times New Roman" w:cs="Times New Roman"/>
          <w:b w:val="0"/>
          <w:sz w:val="24"/>
          <w:szCs w:val="24"/>
        </w:rPr>
        <w:t>50</w:t>
      </w:r>
      <w:r w:rsidR="00FD26FE" w:rsidRPr="00F3136F">
        <w:rPr>
          <w:rStyle w:val="Pogrubienie"/>
          <w:rFonts w:ascii="Times New Roman" w:hAnsi="Times New Roman" w:cs="Times New Roman"/>
          <w:b w:val="0"/>
          <w:sz w:val="24"/>
          <w:szCs w:val="24"/>
        </w:rPr>
        <w:t xml:space="preserve"> osó</w:t>
      </w:r>
      <w:r w:rsidR="00B67E6C" w:rsidRPr="00F3136F">
        <w:rPr>
          <w:rStyle w:val="Pogrubienie"/>
          <w:rFonts w:ascii="Times New Roman" w:hAnsi="Times New Roman" w:cs="Times New Roman"/>
          <w:b w:val="0"/>
          <w:sz w:val="24"/>
          <w:szCs w:val="24"/>
        </w:rPr>
        <w:t>b</w:t>
      </w:r>
      <w:r w:rsidR="00FD26FE" w:rsidRPr="00F3136F">
        <w:rPr>
          <w:rStyle w:val="Pogrubienie"/>
          <w:rFonts w:ascii="Times New Roman" w:hAnsi="Times New Roman" w:cs="Times New Roman"/>
          <w:b w:val="0"/>
          <w:sz w:val="24"/>
          <w:szCs w:val="24"/>
        </w:rPr>
        <w:t xml:space="preserve"> </w:t>
      </w:r>
      <w:r w:rsidR="00B67E6C" w:rsidRPr="00F3136F">
        <w:rPr>
          <w:rFonts w:ascii="Times New Roman" w:hAnsi="Times New Roman" w:cs="Times New Roman"/>
          <w:sz w:val="24"/>
          <w:szCs w:val="24"/>
        </w:rPr>
        <w:t xml:space="preserve">przewlekle </w:t>
      </w:r>
      <w:r w:rsidR="00C042E1" w:rsidRPr="00F3136F">
        <w:rPr>
          <w:rFonts w:ascii="Times New Roman" w:hAnsi="Times New Roman" w:cs="Times New Roman"/>
          <w:sz w:val="24"/>
          <w:szCs w:val="24"/>
        </w:rPr>
        <w:t>psychicznie chorych.</w:t>
      </w:r>
      <w:r w:rsidR="0084337C" w:rsidRPr="00F3136F">
        <w:rPr>
          <w:rStyle w:val="Pogrubienie"/>
          <w:rFonts w:ascii="Times New Roman" w:hAnsi="Times New Roman" w:cs="Times New Roman"/>
          <w:b w:val="0"/>
          <w:sz w:val="24"/>
          <w:szCs w:val="24"/>
        </w:rPr>
        <w:t xml:space="preserve">                                                                                             </w:t>
      </w:r>
    </w:p>
    <w:p w14:paraId="160D0FAE" w14:textId="18230349" w:rsidR="00433EBB" w:rsidRPr="00F3136F" w:rsidRDefault="00FD26FE" w:rsidP="00433EBB">
      <w:pPr>
        <w:spacing w:after="0" w:line="276" w:lineRule="auto"/>
        <w:contextualSpacing/>
        <w:jc w:val="both"/>
        <w:rPr>
          <w:rFonts w:ascii="Times New Roman" w:hAnsi="Times New Roman" w:cs="Times New Roman"/>
          <w:sz w:val="24"/>
          <w:szCs w:val="24"/>
        </w:rPr>
      </w:pPr>
      <w:r w:rsidRPr="00F3136F">
        <w:rPr>
          <w:rStyle w:val="Pogrubienie"/>
          <w:rFonts w:ascii="Times New Roman" w:hAnsi="Times New Roman" w:cs="Times New Roman"/>
          <w:b w:val="0"/>
          <w:sz w:val="24"/>
          <w:szCs w:val="24"/>
        </w:rPr>
        <w:t>Zapotrzebowanie na opiekę jest wysokie i nadal będzie wzrastało, ponieważ zjawisko starzenia się populacji</w:t>
      </w:r>
      <w:r w:rsidR="00433EBB" w:rsidRPr="00F3136F">
        <w:rPr>
          <w:sz w:val="24"/>
          <w:szCs w:val="24"/>
        </w:rPr>
        <w:t xml:space="preserve"> </w:t>
      </w:r>
      <w:r w:rsidR="00433EBB" w:rsidRPr="00F3136F">
        <w:rPr>
          <w:rStyle w:val="Pogrubienie"/>
          <w:rFonts w:ascii="Times New Roman" w:hAnsi="Times New Roman" w:cs="Times New Roman"/>
          <w:b w:val="0"/>
          <w:sz w:val="24"/>
          <w:szCs w:val="24"/>
        </w:rPr>
        <w:t>wskazuje trend wzrostowy, a d</w:t>
      </w:r>
      <w:r w:rsidR="00433EBB" w:rsidRPr="00F3136F">
        <w:rPr>
          <w:rFonts w:ascii="Times New Roman" w:hAnsi="Times New Roman" w:cs="Times New Roman"/>
          <w:sz w:val="24"/>
          <w:szCs w:val="24"/>
        </w:rPr>
        <w:t>ane i prognozy na temat zdrowia psychicznego wskazują, że zaburzenia psychiczne są poważnym i narastającym problemem nie tylko</w:t>
      </w:r>
      <w:r w:rsidR="00C042E1" w:rsidRPr="00F3136F">
        <w:rPr>
          <w:rFonts w:ascii="Times New Roman" w:hAnsi="Times New Roman" w:cs="Times New Roman"/>
          <w:sz w:val="24"/>
          <w:szCs w:val="24"/>
        </w:rPr>
        <w:t xml:space="preserve"> </w:t>
      </w:r>
      <w:r w:rsidR="00433EBB" w:rsidRPr="00F3136F">
        <w:rPr>
          <w:rFonts w:ascii="Times New Roman" w:hAnsi="Times New Roman" w:cs="Times New Roman"/>
          <w:sz w:val="24"/>
          <w:szCs w:val="24"/>
        </w:rPr>
        <w:t>w Polsce, ale na całym świecie. Higiena zdrowia psychicznego w dobie mediów społecznościowych, skutków pandemii czy kryzysu gospodarczego jest znacznie utrudniona, a jednym z kluczowych elementów przeciwdziałania skutkom zdrowotnym wynikającym</w:t>
      </w:r>
      <w:r w:rsidR="00F3136F" w:rsidRPr="00F3136F">
        <w:rPr>
          <w:rFonts w:ascii="Times New Roman" w:hAnsi="Times New Roman" w:cs="Times New Roman"/>
          <w:sz w:val="24"/>
          <w:szCs w:val="24"/>
        </w:rPr>
        <w:t xml:space="preserve">                 </w:t>
      </w:r>
      <w:r w:rsidR="00433EBB" w:rsidRPr="00F3136F">
        <w:rPr>
          <w:rFonts w:ascii="Times New Roman" w:hAnsi="Times New Roman" w:cs="Times New Roman"/>
          <w:sz w:val="24"/>
          <w:szCs w:val="24"/>
        </w:rPr>
        <w:t xml:space="preserve"> z zaburzeń zdrowia psychicznego jest wsparcie społeczne.</w:t>
      </w:r>
    </w:p>
    <w:p w14:paraId="0E1F53B1" w14:textId="77777777" w:rsidR="000149AE" w:rsidRPr="00F3136F" w:rsidRDefault="00FD26FE" w:rsidP="000149AE">
      <w:pPr>
        <w:spacing w:after="0" w:line="276" w:lineRule="auto"/>
        <w:ind w:firstLine="709"/>
        <w:jc w:val="both"/>
        <w:rPr>
          <w:rStyle w:val="Pogrubienie"/>
          <w:rFonts w:ascii="Times New Roman" w:hAnsi="Times New Roman" w:cs="Times New Roman"/>
          <w:b w:val="0"/>
          <w:sz w:val="24"/>
          <w:szCs w:val="24"/>
        </w:rPr>
      </w:pPr>
      <w:r w:rsidRPr="00F3136F">
        <w:rPr>
          <w:rStyle w:val="Pogrubienie"/>
          <w:rFonts w:ascii="Times New Roman" w:hAnsi="Times New Roman" w:cs="Times New Roman"/>
          <w:b w:val="0"/>
          <w:sz w:val="24"/>
          <w:szCs w:val="24"/>
        </w:rPr>
        <w:t>Dom</w:t>
      </w:r>
      <w:r w:rsidR="000149AE" w:rsidRPr="00F3136F">
        <w:rPr>
          <w:rStyle w:val="Pogrubienie"/>
          <w:rFonts w:ascii="Times New Roman" w:hAnsi="Times New Roman" w:cs="Times New Roman"/>
          <w:b w:val="0"/>
          <w:sz w:val="24"/>
          <w:szCs w:val="24"/>
        </w:rPr>
        <w:t xml:space="preserve">y pomocy społecznej okazują </w:t>
      </w:r>
      <w:r w:rsidRPr="00F3136F">
        <w:rPr>
          <w:rStyle w:val="Pogrubienie"/>
          <w:rFonts w:ascii="Times New Roman" w:hAnsi="Times New Roman" w:cs="Times New Roman"/>
          <w:b w:val="0"/>
          <w:sz w:val="24"/>
          <w:szCs w:val="24"/>
        </w:rPr>
        <w:t xml:space="preserve"> się najwłaściwszym sposobem zapewnienia opieki osobie starszej</w:t>
      </w:r>
      <w:r w:rsidR="00433EBB" w:rsidRPr="00F3136F">
        <w:rPr>
          <w:rStyle w:val="Pogrubienie"/>
          <w:rFonts w:ascii="Times New Roman" w:hAnsi="Times New Roman" w:cs="Times New Roman"/>
          <w:b w:val="0"/>
          <w:sz w:val="24"/>
          <w:szCs w:val="24"/>
        </w:rPr>
        <w:t xml:space="preserve"> oraz przewlekle psychicznie chorej</w:t>
      </w:r>
      <w:r w:rsidRPr="00F3136F">
        <w:rPr>
          <w:rStyle w:val="Pogrubienie"/>
          <w:rFonts w:ascii="Times New Roman" w:hAnsi="Times New Roman" w:cs="Times New Roman"/>
          <w:b w:val="0"/>
          <w:sz w:val="24"/>
          <w:szCs w:val="24"/>
        </w:rPr>
        <w:t xml:space="preserve">. </w:t>
      </w:r>
    </w:p>
    <w:p w14:paraId="62DA59BB" w14:textId="6DB38E9A" w:rsidR="00642700" w:rsidRPr="00F3136F" w:rsidRDefault="000149AE" w:rsidP="000149AE">
      <w:pPr>
        <w:spacing w:after="0" w:line="276" w:lineRule="auto"/>
        <w:ind w:firstLine="709"/>
        <w:jc w:val="both"/>
        <w:rPr>
          <w:rFonts w:ascii="Times New Roman" w:hAnsi="Times New Roman" w:cs="Times New Roman"/>
          <w:sz w:val="24"/>
          <w:szCs w:val="24"/>
        </w:rPr>
      </w:pPr>
      <w:r w:rsidRPr="00F3136F">
        <w:rPr>
          <w:rStyle w:val="Pogrubienie"/>
          <w:rFonts w:ascii="Times New Roman" w:hAnsi="Times New Roman" w:cs="Times New Roman"/>
          <w:b w:val="0"/>
          <w:sz w:val="24"/>
          <w:szCs w:val="24"/>
        </w:rPr>
        <w:t>Podstawową działalnością Domu Pomocy Społecznej w  Karolinowie</w:t>
      </w:r>
      <w:r w:rsidR="00FD26FE" w:rsidRPr="00F3136F">
        <w:rPr>
          <w:rStyle w:val="Pogrubienie"/>
          <w:rFonts w:ascii="Times New Roman" w:hAnsi="Times New Roman" w:cs="Times New Roman"/>
          <w:b w:val="0"/>
          <w:sz w:val="24"/>
          <w:szCs w:val="24"/>
        </w:rPr>
        <w:t xml:space="preserve"> jest świadczenie mieszkańcom domu usług w zakresie potrzeb bytowych tj. miejsca zamieszkan</w:t>
      </w:r>
      <w:r w:rsidRPr="00F3136F">
        <w:rPr>
          <w:rStyle w:val="Pogrubienie"/>
          <w:rFonts w:ascii="Times New Roman" w:hAnsi="Times New Roman" w:cs="Times New Roman"/>
          <w:b w:val="0"/>
          <w:sz w:val="24"/>
          <w:szCs w:val="24"/>
        </w:rPr>
        <w:t>ia, wyżywienia</w:t>
      </w:r>
      <w:r w:rsidR="00FD26FE" w:rsidRPr="00F3136F">
        <w:rPr>
          <w:rStyle w:val="Pogrubienie"/>
          <w:rFonts w:ascii="Times New Roman" w:hAnsi="Times New Roman" w:cs="Times New Roman"/>
          <w:b w:val="0"/>
          <w:sz w:val="24"/>
          <w:szCs w:val="24"/>
        </w:rPr>
        <w:t xml:space="preserve">, utrzymania czystości, usług opiekuńczych tj. udzieleniu pomocy </w:t>
      </w:r>
      <w:r w:rsidR="00F3136F">
        <w:rPr>
          <w:rStyle w:val="Pogrubienie"/>
          <w:rFonts w:ascii="Times New Roman" w:hAnsi="Times New Roman" w:cs="Times New Roman"/>
          <w:b w:val="0"/>
          <w:sz w:val="24"/>
          <w:szCs w:val="24"/>
        </w:rPr>
        <w:t xml:space="preserve">                                 </w:t>
      </w:r>
      <w:r w:rsidR="00FD26FE" w:rsidRPr="00F3136F">
        <w:rPr>
          <w:rStyle w:val="Pogrubienie"/>
          <w:rFonts w:ascii="Times New Roman" w:hAnsi="Times New Roman" w:cs="Times New Roman"/>
          <w:b w:val="0"/>
          <w:sz w:val="24"/>
          <w:szCs w:val="24"/>
        </w:rPr>
        <w:t xml:space="preserve">w podstawowych czynnościach życiowych, pielęgnacji, pomocy w załatwianiu spraw osobistych usług wspomagających i wspierających tzn. podnoszeniu sprawności </w:t>
      </w:r>
      <w:r w:rsidR="00F3136F">
        <w:rPr>
          <w:rStyle w:val="Pogrubienie"/>
          <w:rFonts w:ascii="Times New Roman" w:hAnsi="Times New Roman" w:cs="Times New Roman"/>
          <w:b w:val="0"/>
          <w:sz w:val="24"/>
          <w:szCs w:val="24"/>
        </w:rPr>
        <w:t xml:space="preserve">                              </w:t>
      </w:r>
      <w:r w:rsidR="00FD26FE" w:rsidRPr="00F3136F">
        <w:rPr>
          <w:rStyle w:val="Pogrubienie"/>
          <w:rFonts w:ascii="Times New Roman" w:hAnsi="Times New Roman" w:cs="Times New Roman"/>
          <w:b w:val="0"/>
          <w:sz w:val="24"/>
          <w:szCs w:val="24"/>
        </w:rPr>
        <w:t xml:space="preserve">i aktywizowaniu, zaspokojeniu potrzeb religijnych i kulturalnych, pomoc w nawiązywaniu kontaktów z rodziną i społecznością lokalną, zapewnieniu bezpieczeństwa w przestrzeganiu praw mieszkańca. DPS respektuje i gwarantuje prawo mieszkańców do realizacji praktyk religijnych. </w:t>
      </w:r>
    </w:p>
    <w:p w14:paraId="6DB1501E" w14:textId="77777777" w:rsidR="00B9492C" w:rsidRPr="00F3136F" w:rsidRDefault="003F21D4" w:rsidP="00642700">
      <w:pPr>
        <w:spacing w:after="0" w:line="276" w:lineRule="auto"/>
        <w:jc w:val="both"/>
        <w:rPr>
          <w:rFonts w:ascii="Times New Roman" w:hAnsi="Times New Roman" w:cs="Times New Roman"/>
          <w:sz w:val="24"/>
          <w:szCs w:val="24"/>
        </w:rPr>
      </w:pPr>
      <w:r w:rsidRPr="00F3136F">
        <w:rPr>
          <w:rFonts w:ascii="Times New Roman" w:hAnsi="Times New Roman" w:cs="Times New Roman"/>
          <w:sz w:val="24"/>
          <w:szCs w:val="24"/>
        </w:rPr>
        <w:t>Strategicznym cele</w:t>
      </w:r>
      <w:r w:rsidR="000149AE" w:rsidRPr="00F3136F">
        <w:rPr>
          <w:rFonts w:ascii="Times New Roman" w:hAnsi="Times New Roman" w:cs="Times New Roman"/>
          <w:sz w:val="24"/>
          <w:szCs w:val="24"/>
        </w:rPr>
        <w:t>m</w:t>
      </w:r>
      <w:r w:rsidRPr="00F3136F">
        <w:rPr>
          <w:rFonts w:ascii="Times New Roman" w:hAnsi="Times New Roman" w:cs="Times New Roman"/>
          <w:sz w:val="24"/>
          <w:szCs w:val="24"/>
        </w:rPr>
        <w:t xml:space="preserve"> Domu jest: „Sprawowanie usług terapeutyczno-opiekuńczych na jak najwyższym poziomie”.</w:t>
      </w:r>
    </w:p>
    <w:p w14:paraId="465B9266" w14:textId="77777777" w:rsidR="00B949B1" w:rsidRPr="00F3136F" w:rsidRDefault="00B949B1" w:rsidP="00821BF7">
      <w:pPr>
        <w:spacing w:after="0" w:line="276" w:lineRule="auto"/>
        <w:ind w:firstLine="709"/>
        <w:jc w:val="both"/>
        <w:rPr>
          <w:rFonts w:ascii="Times New Roman" w:eastAsia="Times New Roman" w:hAnsi="Times New Roman" w:cs="Times New Roman"/>
          <w:sz w:val="24"/>
          <w:szCs w:val="24"/>
          <w:lang w:eastAsia="pl-PL"/>
        </w:rPr>
      </w:pPr>
      <w:r w:rsidRPr="00F3136F">
        <w:rPr>
          <w:rFonts w:ascii="Times New Roman" w:hAnsi="Times New Roman" w:cs="Times New Roman"/>
          <w:sz w:val="24"/>
          <w:szCs w:val="24"/>
        </w:rPr>
        <w:t xml:space="preserve"> </w:t>
      </w:r>
      <w:r w:rsidRPr="00F3136F">
        <w:rPr>
          <w:rFonts w:ascii="Times New Roman" w:eastAsia="Times New Roman" w:hAnsi="Times New Roman" w:cs="Times New Roman"/>
          <w:sz w:val="24"/>
          <w:szCs w:val="24"/>
          <w:lang w:eastAsia="pl-PL"/>
        </w:rPr>
        <w:t xml:space="preserve">Dom Pomocy Społecznej w Karolinowie powstał w 2003r. Decyzją Wojewody Mazowieckiego z dnia 22.04.2003r. Nr WPS.II.AG.9013/4/03 Powiat Płoński otrzymał warunkowe zezwolenie na prowadzenie domu dla 40 osób somatycznie przewlekle chorych. Po spełnieniu warunków umożliwiających świadczenie usług na poziomie standardu określonego w rozporządzeniu Ministra Pracy i Polityki Społecznej w sprawie domów pomocy społecznej Powiat Płoński w dniu 12 stycznia 2007r. otrzymał zezwolenie na czas nieokreślony. Dom został </w:t>
      </w:r>
      <w:r w:rsidRPr="00F3136F">
        <w:rPr>
          <w:rFonts w:ascii="Times New Roman" w:eastAsia="Times New Roman" w:hAnsi="Times New Roman" w:cs="Times New Roman"/>
          <w:b/>
          <w:sz w:val="24"/>
          <w:szCs w:val="24"/>
          <w:lang w:eastAsia="pl-PL"/>
        </w:rPr>
        <w:t>wpisany do Rejestru</w:t>
      </w:r>
      <w:r w:rsidRPr="00F3136F">
        <w:rPr>
          <w:rFonts w:ascii="Times New Roman" w:eastAsia="Times New Roman" w:hAnsi="Times New Roman" w:cs="Times New Roman"/>
          <w:sz w:val="24"/>
          <w:szCs w:val="24"/>
          <w:lang w:eastAsia="pl-PL"/>
        </w:rPr>
        <w:t xml:space="preserve"> domów pomocy społecznej województwa mazowieckiego </w:t>
      </w:r>
      <w:r w:rsidRPr="00F3136F">
        <w:rPr>
          <w:rFonts w:ascii="Times New Roman" w:eastAsia="Times New Roman" w:hAnsi="Times New Roman" w:cs="Times New Roman"/>
          <w:b/>
          <w:sz w:val="24"/>
          <w:szCs w:val="24"/>
          <w:lang w:eastAsia="pl-PL"/>
        </w:rPr>
        <w:t>pod pozycją nr 66</w:t>
      </w:r>
      <w:r w:rsidRPr="00F3136F">
        <w:rPr>
          <w:rFonts w:ascii="Times New Roman" w:eastAsia="Times New Roman" w:hAnsi="Times New Roman" w:cs="Times New Roman"/>
          <w:sz w:val="24"/>
          <w:szCs w:val="24"/>
          <w:lang w:eastAsia="pl-PL"/>
        </w:rPr>
        <w:t xml:space="preserve">. Zgodnie z w/w decyzją jednostka posiada warunki </w:t>
      </w:r>
      <w:r w:rsidR="00821BF7" w:rsidRPr="00F3136F">
        <w:rPr>
          <w:rFonts w:ascii="Times New Roman" w:eastAsia="Times New Roman" w:hAnsi="Times New Roman" w:cs="Times New Roman"/>
          <w:sz w:val="24"/>
          <w:szCs w:val="24"/>
          <w:lang w:eastAsia="pl-PL"/>
        </w:rPr>
        <w:t>umożliwiające świadczenie usług.</w:t>
      </w:r>
    </w:p>
    <w:p w14:paraId="420C2480" w14:textId="2A72D76D" w:rsidR="00252E64" w:rsidRDefault="00252E64" w:rsidP="00821BF7">
      <w:pPr>
        <w:spacing w:after="0" w:line="276" w:lineRule="auto"/>
        <w:ind w:firstLine="709"/>
        <w:contextualSpacing/>
        <w:jc w:val="both"/>
        <w:rPr>
          <w:rFonts w:ascii="Times New Roman" w:eastAsia="Times New Roman" w:hAnsi="Times New Roman" w:cs="Times New Roman"/>
          <w:sz w:val="24"/>
          <w:szCs w:val="24"/>
          <w:lang w:eastAsia="pl-PL"/>
        </w:rPr>
      </w:pPr>
      <w:r w:rsidRPr="002C3948">
        <w:rPr>
          <w:rFonts w:ascii="Times New Roman" w:eastAsia="Times New Roman" w:hAnsi="Times New Roman" w:cs="Times New Roman"/>
          <w:sz w:val="24"/>
          <w:szCs w:val="24"/>
          <w:lang w:eastAsia="pl-PL"/>
        </w:rPr>
        <w:t xml:space="preserve">Aktem prawnym regulującym cele i zadania, prawa i obowiązki Mieszkańców, organizację i zasady działania Domu jest Statut Domu zatwierdzony Uchwałą Rady Powiatu Płońskiego Nr LXXVII/445/2023 z dnia 15 grudnia 2023r. Strukturę organizacyjną i szczegółowy zakres zadań Domu Pomocy Społecznej w Karolinowie określa Regulamin Organizacyjny zatwierdzony Uchwałą Zarządu Powiatu Płońskiego Nr 240/2024 z dnia </w:t>
      </w:r>
      <w:r w:rsidR="001577B7">
        <w:rPr>
          <w:rFonts w:ascii="Times New Roman" w:eastAsia="Times New Roman" w:hAnsi="Times New Roman" w:cs="Times New Roman"/>
          <w:sz w:val="24"/>
          <w:szCs w:val="24"/>
          <w:lang w:eastAsia="pl-PL"/>
        </w:rPr>
        <w:t xml:space="preserve">                 </w:t>
      </w:r>
      <w:r w:rsidRPr="002C3948">
        <w:rPr>
          <w:rFonts w:ascii="Times New Roman" w:eastAsia="Times New Roman" w:hAnsi="Times New Roman" w:cs="Times New Roman"/>
          <w:sz w:val="24"/>
          <w:szCs w:val="24"/>
          <w:lang w:eastAsia="pl-PL"/>
        </w:rPr>
        <w:t xml:space="preserve">19 grudnia 2024 r. </w:t>
      </w:r>
    </w:p>
    <w:p w14:paraId="5FCE5041" w14:textId="77777777" w:rsidR="000070BD" w:rsidRDefault="000070BD" w:rsidP="00821BF7">
      <w:pPr>
        <w:spacing w:after="0" w:line="276" w:lineRule="auto"/>
        <w:ind w:firstLine="709"/>
        <w:contextualSpacing/>
        <w:jc w:val="both"/>
        <w:rPr>
          <w:rFonts w:ascii="Times New Roman" w:eastAsia="Times New Roman" w:hAnsi="Times New Roman" w:cs="Times New Roman"/>
          <w:sz w:val="24"/>
          <w:szCs w:val="24"/>
          <w:lang w:eastAsia="pl-PL"/>
        </w:rPr>
      </w:pPr>
    </w:p>
    <w:p w14:paraId="0867E332" w14:textId="77777777" w:rsidR="000070BD" w:rsidRDefault="000070BD" w:rsidP="00821BF7">
      <w:pPr>
        <w:spacing w:after="0" w:line="276" w:lineRule="auto"/>
        <w:ind w:firstLine="709"/>
        <w:contextualSpacing/>
        <w:jc w:val="both"/>
        <w:rPr>
          <w:rFonts w:ascii="Times New Roman" w:eastAsia="Times New Roman" w:hAnsi="Times New Roman" w:cs="Times New Roman"/>
          <w:sz w:val="24"/>
          <w:szCs w:val="24"/>
          <w:lang w:eastAsia="pl-PL"/>
        </w:rPr>
      </w:pPr>
    </w:p>
    <w:p w14:paraId="1B8A3A80" w14:textId="77777777" w:rsidR="000070BD" w:rsidRPr="002C3948" w:rsidRDefault="000070BD" w:rsidP="00821BF7">
      <w:pPr>
        <w:spacing w:after="0" w:line="276" w:lineRule="auto"/>
        <w:ind w:firstLine="709"/>
        <w:contextualSpacing/>
        <w:jc w:val="both"/>
        <w:rPr>
          <w:rFonts w:ascii="Times New Roman" w:eastAsia="Times New Roman" w:hAnsi="Times New Roman" w:cs="Times New Roman"/>
          <w:sz w:val="24"/>
          <w:szCs w:val="24"/>
          <w:lang w:eastAsia="pl-PL"/>
        </w:rPr>
      </w:pPr>
    </w:p>
    <w:p w14:paraId="66E12D58" w14:textId="30F62E4B" w:rsidR="00252E64" w:rsidRPr="002C3948" w:rsidRDefault="001577B7" w:rsidP="00252E64">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Rok </w:t>
      </w:r>
      <w:r w:rsidR="00252E64" w:rsidRPr="002C3948">
        <w:rPr>
          <w:rFonts w:ascii="Times New Roman" w:hAnsi="Times New Roman" w:cs="Times New Roman"/>
          <w:sz w:val="24"/>
          <w:szCs w:val="24"/>
        </w:rPr>
        <w:t xml:space="preserve">2024  był dla DPS w Karolinowie rokiem wielu wyzwań. Po wielu latach, w których zmagaliśmy się z problemem  wolnych miejsc w naszej placówce, podjęliśmy wyzwanie -  przekształcić dom na inny profil  dla osób przewlekle psychicznie chorych. Przez wiele lat borykaliśmy się z wolnymi miejscami, co było związane ze znacznie ograniczonymi funduszami. W konsekwencji Powiat Płoński musiał dokładać swoje własne środki do funkcjonowania Domu, co było znacznym obciążeniem dla organu prowadzącego. </w:t>
      </w:r>
      <w:r w:rsidR="00F3136F" w:rsidRPr="002C3948">
        <w:rPr>
          <w:rFonts w:ascii="Times New Roman" w:hAnsi="Times New Roman" w:cs="Times New Roman"/>
          <w:sz w:val="24"/>
          <w:szCs w:val="24"/>
        </w:rPr>
        <w:t xml:space="preserve">                          </w:t>
      </w:r>
      <w:r w:rsidR="00252E64" w:rsidRPr="002C3948">
        <w:rPr>
          <w:rFonts w:ascii="Times New Roman" w:hAnsi="Times New Roman" w:cs="Times New Roman"/>
          <w:sz w:val="24"/>
          <w:szCs w:val="24"/>
        </w:rPr>
        <w:t xml:space="preserve">Po głębokiej analizie i zgodzie Zarządu Powiatu rozpoczęto proces przekształcania placówki. </w:t>
      </w:r>
    </w:p>
    <w:p w14:paraId="679589EB" w14:textId="77777777" w:rsidR="00252E64" w:rsidRPr="002C3948" w:rsidRDefault="00252E64" w:rsidP="00252E64">
      <w:pPr>
        <w:spacing w:after="0" w:line="276" w:lineRule="auto"/>
        <w:ind w:firstLine="708"/>
        <w:contextualSpacing/>
        <w:jc w:val="both"/>
        <w:rPr>
          <w:rFonts w:ascii="Times New Roman" w:hAnsi="Times New Roman" w:cs="Times New Roman"/>
          <w:sz w:val="24"/>
          <w:szCs w:val="24"/>
        </w:rPr>
      </w:pPr>
      <w:r w:rsidRPr="002C3948">
        <w:rPr>
          <w:rFonts w:ascii="Times New Roman" w:hAnsi="Times New Roman" w:cs="Times New Roman"/>
          <w:sz w:val="24"/>
          <w:szCs w:val="24"/>
        </w:rPr>
        <w:t xml:space="preserve">Zaburzenia społeczne powodują znaczną niepełnosprawność i nieporadność                                       w racjonalnym zaspokajaniu podstawowych potrzeb człowieka. Stąd wynika konieczność przygotowania infrastruktury usług społecznych na rzecz osób zmagających się z tym problemem. Odpowiedzialność za dostosowanie oferty pomocy instytucjonalnej dla potrzeb tej grupy wymieniona jest w kompetencjach powiatu, zawartych w </w:t>
      </w:r>
      <w:r w:rsidR="003204E2" w:rsidRPr="002C3948">
        <w:rPr>
          <w:rFonts w:ascii="Times New Roman" w:hAnsi="Times New Roman" w:cs="Times New Roman"/>
          <w:sz w:val="24"/>
          <w:szCs w:val="24"/>
        </w:rPr>
        <w:t xml:space="preserve">ustawie  z dnia 12 marca 2004r. </w:t>
      </w:r>
      <w:r w:rsidRPr="002C3948">
        <w:rPr>
          <w:rFonts w:ascii="Times New Roman" w:hAnsi="Times New Roman" w:cs="Times New Roman"/>
          <w:sz w:val="24"/>
          <w:szCs w:val="24"/>
        </w:rPr>
        <w:t>o pomocy społecznej tj. prowadzenie i rozwój infrastruktury domów pomocy społecznej o zasięgu ponadgminnym oraz umieszczanie w nich skierowanych osób.</w:t>
      </w:r>
    </w:p>
    <w:p w14:paraId="1316DF55" w14:textId="665BAA1A" w:rsidR="005A0A9C" w:rsidRPr="002C3948" w:rsidRDefault="00B67E6C" w:rsidP="002C3948">
      <w:pPr>
        <w:spacing w:after="0" w:line="276" w:lineRule="auto"/>
        <w:ind w:firstLine="708"/>
        <w:contextualSpacing/>
        <w:jc w:val="both"/>
        <w:rPr>
          <w:rFonts w:ascii="Times New Roman" w:hAnsi="Times New Roman" w:cs="Times New Roman"/>
          <w:sz w:val="24"/>
          <w:szCs w:val="24"/>
        </w:rPr>
      </w:pPr>
      <w:r w:rsidRPr="002C3948">
        <w:rPr>
          <w:rFonts w:ascii="Times New Roman" w:eastAsia="Calibri" w:hAnsi="Times New Roman" w:cs="Times New Roman"/>
          <w:sz w:val="24"/>
          <w:szCs w:val="24"/>
        </w:rPr>
        <w:t xml:space="preserve">Ekonomiczne uwarunkowania powodują bardzo wysokie koszty funkcjonowania. Jednak, aby ograniczyć wysokość środków powiatu na wydatki związane  z działalnością Domu Pomocy Społecznej w Karolinowie podjęto działania zmierzające w kierunku </w:t>
      </w:r>
      <w:r w:rsidR="002C3948" w:rsidRPr="002C3948">
        <w:rPr>
          <w:rFonts w:ascii="Times New Roman" w:eastAsia="Calibri" w:hAnsi="Times New Roman" w:cs="Times New Roman"/>
          <w:sz w:val="24"/>
          <w:szCs w:val="24"/>
        </w:rPr>
        <w:t>zwiększenia liczby statutowej Domu poprzez modernizację</w:t>
      </w:r>
      <w:r w:rsidRPr="002C3948">
        <w:rPr>
          <w:rFonts w:ascii="Times New Roman" w:eastAsia="Calibri" w:hAnsi="Times New Roman" w:cs="Times New Roman"/>
          <w:sz w:val="24"/>
          <w:szCs w:val="24"/>
        </w:rPr>
        <w:t xml:space="preserve"> obiektu. </w:t>
      </w:r>
      <w:r w:rsidRPr="002C3948">
        <w:rPr>
          <w:rFonts w:ascii="Times New Roman" w:hAnsi="Times New Roman" w:cs="Times New Roman"/>
          <w:sz w:val="24"/>
          <w:szCs w:val="24"/>
        </w:rPr>
        <w:t xml:space="preserve"> Po spełnieniu szeregu wymogów Powiat Płoński uzyskał zezwolenie na prowadzenie Domu dla osób przewlekle psychicznie chorych (Decyzja Wojewody Mazowieckiego Nr 4/2024 z dnia 11 stycznia 2024r.) Dom również zwiększył liczbę miejsc</w:t>
      </w:r>
      <w:r w:rsidR="002C3948" w:rsidRPr="002C3948">
        <w:rPr>
          <w:rFonts w:ascii="Times New Roman" w:hAnsi="Times New Roman" w:cs="Times New Roman"/>
          <w:sz w:val="24"/>
          <w:szCs w:val="24"/>
        </w:rPr>
        <w:t xml:space="preserve"> </w:t>
      </w:r>
      <w:r w:rsidRPr="002C3948">
        <w:rPr>
          <w:rFonts w:ascii="Times New Roman" w:hAnsi="Times New Roman" w:cs="Times New Roman"/>
          <w:sz w:val="24"/>
          <w:szCs w:val="24"/>
        </w:rPr>
        <w:t xml:space="preserve"> z 40 na 50. W przeciągu kilku miesięcy zostały zajęte wszystkie miejsca w placówce.  </w:t>
      </w:r>
    </w:p>
    <w:p w14:paraId="6F826B8F" w14:textId="13967816" w:rsidR="00F75B19" w:rsidRPr="00167CFC" w:rsidRDefault="00263AAE" w:rsidP="00392A18">
      <w:pPr>
        <w:spacing w:after="0" w:line="276" w:lineRule="auto"/>
        <w:ind w:firstLine="709"/>
        <w:jc w:val="both"/>
        <w:rPr>
          <w:rFonts w:ascii="Times New Roman" w:eastAsia="Times New Roman" w:hAnsi="Times New Roman" w:cs="Times New Roman"/>
          <w:sz w:val="24"/>
          <w:szCs w:val="24"/>
          <w:lang w:eastAsia="pl-PL"/>
        </w:rPr>
      </w:pPr>
      <w:r w:rsidRPr="00167CFC">
        <w:rPr>
          <w:rFonts w:ascii="Times New Roman" w:eastAsia="Times New Roman" w:hAnsi="Times New Roman" w:cs="Times New Roman"/>
          <w:sz w:val="24"/>
          <w:szCs w:val="24"/>
          <w:lang w:eastAsia="pl-PL"/>
        </w:rPr>
        <w:t xml:space="preserve">Dom Pomocy Społecznej w Karolinowie wypełnia funkcje usługowe o zasięgu znacznie szerszym niż Powiat Płoński, przebywają w nim bowiem pensjonariusze z innych powiatów. Placówka usytuowana jest na terenie wiejskim. Ogólna powierzchnia zajmowanego terenu wynosi 1.78 ha, zaś użytkowa obiektu 1908m². jest to miejsce ciche </w:t>
      </w:r>
      <w:r w:rsidR="002C3948">
        <w:rPr>
          <w:rFonts w:ascii="Times New Roman" w:eastAsia="Times New Roman" w:hAnsi="Times New Roman" w:cs="Times New Roman"/>
          <w:sz w:val="24"/>
          <w:szCs w:val="24"/>
          <w:lang w:eastAsia="pl-PL"/>
        </w:rPr>
        <w:t xml:space="preserve">                   </w:t>
      </w:r>
      <w:r w:rsidRPr="00167CFC">
        <w:rPr>
          <w:rFonts w:ascii="Times New Roman" w:eastAsia="Times New Roman" w:hAnsi="Times New Roman" w:cs="Times New Roman"/>
          <w:sz w:val="24"/>
          <w:szCs w:val="24"/>
          <w:lang w:eastAsia="pl-PL"/>
        </w:rPr>
        <w:t>i spokojne, położone przy drodze w pobliżu lasu.</w:t>
      </w:r>
      <w:r w:rsidRPr="00167CFC">
        <w:rPr>
          <w:rFonts w:ascii="Times New Roman" w:eastAsia="Calibri" w:hAnsi="Times New Roman" w:cs="Times New Roman"/>
          <w:sz w:val="24"/>
          <w:szCs w:val="24"/>
        </w:rPr>
        <w:t xml:space="preserve"> </w:t>
      </w:r>
    </w:p>
    <w:p w14:paraId="7965492D" w14:textId="77777777" w:rsidR="00392A18" w:rsidRDefault="00F75B19" w:rsidP="00392A18">
      <w:pPr>
        <w:spacing w:after="0" w:line="276" w:lineRule="auto"/>
        <w:ind w:firstLine="709"/>
        <w:jc w:val="both"/>
        <w:rPr>
          <w:rFonts w:ascii="Times New Roman" w:eastAsia="Calibri" w:hAnsi="Times New Roman" w:cs="Times New Roman"/>
          <w:b/>
          <w:bCs/>
          <w:sz w:val="24"/>
          <w:szCs w:val="24"/>
        </w:rPr>
      </w:pPr>
      <w:r w:rsidRPr="00167CFC">
        <w:rPr>
          <w:rFonts w:ascii="Times New Roman" w:eastAsia="Calibri" w:hAnsi="Times New Roman" w:cs="Times New Roman"/>
          <w:sz w:val="24"/>
          <w:szCs w:val="24"/>
        </w:rPr>
        <w:t xml:space="preserve">Możliwie pełną satysfakcję </w:t>
      </w:r>
      <w:r w:rsidR="00263AAE" w:rsidRPr="00167CFC">
        <w:rPr>
          <w:rFonts w:ascii="Times New Roman" w:eastAsia="Calibri" w:hAnsi="Times New Roman" w:cs="Times New Roman"/>
          <w:sz w:val="24"/>
          <w:szCs w:val="24"/>
        </w:rPr>
        <w:t>z poziomu świadczonych usług zapewn</w:t>
      </w:r>
      <w:r w:rsidRPr="00167CFC">
        <w:rPr>
          <w:rFonts w:ascii="Times New Roman" w:eastAsia="Calibri" w:hAnsi="Times New Roman" w:cs="Times New Roman"/>
          <w:sz w:val="24"/>
          <w:szCs w:val="24"/>
        </w:rPr>
        <w:t xml:space="preserve">ia kadra pracowników realizująca </w:t>
      </w:r>
      <w:r w:rsidR="00263AAE" w:rsidRPr="00167CFC">
        <w:rPr>
          <w:rFonts w:ascii="Times New Roman" w:eastAsia="Calibri" w:hAnsi="Times New Roman" w:cs="Times New Roman"/>
          <w:b/>
          <w:bCs/>
          <w:sz w:val="24"/>
          <w:szCs w:val="24"/>
        </w:rPr>
        <w:t>misj</w:t>
      </w:r>
      <w:r w:rsidRPr="00167CFC">
        <w:rPr>
          <w:rFonts w:ascii="Times New Roman" w:eastAsia="Calibri" w:hAnsi="Times New Roman" w:cs="Times New Roman"/>
          <w:b/>
          <w:bCs/>
          <w:sz w:val="24"/>
          <w:szCs w:val="24"/>
        </w:rPr>
        <w:t>ę Domu:</w:t>
      </w:r>
      <w:r w:rsidR="00821BF7" w:rsidRPr="00167CFC">
        <w:rPr>
          <w:rFonts w:ascii="Times New Roman" w:eastAsia="Calibri" w:hAnsi="Times New Roman" w:cs="Times New Roman"/>
          <w:b/>
          <w:bCs/>
          <w:sz w:val="24"/>
          <w:szCs w:val="24"/>
        </w:rPr>
        <w:t xml:space="preserve"> </w:t>
      </w:r>
      <w:r w:rsidR="00263AAE" w:rsidRPr="00167CFC">
        <w:rPr>
          <w:rFonts w:ascii="Times New Roman" w:eastAsia="Calibri" w:hAnsi="Times New Roman" w:cs="Times New Roman"/>
          <w:b/>
          <w:bCs/>
          <w:sz w:val="24"/>
          <w:szCs w:val="24"/>
        </w:rPr>
        <w:t xml:space="preserve">„ Bezpieczne i godne życie mieszkańca”. </w:t>
      </w:r>
    </w:p>
    <w:p w14:paraId="3DB549D8" w14:textId="77777777" w:rsidR="006F448E" w:rsidRPr="002C3948" w:rsidRDefault="006F448E" w:rsidP="006F448E">
      <w:pPr>
        <w:autoSpaceDE w:val="0"/>
        <w:autoSpaceDN w:val="0"/>
        <w:adjustRightInd w:val="0"/>
        <w:spacing w:after="0" w:line="276" w:lineRule="auto"/>
        <w:ind w:firstLine="708"/>
        <w:contextualSpacing/>
        <w:jc w:val="both"/>
        <w:rPr>
          <w:rFonts w:ascii="Times New Roman" w:eastAsia="Calibri" w:hAnsi="Times New Roman" w:cs="Times New Roman"/>
          <w:sz w:val="24"/>
          <w:szCs w:val="24"/>
        </w:rPr>
      </w:pPr>
      <w:r w:rsidRPr="002C3948">
        <w:rPr>
          <w:rFonts w:ascii="Times New Roman" w:eastAsia="Calibri" w:hAnsi="Times New Roman" w:cs="Times New Roman"/>
          <w:sz w:val="24"/>
          <w:szCs w:val="24"/>
        </w:rPr>
        <w:t xml:space="preserve">Celem Placówki jest to, by w Domu każdy jego mieszkaniec pozostawał jak najdłużej samodzielny i niezależny, by umiał się zaadoptować i zaakceptować nowy etap życia. Każda osoba jest traktowana indywidualnie. Dział  opiekuńczo-terapeutyczny, swoimi staraniami dąży do tego, aby mieszkańcy czuli się jak najlepiej, odczuwali troskę o siebie, mieli poczucie komfortu życia, własnej wartości i przydatności, mimo różnych ograniczeń spowodowanych chorobami. Ogromnym atutem Domu jest jego położenie i otoczenie w cichej i pięknej okolicy. Przestrzeń wewnętrzna placówki jest przyjazna dla mieszkańców. </w:t>
      </w:r>
    </w:p>
    <w:p w14:paraId="25E51435" w14:textId="77777777" w:rsidR="000070BD" w:rsidRDefault="00263AAE" w:rsidP="00EC6EE2">
      <w:pPr>
        <w:spacing w:after="0" w:line="276" w:lineRule="auto"/>
        <w:ind w:firstLine="709"/>
        <w:jc w:val="both"/>
        <w:rPr>
          <w:rFonts w:ascii="Times New Roman" w:eastAsia="Times New Roman" w:hAnsi="Times New Roman" w:cs="Times New Roman"/>
          <w:sz w:val="24"/>
          <w:szCs w:val="24"/>
          <w:lang w:eastAsia="pl-PL"/>
        </w:rPr>
      </w:pPr>
      <w:r w:rsidRPr="002C3948">
        <w:rPr>
          <w:rFonts w:ascii="Times New Roman" w:eastAsia="Times New Roman" w:hAnsi="Times New Roman" w:cs="Times New Roman"/>
          <w:sz w:val="24"/>
          <w:szCs w:val="24"/>
          <w:lang w:eastAsia="pl-PL"/>
        </w:rPr>
        <w:t xml:space="preserve">Pracownicy Domu codzienną pracą udowadniają, że nasi mieszkańcy mimo choroby </w:t>
      </w:r>
      <w:r w:rsidR="00392A18" w:rsidRPr="002C3948">
        <w:rPr>
          <w:rFonts w:ascii="Times New Roman" w:eastAsia="Times New Roman" w:hAnsi="Times New Roman" w:cs="Times New Roman"/>
          <w:sz w:val="24"/>
          <w:szCs w:val="24"/>
          <w:lang w:eastAsia="pl-PL"/>
        </w:rPr>
        <w:t xml:space="preserve">                  </w:t>
      </w:r>
      <w:r w:rsidRPr="002C3948">
        <w:rPr>
          <w:rFonts w:ascii="Times New Roman" w:eastAsia="Times New Roman" w:hAnsi="Times New Roman" w:cs="Times New Roman"/>
          <w:sz w:val="24"/>
          <w:szCs w:val="24"/>
          <w:lang w:eastAsia="pl-PL"/>
        </w:rPr>
        <w:t>to osoby pełnowartościowe, zdolne do twórczej pracy, uczuć i marzeń - osoby, którym przysługują wszystkie prawa i przywileje. Naszą działalność kierujemy do osób, które ze względu na trudną sytuację życiową, wiek i stan zdrowia, zadecydowały o zamieszkaniu                                                          w placówce opiekuńczej</w:t>
      </w:r>
      <w:r w:rsidR="001C15D2" w:rsidRPr="002C3948">
        <w:rPr>
          <w:rFonts w:ascii="Times New Roman" w:eastAsia="Times New Roman" w:hAnsi="Times New Roman" w:cs="Times New Roman"/>
          <w:sz w:val="24"/>
          <w:szCs w:val="24"/>
          <w:lang w:eastAsia="pl-PL"/>
        </w:rPr>
        <w:t>.</w:t>
      </w:r>
      <w:r w:rsidRPr="002C3948">
        <w:rPr>
          <w:rFonts w:ascii="Times New Roman" w:eastAsia="Times New Roman" w:hAnsi="Times New Roman" w:cs="Times New Roman"/>
          <w:sz w:val="24"/>
          <w:szCs w:val="24"/>
          <w:lang w:eastAsia="pl-PL"/>
        </w:rPr>
        <w:t xml:space="preserve"> W Domu Pomocy Społecznej </w:t>
      </w:r>
      <w:r w:rsidR="001C15D2" w:rsidRPr="002C3948">
        <w:rPr>
          <w:rFonts w:ascii="Times New Roman" w:eastAsia="Times New Roman" w:hAnsi="Times New Roman" w:cs="Times New Roman"/>
          <w:sz w:val="24"/>
          <w:szCs w:val="24"/>
          <w:lang w:eastAsia="pl-PL"/>
        </w:rPr>
        <w:t xml:space="preserve"> </w:t>
      </w:r>
      <w:r w:rsidRPr="002C3948">
        <w:rPr>
          <w:rFonts w:ascii="Times New Roman" w:eastAsia="Times New Roman" w:hAnsi="Times New Roman" w:cs="Times New Roman"/>
          <w:sz w:val="24"/>
          <w:szCs w:val="24"/>
          <w:lang w:eastAsia="pl-PL"/>
        </w:rPr>
        <w:t xml:space="preserve">w Karolinowie każdy Mieszkaniec traktowany jest indywidualnie i w taki sposób przygotowany jest wobec niego plan pracy. </w:t>
      </w:r>
    </w:p>
    <w:p w14:paraId="507B6A44" w14:textId="77777777" w:rsidR="000070BD" w:rsidRDefault="000070BD" w:rsidP="00EC6EE2">
      <w:pPr>
        <w:spacing w:after="0" w:line="276" w:lineRule="auto"/>
        <w:ind w:firstLine="709"/>
        <w:jc w:val="both"/>
        <w:rPr>
          <w:rFonts w:ascii="Times New Roman" w:eastAsia="Times New Roman" w:hAnsi="Times New Roman" w:cs="Times New Roman"/>
          <w:sz w:val="24"/>
          <w:szCs w:val="24"/>
          <w:lang w:eastAsia="pl-PL"/>
        </w:rPr>
      </w:pPr>
    </w:p>
    <w:p w14:paraId="7405706D" w14:textId="6044F517" w:rsidR="005A0A9C" w:rsidRPr="00EC6EE2" w:rsidRDefault="00263AAE" w:rsidP="00EC6EE2">
      <w:pPr>
        <w:spacing w:after="0" w:line="276" w:lineRule="auto"/>
        <w:ind w:firstLine="709"/>
        <w:jc w:val="both"/>
        <w:rPr>
          <w:rFonts w:ascii="Times New Roman" w:eastAsia="Times New Roman" w:hAnsi="Times New Roman" w:cs="Times New Roman"/>
          <w:sz w:val="24"/>
          <w:szCs w:val="24"/>
          <w:lang w:eastAsia="pl-PL"/>
        </w:rPr>
      </w:pPr>
      <w:r w:rsidRPr="002C3948">
        <w:rPr>
          <w:rFonts w:ascii="Times New Roman" w:eastAsia="Times New Roman" w:hAnsi="Times New Roman" w:cs="Times New Roman"/>
          <w:sz w:val="24"/>
          <w:szCs w:val="24"/>
          <w:lang w:eastAsia="pl-PL"/>
        </w:rPr>
        <w:lastRenderedPageBreak/>
        <w:t>Wspólnie z Mieszkańcem wyznaczany jest cel, który zapisany jest w planie wspierania tworzonym przez zespół terapeutyczno-opiekuńczy. Dobrze skonstruowany plan jest narzędziem aktywizującym mieszkańca, rozbudza w nim pragnienia, jest motorem jego działań, sprawia, że czuje się on potrzebny. Pracownik pierwszego kontaktu, o ile to możliwe, wybrany przez Mieszkańca, ma za zadanie, opierając się na zaufaniu podopiecznego, zdobytym doświadczeniu, poświęcać wiele czasu podopiecznemu, motywować do udziału w</w:t>
      </w:r>
      <w:r w:rsidRPr="00A83626">
        <w:rPr>
          <w:rFonts w:ascii="Times New Roman" w:eastAsia="Times New Roman" w:hAnsi="Times New Roman" w:cs="Times New Roman"/>
          <w:color w:val="C00000"/>
          <w:sz w:val="24"/>
          <w:szCs w:val="24"/>
          <w:lang w:eastAsia="pl-PL"/>
        </w:rPr>
        <w:t xml:space="preserve"> </w:t>
      </w:r>
      <w:r w:rsidRPr="00EC6EE2">
        <w:rPr>
          <w:rFonts w:ascii="Times New Roman" w:eastAsia="Times New Roman" w:hAnsi="Times New Roman" w:cs="Times New Roman"/>
          <w:sz w:val="24"/>
          <w:szCs w:val="24"/>
          <w:lang w:eastAsia="pl-PL"/>
        </w:rPr>
        <w:t>zajęciach aktywizujących, przedstawiać ciągle nowe, zróżnicowane oferty. Wszyscy Mieszkańcy Domu Pomocy Społecznej w Karolinowie są otoczeni atmosferą życzliwości, zrozumienia, akceptacji przez personel. Organizacja i zakres usług Domu Pomocy Społecznej uwzględnia wolność, godność, intymność i poczucie bezpieczeństwa Mieszkańca Domu. Praca w Domu przebiega tak, aby każdy Mieszkaniec traktował t</w:t>
      </w:r>
      <w:r w:rsidR="001C15D2" w:rsidRPr="00EC6EE2">
        <w:rPr>
          <w:rFonts w:ascii="Times New Roman" w:eastAsia="Times New Roman" w:hAnsi="Times New Roman" w:cs="Times New Roman"/>
          <w:sz w:val="24"/>
          <w:szCs w:val="24"/>
          <w:lang w:eastAsia="pl-PL"/>
        </w:rPr>
        <w:t>en Dom jak własny</w:t>
      </w:r>
      <w:r w:rsidR="0084337C" w:rsidRPr="00EC6EE2">
        <w:rPr>
          <w:rFonts w:ascii="Times New Roman" w:eastAsia="Times New Roman" w:hAnsi="Times New Roman" w:cs="Times New Roman"/>
          <w:sz w:val="24"/>
          <w:szCs w:val="24"/>
          <w:lang w:eastAsia="pl-PL"/>
        </w:rPr>
        <w:t>,</w:t>
      </w:r>
      <w:r w:rsidR="001C15D2" w:rsidRPr="00EC6EE2">
        <w:rPr>
          <w:rFonts w:ascii="Times New Roman" w:eastAsia="Times New Roman" w:hAnsi="Times New Roman" w:cs="Times New Roman"/>
          <w:sz w:val="24"/>
          <w:szCs w:val="24"/>
          <w:lang w:eastAsia="pl-PL"/>
        </w:rPr>
        <w:t xml:space="preserve"> </w:t>
      </w:r>
      <w:r w:rsidR="006F448E" w:rsidRPr="00EC6EE2">
        <w:rPr>
          <w:rFonts w:ascii="Times New Roman" w:eastAsia="Times New Roman" w:hAnsi="Times New Roman" w:cs="Times New Roman"/>
          <w:sz w:val="24"/>
          <w:szCs w:val="24"/>
          <w:lang w:eastAsia="pl-PL"/>
        </w:rPr>
        <w:t xml:space="preserve">              </w:t>
      </w:r>
      <w:r w:rsidR="00C92EA7" w:rsidRPr="00EC6EE2">
        <w:rPr>
          <w:rFonts w:ascii="Times New Roman" w:eastAsia="Times New Roman" w:hAnsi="Times New Roman" w:cs="Times New Roman"/>
          <w:sz w:val="24"/>
          <w:szCs w:val="24"/>
          <w:lang w:eastAsia="pl-PL"/>
        </w:rPr>
        <w:t xml:space="preserve">a </w:t>
      </w:r>
      <w:r w:rsidR="001C15D2" w:rsidRPr="00EC6EE2">
        <w:rPr>
          <w:rFonts w:ascii="Times New Roman" w:eastAsia="Times New Roman" w:hAnsi="Times New Roman" w:cs="Times New Roman"/>
          <w:sz w:val="24"/>
          <w:szCs w:val="24"/>
          <w:lang w:eastAsia="pl-PL"/>
        </w:rPr>
        <w:t>pracowników</w:t>
      </w:r>
      <w:r w:rsidRPr="00EC6EE2">
        <w:rPr>
          <w:rFonts w:ascii="Times New Roman" w:eastAsia="Times New Roman" w:hAnsi="Times New Roman" w:cs="Times New Roman"/>
          <w:sz w:val="24"/>
          <w:szCs w:val="24"/>
          <w:lang w:eastAsia="pl-PL"/>
        </w:rPr>
        <w:t xml:space="preserve"> i współmieszkańców jak członków rodziny.</w:t>
      </w:r>
    </w:p>
    <w:p w14:paraId="0FB6EAD4" w14:textId="77777777" w:rsidR="00263AAE" w:rsidRPr="00C92EA7" w:rsidRDefault="00263AAE" w:rsidP="00263AAE">
      <w:pPr>
        <w:spacing w:after="0" w:line="276" w:lineRule="auto"/>
        <w:jc w:val="both"/>
        <w:rPr>
          <w:rFonts w:ascii="Times New Roman" w:eastAsia="Times New Roman" w:hAnsi="Times New Roman" w:cs="Times New Roman"/>
          <w:b/>
          <w:color w:val="C00000"/>
          <w:sz w:val="24"/>
          <w:lang w:eastAsia="pl-PL"/>
        </w:rPr>
      </w:pPr>
    </w:p>
    <w:p w14:paraId="775B89C6" w14:textId="77777777" w:rsidR="000261EF" w:rsidRPr="001C6D59" w:rsidRDefault="000D632F" w:rsidP="000D632F">
      <w:pPr>
        <w:spacing w:after="0" w:line="276" w:lineRule="auto"/>
        <w:jc w:val="center"/>
        <w:rPr>
          <w:rFonts w:ascii="Times New Roman" w:eastAsia="Times New Roman" w:hAnsi="Times New Roman" w:cs="Times New Roman"/>
          <w:b/>
          <w:sz w:val="24"/>
          <w:szCs w:val="24"/>
          <w:lang w:eastAsia="pl-PL"/>
        </w:rPr>
      </w:pPr>
      <w:r w:rsidRPr="001C6D59">
        <w:rPr>
          <w:rFonts w:ascii="Times New Roman" w:eastAsia="Times New Roman" w:hAnsi="Times New Roman" w:cs="Times New Roman"/>
          <w:b/>
          <w:sz w:val="24"/>
          <w:szCs w:val="24"/>
          <w:lang w:eastAsia="pl-PL"/>
        </w:rPr>
        <w:t>Liczba mieszkańców w posz</w:t>
      </w:r>
      <w:r w:rsidR="00C92EA7" w:rsidRPr="001C6D59">
        <w:rPr>
          <w:rFonts w:ascii="Times New Roman" w:eastAsia="Times New Roman" w:hAnsi="Times New Roman" w:cs="Times New Roman"/>
          <w:b/>
          <w:sz w:val="24"/>
          <w:szCs w:val="24"/>
          <w:lang w:eastAsia="pl-PL"/>
        </w:rPr>
        <w:t>czególnych miesiącach  roku 2024</w:t>
      </w:r>
      <w:r w:rsidRPr="001C6D59">
        <w:rPr>
          <w:rFonts w:ascii="Times New Roman" w:eastAsia="Times New Roman" w:hAnsi="Times New Roman" w:cs="Times New Roman"/>
          <w:b/>
          <w:sz w:val="24"/>
          <w:szCs w:val="24"/>
          <w:lang w:eastAsia="pl-PL"/>
        </w:rPr>
        <w:t xml:space="preserve"> </w:t>
      </w:r>
    </w:p>
    <w:p w14:paraId="0DC16B11" w14:textId="77777777" w:rsidR="000D632F" w:rsidRPr="001C6D59" w:rsidRDefault="000D632F" w:rsidP="000D632F">
      <w:pPr>
        <w:spacing w:after="0" w:line="276" w:lineRule="auto"/>
        <w:jc w:val="center"/>
        <w:rPr>
          <w:rFonts w:ascii="Times New Roman" w:eastAsia="Times New Roman" w:hAnsi="Times New Roman" w:cs="Times New Roman"/>
          <w:b/>
          <w:sz w:val="24"/>
          <w:szCs w:val="24"/>
          <w:lang w:eastAsia="pl-PL"/>
        </w:rPr>
      </w:pPr>
      <w:r w:rsidRPr="001C6D59">
        <w:rPr>
          <w:rFonts w:ascii="Times New Roman" w:eastAsia="Times New Roman" w:hAnsi="Times New Roman" w:cs="Times New Roman"/>
          <w:b/>
          <w:sz w:val="24"/>
          <w:szCs w:val="24"/>
          <w:lang w:eastAsia="pl-PL"/>
        </w:rPr>
        <w:t>przedstawiała się następująco:</w:t>
      </w:r>
    </w:p>
    <w:p w14:paraId="503521A6" w14:textId="77777777" w:rsidR="008B2FE3" w:rsidRPr="001C6D59" w:rsidRDefault="008B2FE3" w:rsidP="00263AAE">
      <w:pPr>
        <w:spacing w:after="0" w:line="276"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536"/>
        <w:gridCol w:w="3006"/>
      </w:tblGrid>
      <w:tr w:rsidR="001C6D59" w:rsidRPr="001C6D59" w14:paraId="54892CCC" w14:textId="77777777" w:rsidTr="00BD0EF0">
        <w:tc>
          <w:tcPr>
            <w:tcW w:w="1668" w:type="dxa"/>
            <w:shd w:val="clear" w:color="auto" w:fill="auto"/>
          </w:tcPr>
          <w:p w14:paraId="2158B92B" w14:textId="77777777" w:rsidR="00263AAE" w:rsidRPr="001C6D59" w:rsidRDefault="00263AAE" w:rsidP="00263AAE">
            <w:pPr>
              <w:spacing w:after="0" w:line="276" w:lineRule="auto"/>
              <w:jc w:val="both"/>
              <w:rPr>
                <w:rFonts w:ascii="Times New Roman" w:eastAsia="Times New Roman" w:hAnsi="Times New Roman" w:cs="Times New Roman"/>
                <w:b/>
                <w:sz w:val="18"/>
                <w:szCs w:val="18"/>
                <w:lang w:eastAsia="pl-PL"/>
              </w:rPr>
            </w:pPr>
            <w:r w:rsidRPr="001C6D59">
              <w:rPr>
                <w:rFonts w:ascii="Times New Roman" w:eastAsia="Times New Roman" w:hAnsi="Times New Roman" w:cs="Times New Roman"/>
                <w:b/>
                <w:sz w:val="18"/>
                <w:szCs w:val="18"/>
                <w:lang w:eastAsia="pl-PL"/>
              </w:rPr>
              <w:t>Miesiąc</w:t>
            </w:r>
          </w:p>
        </w:tc>
        <w:tc>
          <w:tcPr>
            <w:tcW w:w="4536" w:type="dxa"/>
            <w:shd w:val="clear" w:color="auto" w:fill="auto"/>
          </w:tcPr>
          <w:p w14:paraId="63C4749F" w14:textId="77777777" w:rsidR="00263AAE" w:rsidRPr="001C6D59" w:rsidRDefault="00263AAE" w:rsidP="00263AAE">
            <w:pPr>
              <w:spacing w:after="0" w:line="276" w:lineRule="auto"/>
              <w:jc w:val="both"/>
              <w:rPr>
                <w:rFonts w:ascii="Times New Roman" w:eastAsia="Times New Roman" w:hAnsi="Times New Roman" w:cs="Times New Roman"/>
                <w:b/>
                <w:sz w:val="18"/>
                <w:szCs w:val="18"/>
                <w:lang w:eastAsia="pl-PL"/>
              </w:rPr>
            </w:pPr>
            <w:r w:rsidRPr="001C6D59">
              <w:rPr>
                <w:rFonts w:ascii="Times New Roman" w:eastAsia="Times New Roman" w:hAnsi="Times New Roman" w:cs="Times New Roman"/>
                <w:b/>
                <w:sz w:val="18"/>
                <w:szCs w:val="18"/>
                <w:lang w:eastAsia="pl-PL"/>
              </w:rPr>
              <w:t>Liczba mieszkańców w danym miesiącu</w:t>
            </w:r>
          </w:p>
        </w:tc>
        <w:tc>
          <w:tcPr>
            <w:tcW w:w="3006" w:type="dxa"/>
            <w:shd w:val="clear" w:color="auto" w:fill="auto"/>
          </w:tcPr>
          <w:p w14:paraId="02BAD4FA" w14:textId="77777777" w:rsidR="00263AAE" w:rsidRPr="001C6D59" w:rsidRDefault="00263AAE" w:rsidP="00263AAE">
            <w:pPr>
              <w:spacing w:after="0" w:line="276" w:lineRule="auto"/>
              <w:jc w:val="both"/>
              <w:rPr>
                <w:rFonts w:ascii="Times New Roman" w:eastAsia="Times New Roman" w:hAnsi="Times New Roman" w:cs="Times New Roman"/>
                <w:b/>
                <w:sz w:val="18"/>
                <w:szCs w:val="18"/>
                <w:lang w:eastAsia="pl-PL"/>
              </w:rPr>
            </w:pPr>
            <w:r w:rsidRPr="001C6D59">
              <w:rPr>
                <w:rFonts w:ascii="Times New Roman" w:eastAsia="Times New Roman" w:hAnsi="Times New Roman" w:cs="Times New Roman"/>
                <w:b/>
                <w:sz w:val="18"/>
                <w:szCs w:val="18"/>
                <w:lang w:eastAsia="pl-PL"/>
              </w:rPr>
              <w:t>Liczba osób oczekujących</w:t>
            </w:r>
          </w:p>
        </w:tc>
      </w:tr>
      <w:tr w:rsidR="001C6D59" w:rsidRPr="001C6D59" w14:paraId="1F53D7CD" w14:textId="77777777" w:rsidTr="00BD0EF0">
        <w:tc>
          <w:tcPr>
            <w:tcW w:w="1668" w:type="dxa"/>
            <w:shd w:val="clear" w:color="auto" w:fill="auto"/>
          </w:tcPr>
          <w:p w14:paraId="2D886DDF" w14:textId="77777777" w:rsidR="00263AAE" w:rsidRPr="001C6D59" w:rsidRDefault="00263AAE"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Styczeń</w:t>
            </w:r>
          </w:p>
        </w:tc>
        <w:tc>
          <w:tcPr>
            <w:tcW w:w="4536" w:type="dxa"/>
            <w:shd w:val="clear" w:color="auto" w:fill="auto"/>
          </w:tcPr>
          <w:p w14:paraId="65EBD3BC" w14:textId="77777777" w:rsidR="00263AAE" w:rsidRPr="001C6D59" w:rsidRDefault="000229B4" w:rsidP="00263AAE">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43</w:t>
            </w:r>
          </w:p>
        </w:tc>
        <w:tc>
          <w:tcPr>
            <w:tcW w:w="3006" w:type="dxa"/>
            <w:shd w:val="clear" w:color="auto" w:fill="auto"/>
          </w:tcPr>
          <w:p w14:paraId="2326B754" w14:textId="77777777" w:rsidR="00263AAE" w:rsidRPr="001C6D59" w:rsidRDefault="0036755F" w:rsidP="00263AAE">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0</w:t>
            </w:r>
          </w:p>
        </w:tc>
      </w:tr>
      <w:tr w:rsidR="001C6D59" w:rsidRPr="001C6D59" w14:paraId="566D7DAF" w14:textId="77777777" w:rsidTr="00BD0EF0">
        <w:tc>
          <w:tcPr>
            <w:tcW w:w="1668" w:type="dxa"/>
            <w:shd w:val="clear" w:color="auto" w:fill="auto"/>
          </w:tcPr>
          <w:p w14:paraId="6E8A957B" w14:textId="77777777" w:rsidR="00263AAE" w:rsidRPr="001C6D59" w:rsidRDefault="00263AAE"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Luty</w:t>
            </w:r>
          </w:p>
        </w:tc>
        <w:tc>
          <w:tcPr>
            <w:tcW w:w="4536" w:type="dxa"/>
            <w:shd w:val="clear" w:color="auto" w:fill="auto"/>
          </w:tcPr>
          <w:p w14:paraId="559590DC" w14:textId="77777777" w:rsidR="00263AAE" w:rsidRPr="001C6D59" w:rsidRDefault="000229B4" w:rsidP="00263AAE">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47</w:t>
            </w:r>
          </w:p>
        </w:tc>
        <w:tc>
          <w:tcPr>
            <w:tcW w:w="3006" w:type="dxa"/>
            <w:shd w:val="clear" w:color="auto" w:fill="auto"/>
          </w:tcPr>
          <w:p w14:paraId="65E32774" w14:textId="77777777" w:rsidR="00263AAE" w:rsidRPr="001C6D59" w:rsidRDefault="0036755F" w:rsidP="00263AAE">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0</w:t>
            </w:r>
          </w:p>
        </w:tc>
      </w:tr>
      <w:tr w:rsidR="001C6D59" w:rsidRPr="001C6D59" w14:paraId="7153476B" w14:textId="77777777" w:rsidTr="00BD0EF0">
        <w:tc>
          <w:tcPr>
            <w:tcW w:w="1668" w:type="dxa"/>
            <w:shd w:val="clear" w:color="auto" w:fill="auto"/>
          </w:tcPr>
          <w:p w14:paraId="417B75AC" w14:textId="77777777" w:rsidR="00263AAE" w:rsidRPr="001C6D59" w:rsidRDefault="00263AAE"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Marzec</w:t>
            </w:r>
          </w:p>
        </w:tc>
        <w:tc>
          <w:tcPr>
            <w:tcW w:w="4536" w:type="dxa"/>
            <w:shd w:val="clear" w:color="auto" w:fill="auto"/>
          </w:tcPr>
          <w:p w14:paraId="385E0BD2" w14:textId="77777777" w:rsidR="00263AAE" w:rsidRPr="001C6D59" w:rsidRDefault="000229B4" w:rsidP="00263AAE">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47</w:t>
            </w:r>
          </w:p>
        </w:tc>
        <w:tc>
          <w:tcPr>
            <w:tcW w:w="3006" w:type="dxa"/>
            <w:shd w:val="clear" w:color="auto" w:fill="auto"/>
          </w:tcPr>
          <w:p w14:paraId="0AF843F2" w14:textId="77777777" w:rsidR="00263AAE" w:rsidRPr="001C6D59" w:rsidRDefault="0036755F" w:rsidP="00263AAE">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0</w:t>
            </w:r>
          </w:p>
        </w:tc>
      </w:tr>
      <w:tr w:rsidR="001C6D59" w:rsidRPr="001C6D59" w14:paraId="0E39B6EA" w14:textId="77777777" w:rsidTr="00BD0EF0">
        <w:tc>
          <w:tcPr>
            <w:tcW w:w="1668" w:type="dxa"/>
            <w:shd w:val="clear" w:color="auto" w:fill="auto"/>
          </w:tcPr>
          <w:p w14:paraId="22E7D008" w14:textId="77777777" w:rsidR="00263AAE" w:rsidRPr="001C6D59" w:rsidRDefault="00263AAE"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Kwiecień</w:t>
            </w:r>
          </w:p>
        </w:tc>
        <w:tc>
          <w:tcPr>
            <w:tcW w:w="4536" w:type="dxa"/>
            <w:shd w:val="clear" w:color="auto" w:fill="auto"/>
          </w:tcPr>
          <w:p w14:paraId="322475A2" w14:textId="77777777" w:rsidR="00263AAE" w:rsidRPr="001C6D59" w:rsidRDefault="000229B4" w:rsidP="00263AAE">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49</w:t>
            </w:r>
          </w:p>
        </w:tc>
        <w:tc>
          <w:tcPr>
            <w:tcW w:w="3006" w:type="dxa"/>
            <w:shd w:val="clear" w:color="auto" w:fill="auto"/>
          </w:tcPr>
          <w:p w14:paraId="3BC1A091" w14:textId="77777777" w:rsidR="00263AAE" w:rsidRPr="001C6D59" w:rsidRDefault="0036755F" w:rsidP="00263AAE">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0</w:t>
            </w:r>
          </w:p>
        </w:tc>
      </w:tr>
      <w:tr w:rsidR="001C6D59" w:rsidRPr="001C6D59" w14:paraId="7BACB645" w14:textId="77777777" w:rsidTr="00BD0EF0">
        <w:tc>
          <w:tcPr>
            <w:tcW w:w="1668" w:type="dxa"/>
            <w:shd w:val="clear" w:color="auto" w:fill="auto"/>
          </w:tcPr>
          <w:p w14:paraId="572AF97C" w14:textId="77777777" w:rsidR="00263AAE" w:rsidRPr="001C6D59" w:rsidRDefault="00263AAE"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Maj</w:t>
            </w:r>
          </w:p>
        </w:tc>
        <w:tc>
          <w:tcPr>
            <w:tcW w:w="4536" w:type="dxa"/>
            <w:shd w:val="clear" w:color="auto" w:fill="auto"/>
          </w:tcPr>
          <w:p w14:paraId="26B1F904" w14:textId="77777777" w:rsidR="00263AAE" w:rsidRPr="001C6D59" w:rsidRDefault="000229B4" w:rsidP="00263AAE">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49</w:t>
            </w:r>
          </w:p>
        </w:tc>
        <w:tc>
          <w:tcPr>
            <w:tcW w:w="3006" w:type="dxa"/>
            <w:shd w:val="clear" w:color="auto" w:fill="auto"/>
          </w:tcPr>
          <w:p w14:paraId="14AAE8AB" w14:textId="77777777" w:rsidR="00263AAE" w:rsidRPr="001C6D59" w:rsidRDefault="0036755F" w:rsidP="00263AAE">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0</w:t>
            </w:r>
          </w:p>
        </w:tc>
      </w:tr>
      <w:tr w:rsidR="001C6D59" w:rsidRPr="001C6D59" w14:paraId="36B238C1" w14:textId="77777777" w:rsidTr="00BD0EF0">
        <w:tc>
          <w:tcPr>
            <w:tcW w:w="1668" w:type="dxa"/>
            <w:shd w:val="clear" w:color="auto" w:fill="auto"/>
          </w:tcPr>
          <w:p w14:paraId="2BD96037" w14:textId="77777777" w:rsidR="00263AAE" w:rsidRPr="001C6D59" w:rsidRDefault="00263AAE"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Czerwiec</w:t>
            </w:r>
          </w:p>
        </w:tc>
        <w:tc>
          <w:tcPr>
            <w:tcW w:w="4536" w:type="dxa"/>
            <w:shd w:val="clear" w:color="auto" w:fill="auto"/>
          </w:tcPr>
          <w:p w14:paraId="4D4CEE3A" w14:textId="77777777" w:rsidR="00263AAE" w:rsidRPr="001C6D59" w:rsidRDefault="000229B4" w:rsidP="00263AAE">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49</w:t>
            </w:r>
          </w:p>
        </w:tc>
        <w:tc>
          <w:tcPr>
            <w:tcW w:w="3006" w:type="dxa"/>
            <w:shd w:val="clear" w:color="auto" w:fill="auto"/>
          </w:tcPr>
          <w:p w14:paraId="1B5C1584" w14:textId="77777777" w:rsidR="00263AAE" w:rsidRPr="001C6D59" w:rsidRDefault="0036755F" w:rsidP="00263AAE">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0</w:t>
            </w:r>
          </w:p>
        </w:tc>
      </w:tr>
      <w:tr w:rsidR="001C6D59" w:rsidRPr="001C6D59" w14:paraId="4F6EA7EE" w14:textId="77777777" w:rsidTr="00BD0EF0">
        <w:tc>
          <w:tcPr>
            <w:tcW w:w="1668" w:type="dxa"/>
            <w:shd w:val="clear" w:color="auto" w:fill="auto"/>
          </w:tcPr>
          <w:p w14:paraId="6E3808BF" w14:textId="77777777" w:rsidR="00263AAE" w:rsidRPr="001C6D59" w:rsidRDefault="00263AAE"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Lipiec</w:t>
            </w:r>
          </w:p>
        </w:tc>
        <w:tc>
          <w:tcPr>
            <w:tcW w:w="4536" w:type="dxa"/>
            <w:shd w:val="clear" w:color="auto" w:fill="auto"/>
          </w:tcPr>
          <w:p w14:paraId="76B46FE9" w14:textId="77777777" w:rsidR="00263AAE" w:rsidRPr="001C6D59" w:rsidRDefault="000229B4" w:rsidP="00263AAE">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50</w:t>
            </w:r>
          </w:p>
        </w:tc>
        <w:tc>
          <w:tcPr>
            <w:tcW w:w="3006" w:type="dxa"/>
            <w:shd w:val="clear" w:color="auto" w:fill="auto"/>
          </w:tcPr>
          <w:p w14:paraId="03362679" w14:textId="77777777" w:rsidR="00263AAE" w:rsidRPr="001C6D59" w:rsidRDefault="0036755F" w:rsidP="00263AAE">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0</w:t>
            </w:r>
          </w:p>
        </w:tc>
      </w:tr>
      <w:tr w:rsidR="001C6D59" w:rsidRPr="001C6D59" w14:paraId="56ECDBE4" w14:textId="77777777" w:rsidTr="00BD0EF0">
        <w:tc>
          <w:tcPr>
            <w:tcW w:w="1668" w:type="dxa"/>
            <w:shd w:val="clear" w:color="auto" w:fill="auto"/>
          </w:tcPr>
          <w:p w14:paraId="632D233D" w14:textId="77777777" w:rsidR="00263AAE" w:rsidRPr="001C6D59" w:rsidRDefault="00263AAE"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Sierpień</w:t>
            </w:r>
          </w:p>
        </w:tc>
        <w:tc>
          <w:tcPr>
            <w:tcW w:w="4536" w:type="dxa"/>
            <w:shd w:val="clear" w:color="auto" w:fill="auto"/>
          </w:tcPr>
          <w:p w14:paraId="55ADBA78" w14:textId="77777777" w:rsidR="00263AAE" w:rsidRPr="001C6D59" w:rsidRDefault="000229B4" w:rsidP="00263AAE">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5</w:t>
            </w:r>
            <w:r w:rsidR="0036755F" w:rsidRPr="001C6D59">
              <w:rPr>
                <w:rFonts w:ascii="Times New Roman" w:eastAsia="Times New Roman" w:hAnsi="Times New Roman" w:cs="Times New Roman"/>
                <w:sz w:val="18"/>
                <w:szCs w:val="18"/>
                <w:lang w:eastAsia="pl-PL"/>
              </w:rPr>
              <w:t>0</w:t>
            </w:r>
          </w:p>
        </w:tc>
        <w:tc>
          <w:tcPr>
            <w:tcW w:w="3006" w:type="dxa"/>
            <w:shd w:val="clear" w:color="auto" w:fill="auto"/>
          </w:tcPr>
          <w:p w14:paraId="04D7693C" w14:textId="77777777" w:rsidR="00263AAE" w:rsidRPr="001C6D59" w:rsidRDefault="0036755F" w:rsidP="00263AAE">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0</w:t>
            </w:r>
          </w:p>
        </w:tc>
      </w:tr>
      <w:tr w:rsidR="001C6D59" w:rsidRPr="001C6D59" w14:paraId="4EC48098" w14:textId="77777777" w:rsidTr="00BD0EF0">
        <w:tc>
          <w:tcPr>
            <w:tcW w:w="1668" w:type="dxa"/>
            <w:shd w:val="clear" w:color="auto" w:fill="auto"/>
          </w:tcPr>
          <w:p w14:paraId="57BCA367" w14:textId="77777777" w:rsidR="00263AAE" w:rsidRPr="001C6D59" w:rsidRDefault="00263AAE"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Wrzesień</w:t>
            </w:r>
          </w:p>
        </w:tc>
        <w:tc>
          <w:tcPr>
            <w:tcW w:w="4536" w:type="dxa"/>
            <w:shd w:val="clear" w:color="auto" w:fill="auto"/>
          </w:tcPr>
          <w:p w14:paraId="7AD57DA2" w14:textId="77777777" w:rsidR="00263AAE" w:rsidRPr="001C6D59" w:rsidRDefault="000229B4" w:rsidP="00263AAE">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5</w:t>
            </w:r>
            <w:r w:rsidR="0036755F" w:rsidRPr="001C6D59">
              <w:rPr>
                <w:rFonts w:ascii="Times New Roman" w:eastAsia="Times New Roman" w:hAnsi="Times New Roman" w:cs="Times New Roman"/>
                <w:sz w:val="18"/>
                <w:szCs w:val="18"/>
                <w:lang w:eastAsia="pl-PL"/>
              </w:rPr>
              <w:t>0</w:t>
            </w:r>
          </w:p>
        </w:tc>
        <w:tc>
          <w:tcPr>
            <w:tcW w:w="3006" w:type="dxa"/>
            <w:shd w:val="clear" w:color="auto" w:fill="auto"/>
          </w:tcPr>
          <w:p w14:paraId="6B419A2C" w14:textId="77777777" w:rsidR="00263AAE" w:rsidRPr="001C6D59" w:rsidRDefault="0036755F" w:rsidP="00263AAE">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0</w:t>
            </w:r>
          </w:p>
        </w:tc>
      </w:tr>
      <w:tr w:rsidR="001C6D59" w:rsidRPr="001C6D59" w14:paraId="134310DC" w14:textId="77777777" w:rsidTr="00BD0EF0">
        <w:tc>
          <w:tcPr>
            <w:tcW w:w="1668" w:type="dxa"/>
            <w:shd w:val="clear" w:color="auto" w:fill="auto"/>
          </w:tcPr>
          <w:p w14:paraId="638635BC" w14:textId="77777777" w:rsidR="00263AAE" w:rsidRPr="001C6D59" w:rsidRDefault="00263AAE"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Październik</w:t>
            </w:r>
          </w:p>
        </w:tc>
        <w:tc>
          <w:tcPr>
            <w:tcW w:w="4536" w:type="dxa"/>
            <w:shd w:val="clear" w:color="auto" w:fill="auto"/>
          </w:tcPr>
          <w:p w14:paraId="2EC86A6E" w14:textId="77777777" w:rsidR="00263AAE" w:rsidRPr="001C6D59" w:rsidRDefault="000229B4" w:rsidP="000229B4">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50</w:t>
            </w:r>
          </w:p>
        </w:tc>
        <w:tc>
          <w:tcPr>
            <w:tcW w:w="3006" w:type="dxa"/>
            <w:shd w:val="clear" w:color="auto" w:fill="auto"/>
          </w:tcPr>
          <w:p w14:paraId="59A7BE79" w14:textId="77777777" w:rsidR="00263AAE" w:rsidRPr="001C6D59" w:rsidRDefault="0036755F" w:rsidP="00263AAE">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0</w:t>
            </w:r>
          </w:p>
        </w:tc>
      </w:tr>
      <w:tr w:rsidR="001C6D59" w:rsidRPr="001C6D59" w14:paraId="438AF36A" w14:textId="77777777" w:rsidTr="00BD0EF0">
        <w:tc>
          <w:tcPr>
            <w:tcW w:w="1668" w:type="dxa"/>
            <w:shd w:val="clear" w:color="auto" w:fill="auto"/>
          </w:tcPr>
          <w:p w14:paraId="0EEA86CA" w14:textId="77777777" w:rsidR="00263AAE" w:rsidRPr="001C6D59" w:rsidRDefault="00263AAE"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Listopad</w:t>
            </w:r>
          </w:p>
        </w:tc>
        <w:tc>
          <w:tcPr>
            <w:tcW w:w="4536" w:type="dxa"/>
            <w:shd w:val="clear" w:color="auto" w:fill="auto"/>
          </w:tcPr>
          <w:p w14:paraId="5641B611" w14:textId="77777777" w:rsidR="00263AAE" w:rsidRPr="001C6D59" w:rsidRDefault="000229B4" w:rsidP="00263AAE">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5</w:t>
            </w:r>
            <w:r w:rsidR="0036755F" w:rsidRPr="001C6D59">
              <w:rPr>
                <w:rFonts w:ascii="Times New Roman" w:eastAsia="Times New Roman" w:hAnsi="Times New Roman" w:cs="Times New Roman"/>
                <w:sz w:val="18"/>
                <w:szCs w:val="18"/>
                <w:lang w:eastAsia="pl-PL"/>
              </w:rPr>
              <w:t>0</w:t>
            </w:r>
          </w:p>
        </w:tc>
        <w:tc>
          <w:tcPr>
            <w:tcW w:w="3006" w:type="dxa"/>
            <w:shd w:val="clear" w:color="auto" w:fill="auto"/>
          </w:tcPr>
          <w:p w14:paraId="31F29D57" w14:textId="77777777" w:rsidR="00263AAE" w:rsidRPr="001C6D59" w:rsidRDefault="0036755F" w:rsidP="00263AAE">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0</w:t>
            </w:r>
          </w:p>
        </w:tc>
      </w:tr>
      <w:tr w:rsidR="009F7A52" w:rsidRPr="001C6D59" w14:paraId="098F7317" w14:textId="77777777" w:rsidTr="00BD0EF0">
        <w:tc>
          <w:tcPr>
            <w:tcW w:w="1668" w:type="dxa"/>
            <w:shd w:val="clear" w:color="auto" w:fill="auto"/>
          </w:tcPr>
          <w:p w14:paraId="44A8F70F" w14:textId="77777777" w:rsidR="00263AAE" w:rsidRPr="001C6D59" w:rsidRDefault="00263AAE"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Grudzień</w:t>
            </w:r>
          </w:p>
        </w:tc>
        <w:tc>
          <w:tcPr>
            <w:tcW w:w="4536" w:type="dxa"/>
            <w:shd w:val="clear" w:color="auto" w:fill="auto"/>
          </w:tcPr>
          <w:p w14:paraId="211AD437" w14:textId="77777777" w:rsidR="00263AAE" w:rsidRPr="001C6D59" w:rsidRDefault="006F448E" w:rsidP="00263AAE">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50</w:t>
            </w:r>
          </w:p>
        </w:tc>
        <w:tc>
          <w:tcPr>
            <w:tcW w:w="3006" w:type="dxa"/>
            <w:shd w:val="clear" w:color="auto" w:fill="auto"/>
          </w:tcPr>
          <w:p w14:paraId="1D4C0CB0" w14:textId="77777777" w:rsidR="00263AAE" w:rsidRPr="001C6D59" w:rsidRDefault="0036755F" w:rsidP="00263AAE">
            <w:pPr>
              <w:spacing w:after="0" w:line="276" w:lineRule="auto"/>
              <w:jc w:val="center"/>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0</w:t>
            </w:r>
          </w:p>
        </w:tc>
      </w:tr>
    </w:tbl>
    <w:p w14:paraId="0A448DBF" w14:textId="77777777" w:rsidR="000261EF" w:rsidRPr="001C6D59" w:rsidRDefault="000261EF" w:rsidP="001577B7">
      <w:pPr>
        <w:spacing w:after="0" w:line="276" w:lineRule="auto"/>
        <w:rPr>
          <w:rFonts w:ascii="Times New Roman" w:eastAsia="Times New Roman" w:hAnsi="Times New Roman" w:cs="Times New Roman"/>
          <w:b/>
          <w:sz w:val="24"/>
          <w:szCs w:val="24"/>
          <w:lang w:eastAsia="pl-PL"/>
        </w:rPr>
      </w:pPr>
    </w:p>
    <w:p w14:paraId="02FE929C" w14:textId="77777777" w:rsidR="000261EF" w:rsidRPr="001C6D59" w:rsidRDefault="00263AAE" w:rsidP="00263AAE">
      <w:pPr>
        <w:spacing w:after="0" w:line="276" w:lineRule="auto"/>
        <w:jc w:val="center"/>
        <w:rPr>
          <w:rFonts w:ascii="Times New Roman" w:eastAsia="Times New Roman" w:hAnsi="Times New Roman" w:cs="Times New Roman"/>
          <w:b/>
          <w:sz w:val="24"/>
          <w:szCs w:val="24"/>
          <w:lang w:eastAsia="pl-PL"/>
        </w:rPr>
      </w:pPr>
      <w:r w:rsidRPr="001C6D59">
        <w:rPr>
          <w:rFonts w:ascii="Times New Roman" w:eastAsia="Times New Roman" w:hAnsi="Times New Roman" w:cs="Times New Roman"/>
          <w:b/>
          <w:sz w:val="24"/>
          <w:szCs w:val="24"/>
          <w:lang w:eastAsia="pl-PL"/>
        </w:rPr>
        <w:t xml:space="preserve">Wykonanie osobodni, wykorzystanie miejsc, </w:t>
      </w:r>
    </w:p>
    <w:p w14:paraId="7B4B2350" w14:textId="77777777" w:rsidR="000261EF" w:rsidRPr="001C6D59" w:rsidRDefault="00263AAE" w:rsidP="00263AAE">
      <w:pPr>
        <w:spacing w:after="0" w:line="276" w:lineRule="auto"/>
        <w:jc w:val="center"/>
        <w:rPr>
          <w:rFonts w:ascii="Times New Roman" w:eastAsia="Times New Roman" w:hAnsi="Times New Roman" w:cs="Times New Roman"/>
          <w:b/>
          <w:sz w:val="24"/>
          <w:szCs w:val="24"/>
          <w:lang w:eastAsia="pl-PL"/>
        </w:rPr>
      </w:pPr>
      <w:r w:rsidRPr="001C6D59">
        <w:rPr>
          <w:rFonts w:ascii="Times New Roman" w:eastAsia="Times New Roman" w:hAnsi="Times New Roman" w:cs="Times New Roman"/>
          <w:b/>
          <w:sz w:val="24"/>
          <w:szCs w:val="24"/>
          <w:lang w:eastAsia="pl-PL"/>
        </w:rPr>
        <w:t xml:space="preserve">ilość osób przyjętych, </w:t>
      </w:r>
      <w:r w:rsidR="00673CEF" w:rsidRPr="001C6D59">
        <w:rPr>
          <w:rFonts w:ascii="Times New Roman" w:eastAsia="Times New Roman" w:hAnsi="Times New Roman" w:cs="Times New Roman"/>
          <w:b/>
          <w:sz w:val="24"/>
          <w:szCs w:val="24"/>
          <w:lang w:eastAsia="pl-PL"/>
        </w:rPr>
        <w:t>przenie</w:t>
      </w:r>
      <w:r w:rsidR="00C92EA7" w:rsidRPr="001C6D59">
        <w:rPr>
          <w:rFonts w:ascii="Times New Roman" w:eastAsia="Times New Roman" w:hAnsi="Times New Roman" w:cs="Times New Roman"/>
          <w:b/>
          <w:sz w:val="24"/>
          <w:szCs w:val="24"/>
          <w:lang w:eastAsia="pl-PL"/>
        </w:rPr>
        <w:t>sień, zgonów w DPS w 2024</w:t>
      </w:r>
      <w:r w:rsidRPr="001C6D59">
        <w:rPr>
          <w:rFonts w:ascii="Times New Roman" w:eastAsia="Times New Roman" w:hAnsi="Times New Roman" w:cs="Times New Roman"/>
          <w:b/>
          <w:sz w:val="24"/>
          <w:szCs w:val="24"/>
          <w:lang w:eastAsia="pl-PL"/>
        </w:rPr>
        <w:t xml:space="preserve"> roku </w:t>
      </w:r>
    </w:p>
    <w:p w14:paraId="0C96C08F" w14:textId="77777777" w:rsidR="00263AAE" w:rsidRPr="001C6D59" w:rsidRDefault="00263AAE" w:rsidP="00263AAE">
      <w:pPr>
        <w:spacing w:after="0" w:line="276" w:lineRule="auto"/>
        <w:jc w:val="center"/>
        <w:rPr>
          <w:rFonts w:ascii="Times New Roman" w:eastAsia="Times New Roman" w:hAnsi="Times New Roman" w:cs="Times New Roman"/>
          <w:b/>
          <w:sz w:val="24"/>
          <w:szCs w:val="24"/>
          <w:lang w:eastAsia="pl-PL"/>
        </w:rPr>
      </w:pPr>
      <w:r w:rsidRPr="001C6D59">
        <w:rPr>
          <w:rFonts w:ascii="Times New Roman" w:eastAsia="Times New Roman" w:hAnsi="Times New Roman" w:cs="Times New Roman"/>
          <w:b/>
          <w:sz w:val="24"/>
          <w:szCs w:val="24"/>
          <w:lang w:eastAsia="pl-PL"/>
        </w:rPr>
        <w:t>przedstawiają się następująco:</w:t>
      </w:r>
    </w:p>
    <w:p w14:paraId="0E65E82C" w14:textId="77777777" w:rsidR="00263AAE" w:rsidRPr="001C6D59" w:rsidRDefault="00263AAE" w:rsidP="00263AAE">
      <w:pPr>
        <w:spacing w:after="0" w:line="276" w:lineRule="auto"/>
        <w:jc w:val="center"/>
        <w:rPr>
          <w:rFonts w:ascii="Times New Roman" w:eastAsia="Times New Roman" w:hAnsi="Times New Roman" w:cs="Times New Roman"/>
          <w:b/>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374"/>
        <w:gridCol w:w="2028"/>
      </w:tblGrid>
      <w:tr w:rsidR="001C6D59" w:rsidRPr="001C6D59" w14:paraId="4FE2CAD7" w14:textId="77777777" w:rsidTr="007E555D">
        <w:tc>
          <w:tcPr>
            <w:tcW w:w="660" w:type="dxa"/>
            <w:vAlign w:val="center"/>
          </w:tcPr>
          <w:p w14:paraId="768898A1" w14:textId="77777777" w:rsidR="00263AAE" w:rsidRPr="001C6D59" w:rsidRDefault="00263AAE" w:rsidP="00263AAE">
            <w:pPr>
              <w:spacing w:after="0" w:line="276" w:lineRule="auto"/>
              <w:jc w:val="both"/>
              <w:rPr>
                <w:rFonts w:ascii="Times New Roman" w:eastAsia="Times New Roman" w:hAnsi="Times New Roman" w:cs="Times New Roman"/>
                <w:b/>
                <w:sz w:val="18"/>
                <w:szCs w:val="18"/>
                <w:lang w:eastAsia="pl-PL"/>
              </w:rPr>
            </w:pPr>
            <w:r w:rsidRPr="001C6D59">
              <w:rPr>
                <w:rFonts w:ascii="Times New Roman" w:eastAsia="Times New Roman" w:hAnsi="Times New Roman" w:cs="Times New Roman"/>
                <w:b/>
                <w:sz w:val="18"/>
                <w:szCs w:val="18"/>
                <w:lang w:eastAsia="pl-PL"/>
              </w:rPr>
              <w:t>1.</w:t>
            </w:r>
          </w:p>
        </w:tc>
        <w:tc>
          <w:tcPr>
            <w:tcW w:w="6374" w:type="dxa"/>
          </w:tcPr>
          <w:p w14:paraId="71543E9D" w14:textId="77777777" w:rsidR="00263AAE" w:rsidRPr="001C6D59" w:rsidRDefault="00263AAE" w:rsidP="00263AAE">
            <w:pPr>
              <w:spacing w:after="0" w:line="276" w:lineRule="auto"/>
              <w:jc w:val="both"/>
              <w:rPr>
                <w:rFonts w:ascii="Times New Roman" w:eastAsia="Times New Roman" w:hAnsi="Times New Roman" w:cs="Times New Roman"/>
                <w:b/>
                <w:sz w:val="18"/>
                <w:szCs w:val="18"/>
                <w:lang w:eastAsia="pl-PL"/>
              </w:rPr>
            </w:pPr>
            <w:r w:rsidRPr="001C6D59">
              <w:rPr>
                <w:rFonts w:ascii="Times New Roman" w:eastAsia="Times New Roman" w:hAnsi="Times New Roman" w:cs="Times New Roman"/>
                <w:b/>
                <w:sz w:val="18"/>
                <w:szCs w:val="18"/>
                <w:lang w:eastAsia="pl-PL"/>
              </w:rPr>
              <w:t xml:space="preserve">Statutowa ilość mieszkańców. </w:t>
            </w:r>
          </w:p>
        </w:tc>
        <w:tc>
          <w:tcPr>
            <w:tcW w:w="2028" w:type="dxa"/>
            <w:vAlign w:val="center"/>
          </w:tcPr>
          <w:p w14:paraId="47F2FD0E" w14:textId="77777777" w:rsidR="00263AAE" w:rsidRPr="001C6D59" w:rsidRDefault="006F448E" w:rsidP="00263AAE">
            <w:pPr>
              <w:spacing w:after="0" w:line="276" w:lineRule="auto"/>
              <w:jc w:val="both"/>
              <w:rPr>
                <w:rFonts w:ascii="Times New Roman" w:eastAsia="Times New Roman" w:hAnsi="Times New Roman" w:cs="Times New Roman"/>
                <w:b/>
                <w:sz w:val="18"/>
                <w:szCs w:val="18"/>
                <w:lang w:eastAsia="pl-PL"/>
              </w:rPr>
            </w:pPr>
            <w:r w:rsidRPr="001C6D59">
              <w:rPr>
                <w:rFonts w:ascii="Times New Roman" w:eastAsia="Times New Roman" w:hAnsi="Times New Roman" w:cs="Times New Roman"/>
                <w:b/>
                <w:sz w:val="18"/>
                <w:szCs w:val="18"/>
                <w:lang w:eastAsia="pl-PL"/>
              </w:rPr>
              <w:t>5</w:t>
            </w:r>
            <w:r w:rsidR="00263AAE" w:rsidRPr="001C6D59">
              <w:rPr>
                <w:rFonts w:ascii="Times New Roman" w:eastAsia="Times New Roman" w:hAnsi="Times New Roman" w:cs="Times New Roman"/>
                <w:b/>
                <w:sz w:val="18"/>
                <w:szCs w:val="18"/>
                <w:lang w:eastAsia="pl-PL"/>
              </w:rPr>
              <w:t>0</w:t>
            </w:r>
          </w:p>
        </w:tc>
      </w:tr>
      <w:tr w:rsidR="001C6D59" w:rsidRPr="001C6D59" w14:paraId="63E6660E" w14:textId="77777777" w:rsidTr="007E555D">
        <w:tc>
          <w:tcPr>
            <w:tcW w:w="660" w:type="dxa"/>
            <w:vAlign w:val="center"/>
          </w:tcPr>
          <w:p w14:paraId="4A8C8241" w14:textId="77777777" w:rsidR="00263AAE" w:rsidRPr="001C6D59" w:rsidRDefault="00263AAE"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2.</w:t>
            </w:r>
          </w:p>
        </w:tc>
        <w:tc>
          <w:tcPr>
            <w:tcW w:w="6374" w:type="dxa"/>
          </w:tcPr>
          <w:p w14:paraId="0B6DE3E3" w14:textId="77777777" w:rsidR="00263AAE" w:rsidRPr="001C6D59" w:rsidRDefault="00263AAE" w:rsidP="006F448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Stan</w:t>
            </w:r>
            <w:r w:rsidR="0036755F" w:rsidRPr="001C6D59">
              <w:rPr>
                <w:rFonts w:ascii="Times New Roman" w:eastAsia="Times New Roman" w:hAnsi="Times New Roman" w:cs="Times New Roman"/>
                <w:sz w:val="18"/>
                <w:szCs w:val="18"/>
                <w:lang w:eastAsia="pl-PL"/>
              </w:rPr>
              <w:t xml:space="preserve"> mieszkańców na dzień 31.12.202</w:t>
            </w:r>
            <w:r w:rsidR="006F448E" w:rsidRPr="001C6D59">
              <w:rPr>
                <w:rFonts w:ascii="Times New Roman" w:eastAsia="Times New Roman" w:hAnsi="Times New Roman" w:cs="Times New Roman"/>
                <w:sz w:val="18"/>
                <w:szCs w:val="18"/>
                <w:lang w:eastAsia="pl-PL"/>
              </w:rPr>
              <w:t>4</w:t>
            </w:r>
            <w:r w:rsidRPr="001C6D59">
              <w:rPr>
                <w:rFonts w:ascii="Times New Roman" w:eastAsia="Times New Roman" w:hAnsi="Times New Roman" w:cs="Times New Roman"/>
                <w:sz w:val="18"/>
                <w:szCs w:val="18"/>
                <w:lang w:eastAsia="pl-PL"/>
              </w:rPr>
              <w:t>.</w:t>
            </w:r>
          </w:p>
        </w:tc>
        <w:tc>
          <w:tcPr>
            <w:tcW w:w="2028" w:type="dxa"/>
            <w:vAlign w:val="center"/>
          </w:tcPr>
          <w:p w14:paraId="11CC4100" w14:textId="77777777" w:rsidR="00263AAE" w:rsidRPr="001C6D59" w:rsidRDefault="006F448E"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50</w:t>
            </w:r>
          </w:p>
        </w:tc>
      </w:tr>
      <w:tr w:rsidR="001C6D59" w:rsidRPr="001C6D59" w14:paraId="0AEF6293" w14:textId="77777777" w:rsidTr="007E555D">
        <w:tc>
          <w:tcPr>
            <w:tcW w:w="660" w:type="dxa"/>
            <w:vAlign w:val="center"/>
          </w:tcPr>
          <w:p w14:paraId="18E604C0" w14:textId="77777777" w:rsidR="00263AAE" w:rsidRPr="001C6D59" w:rsidRDefault="00E91BB8"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3</w:t>
            </w:r>
            <w:r w:rsidR="00263AAE" w:rsidRPr="001C6D59">
              <w:rPr>
                <w:rFonts w:ascii="Times New Roman" w:eastAsia="Times New Roman" w:hAnsi="Times New Roman" w:cs="Times New Roman"/>
                <w:sz w:val="18"/>
                <w:szCs w:val="18"/>
                <w:lang w:eastAsia="pl-PL"/>
              </w:rPr>
              <w:t>.</w:t>
            </w:r>
          </w:p>
        </w:tc>
        <w:tc>
          <w:tcPr>
            <w:tcW w:w="6374" w:type="dxa"/>
          </w:tcPr>
          <w:p w14:paraId="4B50EF2C" w14:textId="77777777" w:rsidR="00263AAE" w:rsidRPr="001C6D59" w:rsidRDefault="0036755F" w:rsidP="006F448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Przyjęto w  202</w:t>
            </w:r>
            <w:r w:rsidR="006F448E" w:rsidRPr="001C6D59">
              <w:rPr>
                <w:rFonts w:ascii="Times New Roman" w:eastAsia="Times New Roman" w:hAnsi="Times New Roman" w:cs="Times New Roman"/>
                <w:sz w:val="18"/>
                <w:szCs w:val="18"/>
                <w:lang w:eastAsia="pl-PL"/>
              </w:rPr>
              <w:t>4</w:t>
            </w:r>
            <w:r w:rsidR="00263AAE" w:rsidRPr="001C6D59">
              <w:rPr>
                <w:rFonts w:ascii="Times New Roman" w:eastAsia="Times New Roman" w:hAnsi="Times New Roman" w:cs="Times New Roman"/>
                <w:sz w:val="18"/>
                <w:szCs w:val="18"/>
                <w:lang w:eastAsia="pl-PL"/>
              </w:rPr>
              <w:t>r. (na nowych zasadach).</w:t>
            </w:r>
          </w:p>
        </w:tc>
        <w:tc>
          <w:tcPr>
            <w:tcW w:w="2028" w:type="dxa"/>
            <w:vAlign w:val="center"/>
          </w:tcPr>
          <w:p w14:paraId="7AF45860" w14:textId="77777777" w:rsidR="00263AAE" w:rsidRPr="001C6D59" w:rsidRDefault="006F448E"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13</w:t>
            </w:r>
          </w:p>
        </w:tc>
      </w:tr>
      <w:tr w:rsidR="001C6D59" w:rsidRPr="001C6D59" w14:paraId="42032721" w14:textId="77777777" w:rsidTr="007E555D">
        <w:tc>
          <w:tcPr>
            <w:tcW w:w="660" w:type="dxa"/>
            <w:vAlign w:val="center"/>
          </w:tcPr>
          <w:p w14:paraId="1CA55315" w14:textId="77777777" w:rsidR="00263AAE" w:rsidRPr="001C6D59" w:rsidRDefault="00E91BB8"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4</w:t>
            </w:r>
            <w:r w:rsidR="00263AAE" w:rsidRPr="001C6D59">
              <w:rPr>
                <w:rFonts w:ascii="Times New Roman" w:eastAsia="Times New Roman" w:hAnsi="Times New Roman" w:cs="Times New Roman"/>
                <w:sz w:val="18"/>
                <w:szCs w:val="18"/>
                <w:lang w:eastAsia="pl-PL"/>
              </w:rPr>
              <w:t>.</w:t>
            </w:r>
          </w:p>
        </w:tc>
        <w:tc>
          <w:tcPr>
            <w:tcW w:w="6374" w:type="dxa"/>
          </w:tcPr>
          <w:p w14:paraId="0D711084" w14:textId="77777777" w:rsidR="00263AAE" w:rsidRPr="001C6D59" w:rsidRDefault="00263AAE"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Powrót do środowiska.</w:t>
            </w:r>
          </w:p>
        </w:tc>
        <w:tc>
          <w:tcPr>
            <w:tcW w:w="2028" w:type="dxa"/>
            <w:vAlign w:val="center"/>
          </w:tcPr>
          <w:p w14:paraId="45936128" w14:textId="77777777" w:rsidR="00263AAE" w:rsidRPr="001C6D59" w:rsidRDefault="00D139B5"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2</w:t>
            </w:r>
          </w:p>
        </w:tc>
      </w:tr>
      <w:tr w:rsidR="001C6D59" w:rsidRPr="001C6D59" w14:paraId="28B95CB6" w14:textId="77777777" w:rsidTr="007E555D">
        <w:tc>
          <w:tcPr>
            <w:tcW w:w="660" w:type="dxa"/>
            <w:vAlign w:val="center"/>
          </w:tcPr>
          <w:p w14:paraId="0E00F089" w14:textId="77777777" w:rsidR="00263AAE" w:rsidRPr="001C6D59" w:rsidRDefault="00E91BB8"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5</w:t>
            </w:r>
            <w:r w:rsidR="00263AAE" w:rsidRPr="001C6D59">
              <w:rPr>
                <w:rFonts w:ascii="Times New Roman" w:eastAsia="Times New Roman" w:hAnsi="Times New Roman" w:cs="Times New Roman"/>
                <w:sz w:val="18"/>
                <w:szCs w:val="18"/>
                <w:lang w:eastAsia="pl-PL"/>
              </w:rPr>
              <w:t>.</w:t>
            </w:r>
          </w:p>
        </w:tc>
        <w:tc>
          <w:tcPr>
            <w:tcW w:w="6374" w:type="dxa"/>
          </w:tcPr>
          <w:p w14:paraId="55187F8D" w14:textId="77777777" w:rsidR="00263AAE" w:rsidRPr="001C6D59" w:rsidRDefault="006F448E"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Ilość zgonów w 2024</w:t>
            </w:r>
            <w:r w:rsidR="00263AAE" w:rsidRPr="001C6D59">
              <w:rPr>
                <w:rFonts w:ascii="Times New Roman" w:eastAsia="Times New Roman" w:hAnsi="Times New Roman" w:cs="Times New Roman"/>
                <w:sz w:val="18"/>
                <w:szCs w:val="18"/>
                <w:lang w:eastAsia="pl-PL"/>
              </w:rPr>
              <w:t xml:space="preserve"> roku.</w:t>
            </w:r>
          </w:p>
        </w:tc>
        <w:tc>
          <w:tcPr>
            <w:tcW w:w="2028" w:type="dxa"/>
            <w:vAlign w:val="center"/>
          </w:tcPr>
          <w:p w14:paraId="27E21E83" w14:textId="77777777" w:rsidR="00263AAE" w:rsidRPr="001C6D59" w:rsidRDefault="006F448E"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3</w:t>
            </w:r>
          </w:p>
        </w:tc>
      </w:tr>
      <w:tr w:rsidR="001C6D59" w:rsidRPr="001C6D59" w14:paraId="090B1B42" w14:textId="77777777" w:rsidTr="007E555D">
        <w:tc>
          <w:tcPr>
            <w:tcW w:w="660" w:type="dxa"/>
            <w:vAlign w:val="center"/>
          </w:tcPr>
          <w:p w14:paraId="6A2672C7" w14:textId="77777777" w:rsidR="00263AAE" w:rsidRPr="001C6D59" w:rsidRDefault="00E91BB8"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6</w:t>
            </w:r>
            <w:r w:rsidR="00263AAE" w:rsidRPr="001C6D59">
              <w:rPr>
                <w:rFonts w:ascii="Times New Roman" w:eastAsia="Times New Roman" w:hAnsi="Times New Roman" w:cs="Times New Roman"/>
                <w:sz w:val="18"/>
                <w:szCs w:val="18"/>
                <w:lang w:eastAsia="pl-PL"/>
              </w:rPr>
              <w:t>.</w:t>
            </w:r>
          </w:p>
        </w:tc>
        <w:tc>
          <w:tcPr>
            <w:tcW w:w="6374" w:type="dxa"/>
          </w:tcPr>
          <w:p w14:paraId="600E3321" w14:textId="77777777" w:rsidR="00263AAE" w:rsidRPr="001C6D59" w:rsidRDefault="00263AAE"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Ilość osób przeniesionych.</w:t>
            </w:r>
          </w:p>
        </w:tc>
        <w:tc>
          <w:tcPr>
            <w:tcW w:w="2028" w:type="dxa"/>
            <w:vAlign w:val="center"/>
          </w:tcPr>
          <w:p w14:paraId="1BCC55FA" w14:textId="77777777" w:rsidR="00263AAE" w:rsidRPr="001C6D59" w:rsidRDefault="00D139B5"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0</w:t>
            </w:r>
          </w:p>
        </w:tc>
      </w:tr>
      <w:tr w:rsidR="001C6D59" w:rsidRPr="001C6D59" w14:paraId="27374D58" w14:textId="77777777" w:rsidTr="007E555D">
        <w:tc>
          <w:tcPr>
            <w:tcW w:w="660" w:type="dxa"/>
            <w:vAlign w:val="center"/>
          </w:tcPr>
          <w:p w14:paraId="0A2178BD" w14:textId="77777777" w:rsidR="00263AAE" w:rsidRPr="001C6D59" w:rsidRDefault="00E91BB8"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7</w:t>
            </w:r>
            <w:r w:rsidR="00263AAE" w:rsidRPr="001C6D59">
              <w:rPr>
                <w:rFonts w:ascii="Times New Roman" w:eastAsia="Times New Roman" w:hAnsi="Times New Roman" w:cs="Times New Roman"/>
                <w:sz w:val="18"/>
                <w:szCs w:val="18"/>
                <w:lang w:eastAsia="pl-PL"/>
              </w:rPr>
              <w:t>.</w:t>
            </w:r>
          </w:p>
        </w:tc>
        <w:tc>
          <w:tcPr>
            <w:tcW w:w="6374" w:type="dxa"/>
          </w:tcPr>
          <w:p w14:paraId="4121A242" w14:textId="77777777" w:rsidR="00263AAE" w:rsidRPr="001C6D59" w:rsidRDefault="00263AAE"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Mieszkańcy przebywający na starych zasadach</w:t>
            </w:r>
          </w:p>
        </w:tc>
        <w:tc>
          <w:tcPr>
            <w:tcW w:w="2028" w:type="dxa"/>
            <w:vAlign w:val="center"/>
          </w:tcPr>
          <w:p w14:paraId="425A8F46" w14:textId="77777777" w:rsidR="00263AAE" w:rsidRPr="001C6D59" w:rsidRDefault="00D139B5" w:rsidP="00263AAE">
            <w:pPr>
              <w:spacing w:after="0" w:line="276" w:lineRule="auto"/>
              <w:jc w:val="both"/>
              <w:rPr>
                <w:rFonts w:ascii="Times New Roman" w:eastAsia="Times New Roman" w:hAnsi="Times New Roman" w:cs="Times New Roman"/>
                <w:sz w:val="18"/>
                <w:szCs w:val="18"/>
                <w:lang w:eastAsia="pl-PL"/>
              </w:rPr>
            </w:pPr>
            <w:r w:rsidRPr="001C6D59">
              <w:rPr>
                <w:rFonts w:ascii="Times New Roman" w:eastAsia="Times New Roman" w:hAnsi="Times New Roman" w:cs="Times New Roman"/>
                <w:sz w:val="18"/>
                <w:szCs w:val="18"/>
                <w:lang w:eastAsia="pl-PL"/>
              </w:rPr>
              <w:t>4</w:t>
            </w:r>
          </w:p>
        </w:tc>
      </w:tr>
    </w:tbl>
    <w:p w14:paraId="52587F87" w14:textId="77777777" w:rsidR="006C7698" w:rsidRPr="001C6D59" w:rsidRDefault="006C7698" w:rsidP="00263AAE">
      <w:pPr>
        <w:spacing w:after="0" w:line="276" w:lineRule="auto"/>
        <w:rPr>
          <w:rFonts w:ascii="Times New Roman" w:eastAsia="Times New Roman" w:hAnsi="Times New Roman" w:cs="Times New Roman"/>
          <w:b/>
          <w:sz w:val="24"/>
          <w:szCs w:val="24"/>
          <w:lang w:eastAsia="pl-PL"/>
        </w:rPr>
      </w:pPr>
    </w:p>
    <w:p w14:paraId="21018164" w14:textId="6F5ABFF8" w:rsidR="005A0A9C" w:rsidRPr="000261EF" w:rsidRDefault="008B2FE3" w:rsidP="00263AAE">
      <w:pPr>
        <w:spacing w:after="0" w:line="276" w:lineRule="auto"/>
        <w:rPr>
          <w:rFonts w:ascii="Times New Roman" w:eastAsia="Times New Roman" w:hAnsi="Times New Roman" w:cs="Times New Roman"/>
          <w:b/>
          <w:sz w:val="24"/>
          <w:szCs w:val="24"/>
          <w:lang w:eastAsia="pl-PL"/>
        </w:rPr>
      </w:pPr>
      <w:r w:rsidRPr="001C6D59">
        <w:rPr>
          <w:rFonts w:ascii="Times New Roman" w:eastAsia="Times New Roman" w:hAnsi="Times New Roman" w:cs="Times New Roman"/>
          <w:b/>
          <w:sz w:val="24"/>
          <w:szCs w:val="24"/>
          <w:lang w:eastAsia="pl-PL"/>
        </w:rPr>
        <w:t xml:space="preserve"> </w:t>
      </w:r>
      <w:r w:rsidR="005A0A9C" w:rsidRPr="001C6D59">
        <w:rPr>
          <w:rFonts w:ascii="Times New Roman" w:eastAsia="Times New Roman" w:hAnsi="Times New Roman" w:cs="Times New Roman"/>
          <w:b/>
          <w:sz w:val="24"/>
          <w:szCs w:val="24"/>
          <w:lang w:eastAsia="pl-PL"/>
        </w:rPr>
        <w:t>CHARAKTERYSTYKA MIESZKAŃ</w:t>
      </w:r>
      <w:r w:rsidR="00E500D4" w:rsidRPr="001C6D59">
        <w:rPr>
          <w:rFonts w:ascii="Times New Roman" w:eastAsia="Times New Roman" w:hAnsi="Times New Roman" w:cs="Times New Roman"/>
          <w:b/>
          <w:sz w:val="24"/>
          <w:szCs w:val="24"/>
          <w:lang w:eastAsia="pl-PL"/>
        </w:rPr>
        <w:t>CÓW</w:t>
      </w:r>
    </w:p>
    <w:p w14:paraId="51CDA455" w14:textId="07838D4D" w:rsidR="00704174" w:rsidRPr="00EC6EE2" w:rsidRDefault="005A0A9C" w:rsidP="008D48ED">
      <w:pPr>
        <w:spacing w:after="0" w:line="276" w:lineRule="auto"/>
        <w:ind w:firstLine="708"/>
        <w:jc w:val="both"/>
        <w:rPr>
          <w:rFonts w:ascii="Times New Roman" w:eastAsia="Times New Roman" w:hAnsi="Times New Roman" w:cs="Times New Roman"/>
          <w:sz w:val="24"/>
          <w:szCs w:val="24"/>
          <w:lang w:eastAsia="pl-PL"/>
        </w:rPr>
      </w:pPr>
      <w:r w:rsidRPr="00EC6EE2">
        <w:rPr>
          <w:rFonts w:ascii="Times New Roman" w:eastAsia="Times New Roman" w:hAnsi="Times New Roman" w:cs="Times New Roman"/>
          <w:sz w:val="24"/>
          <w:szCs w:val="24"/>
          <w:lang w:eastAsia="pl-PL"/>
        </w:rPr>
        <w:t>Według stanu na 31 grudnia 2024</w:t>
      </w:r>
      <w:r w:rsidR="0084337C" w:rsidRPr="00EC6EE2">
        <w:rPr>
          <w:rFonts w:ascii="Times New Roman" w:eastAsia="Times New Roman" w:hAnsi="Times New Roman" w:cs="Times New Roman"/>
          <w:sz w:val="24"/>
          <w:szCs w:val="24"/>
          <w:lang w:eastAsia="pl-PL"/>
        </w:rPr>
        <w:t>r. w placówce przebywało</w:t>
      </w:r>
      <w:r w:rsidRPr="00EC6EE2">
        <w:rPr>
          <w:rFonts w:ascii="Times New Roman" w:eastAsia="Times New Roman" w:hAnsi="Times New Roman" w:cs="Times New Roman"/>
          <w:sz w:val="24"/>
          <w:szCs w:val="24"/>
          <w:lang w:eastAsia="pl-PL"/>
        </w:rPr>
        <w:t xml:space="preserve"> 50</w:t>
      </w:r>
      <w:r w:rsidR="009A0E15" w:rsidRPr="00EC6EE2">
        <w:rPr>
          <w:rFonts w:ascii="Times New Roman" w:eastAsia="Times New Roman" w:hAnsi="Times New Roman" w:cs="Times New Roman"/>
          <w:sz w:val="24"/>
          <w:szCs w:val="24"/>
          <w:lang w:eastAsia="pl-PL"/>
        </w:rPr>
        <w:t xml:space="preserve"> mieszkańców</w:t>
      </w:r>
      <w:r w:rsidR="00C36356" w:rsidRPr="00EC6EE2">
        <w:rPr>
          <w:rFonts w:ascii="Times New Roman" w:eastAsia="Times New Roman" w:hAnsi="Times New Roman" w:cs="Times New Roman"/>
          <w:sz w:val="24"/>
          <w:szCs w:val="24"/>
          <w:lang w:eastAsia="pl-PL"/>
        </w:rPr>
        <w:t xml:space="preserve"> </w:t>
      </w:r>
      <w:r w:rsidR="009A0E15" w:rsidRPr="00EC6EE2">
        <w:rPr>
          <w:rFonts w:ascii="Times New Roman" w:eastAsia="Times New Roman" w:hAnsi="Times New Roman" w:cs="Times New Roman"/>
          <w:sz w:val="24"/>
          <w:szCs w:val="24"/>
          <w:lang w:eastAsia="pl-PL"/>
        </w:rPr>
        <w:t>umieszczonych na podstawie dec</w:t>
      </w:r>
      <w:r w:rsidR="00BC2100" w:rsidRPr="00EC6EE2">
        <w:rPr>
          <w:rFonts w:ascii="Times New Roman" w:eastAsia="Times New Roman" w:hAnsi="Times New Roman" w:cs="Times New Roman"/>
          <w:sz w:val="24"/>
          <w:szCs w:val="24"/>
          <w:lang w:eastAsia="pl-PL"/>
        </w:rPr>
        <w:t>yzji administracyjnych, w tym 4</w:t>
      </w:r>
      <w:r w:rsidR="0006010D" w:rsidRPr="00EC6EE2">
        <w:rPr>
          <w:rFonts w:ascii="Times New Roman" w:eastAsia="Times New Roman" w:hAnsi="Times New Roman" w:cs="Times New Roman"/>
          <w:sz w:val="24"/>
          <w:szCs w:val="24"/>
          <w:lang w:eastAsia="pl-PL"/>
        </w:rPr>
        <w:t xml:space="preserve"> oso</w:t>
      </w:r>
      <w:r w:rsidR="00C36356" w:rsidRPr="00EC6EE2">
        <w:rPr>
          <w:rFonts w:ascii="Times New Roman" w:eastAsia="Times New Roman" w:hAnsi="Times New Roman" w:cs="Times New Roman"/>
          <w:sz w:val="24"/>
          <w:szCs w:val="24"/>
          <w:lang w:eastAsia="pl-PL"/>
        </w:rPr>
        <w:t>b</w:t>
      </w:r>
      <w:r w:rsidR="0006010D" w:rsidRPr="00EC6EE2">
        <w:rPr>
          <w:rFonts w:ascii="Times New Roman" w:eastAsia="Times New Roman" w:hAnsi="Times New Roman" w:cs="Times New Roman"/>
          <w:sz w:val="24"/>
          <w:szCs w:val="24"/>
          <w:lang w:eastAsia="pl-PL"/>
        </w:rPr>
        <w:t>y przyjęte</w:t>
      </w:r>
      <w:r w:rsidR="009A0E15" w:rsidRPr="00EC6EE2">
        <w:rPr>
          <w:rFonts w:ascii="Times New Roman" w:eastAsia="Times New Roman" w:hAnsi="Times New Roman" w:cs="Times New Roman"/>
          <w:sz w:val="24"/>
          <w:szCs w:val="24"/>
          <w:lang w:eastAsia="pl-PL"/>
        </w:rPr>
        <w:t xml:space="preserve"> na podstawie decyz</w:t>
      </w:r>
      <w:r w:rsidR="0084337C" w:rsidRPr="00EC6EE2">
        <w:rPr>
          <w:rFonts w:ascii="Times New Roman" w:eastAsia="Times New Roman" w:hAnsi="Times New Roman" w:cs="Times New Roman"/>
          <w:sz w:val="24"/>
          <w:szCs w:val="24"/>
          <w:lang w:eastAsia="pl-PL"/>
        </w:rPr>
        <w:t>ji wydanych przed 01.01.</w:t>
      </w:r>
      <w:r w:rsidR="00DB16A4" w:rsidRPr="00EC6EE2">
        <w:rPr>
          <w:rFonts w:ascii="Times New Roman" w:eastAsia="Times New Roman" w:hAnsi="Times New Roman" w:cs="Times New Roman"/>
          <w:sz w:val="24"/>
          <w:szCs w:val="24"/>
          <w:lang w:eastAsia="pl-PL"/>
        </w:rPr>
        <w:t>2004r.,</w:t>
      </w:r>
      <w:r w:rsidR="009A0E15" w:rsidRPr="00EC6EE2">
        <w:rPr>
          <w:rFonts w:ascii="Times New Roman" w:eastAsia="Times New Roman" w:hAnsi="Times New Roman" w:cs="Times New Roman"/>
          <w:sz w:val="24"/>
          <w:szCs w:val="24"/>
          <w:lang w:eastAsia="pl-PL"/>
        </w:rPr>
        <w:t xml:space="preserve"> których pobyt dofinansowany jest z budżetu wojewody</w:t>
      </w:r>
      <w:r w:rsidRPr="00EC6EE2">
        <w:rPr>
          <w:rFonts w:ascii="Times New Roman" w:eastAsia="Times New Roman" w:hAnsi="Times New Roman" w:cs="Times New Roman"/>
          <w:sz w:val="24"/>
          <w:szCs w:val="24"/>
          <w:lang w:eastAsia="pl-PL"/>
        </w:rPr>
        <w:t xml:space="preserve"> i 46</w:t>
      </w:r>
      <w:r w:rsidR="0006010D" w:rsidRPr="00EC6EE2">
        <w:rPr>
          <w:rFonts w:ascii="Times New Roman" w:eastAsia="Times New Roman" w:hAnsi="Times New Roman" w:cs="Times New Roman"/>
          <w:sz w:val="24"/>
          <w:szCs w:val="24"/>
          <w:lang w:eastAsia="pl-PL"/>
        </w:rPr>
        <w:t xml:space="preserve"> osób</w:t>
      </w:r>
      <w:r w:rsidR="00CE6D17" w:rsidRPr="00EC6EE2">
        <w:rPr>
          <w:rFonts w:ascii="Times New Roman" w:eastAsia="Times New Roman" w:hAnsi="Times New Roman" w:cs="Times New Roman"/>
          <w:sz w:val="24"/>
          <w:szCs w:val="24"/>
          <w:lang w:eastAsia="pl-PL"/>
        </w:rPr>
        <w:t xml:space="preserve"> przyjęte</w:t>
      </w:r>
      <w:r w:rsidR="00C36356" w:rsidRPr="00EC6EE2">
        <w:rPr>
          <w:rFonts w:ascii="Times New Roman" w:eastAsia="Times New Roman" w:hAnsi="Times New Roman" w:cs="Times New Roman"/>
          <w:sz w:val="24"/>
          <w:szCs w:val="24"/>
          <w:lang w:eastAsia="pl-PL"/>
        </w:rPr>
        <w:t xml:space="preserve"> </w:t>
      </w:r>
      <w:r w:rsidR="009A0E15" w:rsidRPr="00EC6EE2">
        <w:rPr>
          <w:rFonts w:ascii="Times New Roman" w:eastAsia="Times New Roman" w:hAnsi="Times New Roman" w:cs="Times New Roman"/>
          <w:sz w:val="24"/>
          <w:szCs w:val="24"/>
          <w:lang w:eastAsia="pl-PL"/>
        </w:rPr>
        <w:t xml:space="preserve">na podstawie decyzji wydanych po 01.01.2004 r., których pobyt dofinansowany jest </w:t>
      </w:r>
      <w:r w:rsidR="0006010D" w:rsidRPr="00EC6EE2">
        <w:rPr>
          <w:rFonts w:ascii="Times New Roman" w:eastAsia="Times New Roman" w:hAnsi="Times New Roman" w:cs="Times New Roman"/>
          <w:sz w:val="24"/>
          <w:szCs w:val="24"/>
          <w:lang w:eastAsia="pl-PL"/>
        </w:rPr>
        <w:t>pr</w:t>
      </w:r>
      <w:r w:rsidR="00355F7C" w:rsidRPr="00EC6EE2">
        <w:rPr>
          <w:rFonts w:ascii="Times New Roman" w:eastAsia="Times New Roman" w:hAnsi="Times New Roman" w:cs="Times New Roman"/>
          <w:sz w:val="24"/>
          <w:szCs w:val="24"/>
          <w:lang w:eastAsia="pl-PL"/>
        </w:rPr>
        <w:t>zez gminy, do środowiska wrócił</w:t>
      </w:r>
      <w:r w:rsidR="00EC6EE2" w:rsidRPr="00EC6EE2">
        <w:rPr>
          <w:rFonts w:ascii="Times New Roman" w:eastAsia="Times New Roman" w:hAnsi="Times New Roman" w:cs="Times New Roman"/>
          <w:sz w:val="24"/>
          <w:szCs w:val="24"/>
          <w:lang w:eastAsia="pl-PL"/>
        </w:rPr>
        <w:t>y</w:t>
      </w:r>
      <w:r w:rsidR="00355F7C" w:rsidRPr="00EC6EE2">
        <w:rPr>
          <w:rFonts w:ascii="Times New Roman" w:eastAsia="Times New Roman" w:hAnsi="Times New Roman" w:cs="Times New Roman"/>
          <w:sz w:val="24"/>
          <w:szCs w:val="24"/>
          <w:lang w:eastAsia="pl-PL"/>
        </w:rPr>
        <w:t>: 2</w:t>
      </w:r>
      <w:r w:rsidR="00BC2100" w:rsidRPr="00EC6EE2">
        <w:rPr>
          <w:rFonts w:ascii="Times New Roman" w:eastAsia="Times New Roman" w:hAnsi="Times New Roman" w:cs="Times New Roman"/>
          <w:sz w:val="24"/>
          <w:szCs w:val="24"/>
          <w:lang w:eastAsia="pl-PL"/>
        </w:rPr>
        <w:t xml:space="preserve"> </w:t>
      </w:r>
      <w:r w:rsidR="00355F7C" w:rsidRPr="00EC6EE2">
        <w:rPr>
          <w:rFonts w:ascii="Times New Roman" w:eastAsia="Times New Roman" w:hAnsi="Times New Roman" w:cs="Times New Roman"/>
          <w:sz w:val="24"/>
          <w:szCs w:val="24"/>
          <w:lang w:eastAsia="pl-PL"/>
        </w:rPr>
        <w:t>osoby</w:t>
      </w:r>
      <w:r w:rsidR="001577B7">
        <w:rPr>
          <w:rFonts w:ascii="Times New Roman" w:eastAsia="Times New Roman" w:hAnsi="Times New Roman" w:cs="Times New Roman"/>
          <w:sz w:val="24"/>
          <w:szCs w:val="24"/>
          <w:lang w:eastAsia="pl-PL"/>
        </w:rPr>
        <w:t>.</w:t>
      </w:r>
    </w:p>
    <w:p w14:paraId="7F6B02A3" w14:textId="77777777" w:rsidR="001577B7" w:rsidRDefault="001577B7" w:rsidP="00D04564">
      <w:pPr>
        <w:spacing w:after="0" w:line="276" w:lineRule="auto"/>
        <w:jc w:val="both"/>
        <w:rPr>
          <w:rFonts w:ascii="Times New Roman" w:eastAsia="Times New Roman" w:hAnsi="Times New Roman" w:cs="Times New Roman"/>
          <w:sz w:val="24"/>
          <w:szCs w:val="24"/>
          <w:lang w:eastAsia="pl-PL"/>
        </w:rPr>
      </w:pPr>
    </w:p>
    <w:p w14:paraId="0D9EBA00" w14:textId="77777777" w:rsidR="001577B7" w:rsidRDefault="001577B7" w:rsidP="00D04564">
      <w:pPr>
        <w:spacing w:after="0" w:line="276" w:lineRule="auto"/>
        <w:jc w:val="both"/>
        <w:rPr>
          <w:rFonts w:ascii="Times New Roman" w:eastAsia="Times New Roman" w:hAnsi="Times New Roman" w:cs="Times New Roman"/>
          <w:sz w:val="24"/>
          <w:szCs w:val="24"/>
          <w:lang w:eastAsia="pl-PL"/>
        </w:rPr>
      </w:pPr>
    </w:p>
    <w:p w14:paraId="592623E6" w14:textId="47511BA7" w:rsidR="00263AAE" w:rsidRPr="00EC6EE2" w:rsidRDefault="00D00618" w:rsidP="00D04564">
      <w:pPr>
        <w:spacing w:after="0" w:line="276" w:lineRule="auto"/>
        <w:jc w:val="both"/>
        <w:rPr>
          <w:rFonts w:ascii="Times New Roman" w:eastAsia="Times New Roman" w:hAnsi="Times New Roman" w:cs="Times New Roman"/>
          <w:sz w:val="24"/>
          <w:szCs w:val="24"/>
          <w:lang w:eastAsia="pl-PL"/>
        </w:rPr>
      </w:pPr>
      <w:r w:rsidRPr="00EC6EE2">
        <w:rPr>
          <w:rFonts w:ascii="Times New Roman" w:eastAsia="Times New Roman" w:hAnsi="Times New Roman" w:cs="Times New Roman"/>
          <w:sz w:val="24"/>
          <w:szCs w:val="24"/>
          <w:lang w:eastAsia="pl-PL"/>
        </w:rPr>
        <w:t>41</w:t>
      </w:r>
      <w:r w:rsidR="00704174" w:rsidRPr="00EC6EE2">
        <w:rPr>
          <w:rFonts w:ascii="Times New Roman" w:eastAsia="Times New Roman" w:hAnsi="Times New Roman" w:cs="Times New Roman"/>
          <w:sz w:val="24"/>
          <w:szCs w:val="24"/>
          <w:lang w:eastAsia="pl-PL"/>
        </w:rPr>
        <w:t xml:space="preserve"> mieszkańców</w:t>
      </w:r>
      <w:r w:rsidR="00C36356" w:rsidRPr="00EC6EE2">
        <w:rPr>
          <w:rFonts w:ascii="Times New Roman" w:eastAsia="Times New Roman" w:hAnsi="Times New Roman" w:cs="Times New Roman"/>
          <w:sz w:val="24"/>
          <w:szCs w:val="24"/>
          <w:lang w:eastAsia="pl-PL"/>
        </w:rPr>
        <w:t xml:space="preserve"> posiada</w:t>
      </w:r>
      <w:r w:rsidR="009A0E15" w:rsidRPr="00EC6EE2">
        <w:rPr>
          <w:rFonts w:ascii="Times New Roman" w:eastAsia="Times New Roman" w:hAnsi="Times New Roman" w:cs="Times New Roman"/>
          <w:sz w:val="24"/>
          <w:szCs w:val="24"/>
          <w:lang w:eastAsia="pl-PL"/>
        </w:rPr>
        <w:t xml:space="preserve"> orzeczeni</w:t>
      </w:r>
      <w:r w:rsidRPr="00EC6EE2">
        <w:rPr>
          <w:rFonts w:ascii="Times New Roman" w:eastAsia="Times New Roman" w:hAnsi="Times New Roman" w:cs="Times New Roman"/>
          <w:sz w:val="24"/>
          <w:szCs w:val="24"/>
          <w:lang w:eastAsia="pl-PL"/>
        </w:rPr>
        <w:t>e o niepełnosprawności lub grupę inwalidzką</w:t>
      </w:r>
      <w:r w:rsidR="009A0E15" w:rsidRPr="00EC6EE2">
        <w:rPr>
          <w:rFonts w:ascii="Times New Roman" w:eastAsia="Times New Roman" w:hAnsi="Times New Roman" w:cs="Times New Roman"/>
          <w:sz w:val="24"/>
          <w:szCs w:val="24"/>
          <w:lang w:eastAsia="pl-PL"/>
        </w:rPr>
        <w:t>.</w:t>
      </w:r>
      <w:r w:rsidR="009A0E15" w:rsidRPr="00EC6EE2">
        <w:rPr>
          <w:rFonts w:ascii="Times New Roman" w:eastAsia="Times New Roman" w:hAnsi="Times New Roman" w:cs="Times New Roman"/>
          <w:sz w:val="24"/>
          <w:szCs w:val="24"/>
          <w:lang w:eastAsia="pl-PL"/>
        </w:rPr>
        <w:br/>
        <w:t>Są to orzeczenia o</w:t>
      </w:r>
      <w:r w:rsidR="00C33A42" w:rsidRPr="00EC6EE2">
        <w:rPr>
          <w:rFonts w:ascii="Times New Roman" w:eastAsia="Times New Roman" w:hAnsi="Times New Roman" w:cs="Times New Roman"/>
          <w:sz w:val="24"/>
          <w:szCs w:val="24"/>
          <w:lang w:eastAsia="pl-PL"/>
        </w:rPr>
        <w:t xml:space="preserve"> znacznym stopniu niepełnosprawności,</w:t>
      </w:r>
      <w:r w:rsidR="009A0E15" w:rsidRPr="00EC6EE2">
        <w:rPr>
          <w:rFonts w:ascii="Times New Roman" w:eastAsia="Times New Roman" w:hAnsi="Times New Roman" w:cs="Times New Roman"/>
          <w:sz w:val="24"/>
          <w:szCs w:val="24"/>
          <w:lang w:eastAsia="pl-PL"/>
        </w:rPr>
        <w:t xml:space="preserve"> I grupie inwalidzkie</w:t>
      </w:r>
      <w:r w:rsidR="00C33A42" w:rsidRPr="00EC6EE2">
        <w:rPr>
          <w:rFonts w:ascii="Times New Roman" w:eastAsia="Times New Roman" w:hAnsi="Times New Roman" w:cs="Times New Roman"/>
          <w:sz w:val="24"/>
          <w:szCs w:val="24"/>
          <w:lang w:eastAsia="pl-PL"/>
        </w:rPr>
        <w:t xml:space="preserve">j, całkowitej niezdolności do pracy i samodzielnej </w:t>
      </w:r>
      <w:r w:rsidR="009A0E15" w:rsidRPr="00EC6EE2">
        <w:rPr>
          <w:rFonts w:ascii="Times New Roman" w:eastAsia="Times New Roman" w:hAnsi="Times New Roman" w:cs="Times New Roman"/>
          <w:sz w:val="24"/>
          <w:szCs w:val="24"/>
          <w:lang w:eastAsia="pl-PL"/>
        </w:rPr>
        <w:t>egzystencji bądź znacz</w:t>
      </w:r>
      <w:r w:rsidR="003F1819" w:rsidRPr="00EC6EE2">
        <w:rPr>
          <w:rFonts w:ascii="Times New Roman" w:eastAsia="Times New Roman" w:hAnsi="Times New Roman" w:cs="Times New Roman"/>
          <w:sz w:val="24"/>
          <w:szCs w:val="24"/>
          <w:lang w:eastAsia="pl-PL"/>
        </w:rPr>
        <w:t xml:space="preserve">nym </w:t>
      </w:r>
      <w:r w:rsidR="00355F7C" w:rsidRPr="00EC6EE2">
        <w:rPr>
          <w:rFonts w:ascii="Times New Roman" w:eastAsia="Times New Roman" w:hAnsi="Times New Roman" w:cs="Times New Roman"/>
          <w:sz w:val="24"/>
          <w:szCs w:val="24"/>
          <w:lang w:eastAsia="pl-PL"/>
        </w:rPr>
        <w:t>lu</w:t>
      </w:r>
      <w:r w:rsidR="0036755F" w:rsidRPr="00EC6EE2">
        <w:rPr>
          <w:rFonts w:ascii="Times New Roman" w:eastAsia="Times New Roman" w:hAnsi="Times New Roman" w:cs="Times New Roman"/>
          <w:sz w:val="24"/>
          <w:szCs w:val="24"/>
          <w:lang w:eastAsia="pl-PL"/>
        </w:rPr>
        <w:t>b</w:t>
      </w:r>
      <w:r w:rsidR="00355F7C" w:rsidRPr="00EC6EE2">
        <w:rPr>
          <w:rFonts w:ascii="Times New Roman" w:eastAsia="Times New Roman" w:hAnsi="Times New Roman" w:cs="Times New Roman"/>
          <w:sz w:val="24"/>
          <w:szCs w:val="24"/>
          <w:lang w:eastAsia="pl-PL"/>
        </w:rPr>
        <w:t xml:space="preserve"> umiarkowanym </w:t>
      </w:r>
      <w:r w:rsidR="003F1819" w:rsidRPr="00EC6EE2">
        <w:rPr>
          <w:rFonts w:ascii="Times New Roman" w:eastAsia="Times New Roman" w:hAnsi="Times New Roman" w:cs="Times New Roman"/>
          <w:sz w:val="24"/>
          <w:szCs w:val="24"/>
          <w:lang w:eastAsia="pl-PL"/>
        </w:rPr>
        <w:t xml:space="preserve">stopniu niepełnosprawności. </w:t>
      </w:r>
      <w:r w:rsidR="00C36356" w:rsidRPr="00EC6EE2">
        <w:rPr>
          <w:rFonts w:ascii="Times New Roman" w:eastAsia="Times New Roman" w:hAnsi="Times New Roman" w:cs="Times New Roman"/>
          <w:sz w:val="24"/>
          <w:szCs w:val="24"/>
          <w:lang w:eastAsia="pl-PL"/>
        </w:rPr>
        <w:t>Wiek mieszkańców, w</w:t>
      </w:r>
      <w:r w:rsidR="0084337C" w:rsidRPr="00EC6EE2">
        <w:rPr>
          <w:rFonts w:ascii="Times New Roman" w:eastAsia="Times New Roman" w:hAnsi="Times New Roman" w:cs="Times New Roman"/>
          <w:sz w:val="24"/>
          <w:szCs w:val="24"/>
          <w:lang w:eastAsia="pl-PL"/>
        </w:rPr>
        <w:t xml:space="preserve"> tym </w:t>
      </w:r>
      <w:r w:rsidR="005A0A9C" w:rsidRPr="00EC6EE2">
        <w:rPr>
          <w:rFonts w:ascii="Times New Roman" w:eastAsia="Times New Roman" w:hAnsi="Times New Roman" w:cs="Times New Roman"/>
          <w:sz w:val="24"/>
          <w:szCs w:val="24"/>
          <w:lang w:eastAsia="pl-PL"/>
        </w:rPr>
        <w:t>20</w:t>
      </w:r>
      <w:r w:rsidR="0029599E" w:rsidRPr="00EC6EE2">
        <w:rPr>
          <w:rFonts w:ascii="Times New Roman" w:eastAsia="Times New Roman" w:hAnsi="Times New Roman" w:cs="Times New Roman"/>
          <w:sz w:val="24"/>
          <w:szCs w:val="24"/>
          <w:lang w:eastAsia="pl-PL"/>
        </w:rPr>
        <w:t xml:space="preserve"> </w:t>
      </w:r>
      <w:r w:rsidR="0084337C" w:rsidRPr="00EC6EE2">
        <w:rPr>
          <w:rFonts w:ascii="Times New Roman" w:eastAsia="Times New Roman" w:hAnsi="Times New Roman" w:cs="Times New Roman"/>
          <w:sz w:val="24"/>
          <w:szCs w:val="24"/>
          <w:lang w:eastAsia="pl-PL"/>
        </w:rPr>
        <w:t xml:space="preserve"> kobiet i </w:t>
      </w:r>
      <w:r w:rsidR="005A0A9C" w:rsidRPr="00EC6EE2">
        <w:rPr>
          <w:rFonts w:ascii="Times New Roman" w:eastAsia="Times New Roman" w:hAnsi="Times New Roman" w:cs="Times New Roman"/>
          <w:sz w:val="24"/>
          <w:szCs w:val="24"/>
          <w:lang w:eastAsia="pl-PL"/>
        </w:rPr>
        <w:t>30</w:t>
      </w:r>
      <w:r w:rsidR="00C36356" w:rsidRPr="00EC6EE2">
        <w:rPr>
          <w:rFonts w:ascii="Times New Roman" w:eastAsia="Times New Roman" w:hAnsi="Times New Roman" w:cs="Times New Roman"/>
          <w:sz w:val="24"/>
          <w:szCs w:val="24"/>
          <w:lang w:eastAsia="pl-PL"/>
        </w:rPr>
        <w:t xml:space="preserve"> mężczyzn, kształtuje się</w:t>
      </w:r>
      <w:r w:rsidR="00C36356" w:rsidRPr="000261EF">
        <w:rPr>
          <w:rFonts w:ascii="Times New Roman" w:eastAsia="Times New Roman" w:hAnsi="Times New Roman" w:cs="Times New Roman"/>
          <w:sz w:val="24"/>
          <w:szCs w:val="24"/>
          <w:lang w:eastAsia="pl-PL"/>
        </w:rPr>
        <w:t xml:space="preserve"> </w:t>
      </w:r>
      <w:r w:rsidR="0036755F" w:rsidRPr="000261EF">
        <w:rPr>
          <w:rFonts w:ascii="Times New Roman" w:eastAsia="Times New Roman" w:hAnsi="Times New Roman" w:cs="Times New Roman"/>
          <w:sz w:val="24"/>
          <w:szCs w:val="24"/>
          <w:lang w:eastAsia="pl-PL"/>
        </w:rPr>
        <w:t xml:space="preserve">               </w:t>
      </w:r>
      <w:r w:rsidR="00DB16A4" w:rsidRPr="00EC6EE2">
        <w:rPr>
          <w:rFonts w:ascii="Times New Roman" w:eastAsia="Times New Roman" w:hAnsi="Times New Roman" w:cs="Times New Roman"/>
          <w:sz w:val="24"/>
          <w:szCs w:val="24"/>
          <w:lang w:eastAsia="pl-PL"/>
        </w:rPr>
        <w:t xml:space="preserve">w przedziale </w:t>
      </w:r>
      <w:r w:rsidR="00355F7C" w:rsidRPr="00EC6EE2">
        <w:rPr>
          <w:rFonts w:ascii="Times New Roman" w:eastAsia="Times New Roman" w:hAnsi="Times New Roman" w:cs="Times New Roman"/>
          <w:sz w:val="24"/>
          <w:szCs w:val="24"/>
          <w:lang w:eastAsia="pl-PL"/>
        </w:rPr>
        <w:t>od 47</w:t>
      </w:r>
      <w:r w:rsidR="00BC2100" w:rsidRPr="00EC6EE2">
        <w:rPr>
          <w:rFonts w:ascii="Times New Roman" w:eastAsia="Times New Roman" w:hAnsi="Times New Roman" w:cs="Times New Roman"/>
          <w:sz w:val="24"/>
          <w:szCs w:val="24"/>
          <w:lang w:eastAsia="pl-PL"/>
        </w:rPr>
        <w:t xml:space="preserve"> </w:t>
      </w:r>
      <w:r w:rsidR="00355F7C" w:rsidRPr="00EC6EE2">
        <w:rPr>
          <w:rFonts w:ascii="Times New Roman" w:eastAsia="Times New Roman" w:hAnsi="Times New Roman" w:cs="Times New Roman"/>
          <w:sz w:val="24"/>
          <w:szCs w:val="24"/>
          <w:lang w:eastAsia="pl-PL"/>
        </w:rPr>
        <w:t>lat</w:t>
      </w:r>
      <w:r w:rsidR="004661E7" w:rsidRPr="00EC6EE2">
        <w:rPr>
          <w:rFonts w:ascii="Times New Roman" w:eastAsia="Times New Roman" w:hAnsi="Times New Roman" w:cs="Times New Roman"/>
          <w:sz w:val="24"/>
          <w:szCs w:val="24"/>
          <w:lang w:eastAsia="pl-PL"/>
        </w:rPr>
        <w:t xml:space="preserve"> do 93</w:t>
      </w:r>
      <w:r w:rsidR="003F1ADE" w:rsidRPr="00EC6EE2">
        <w:rPr>
          <w:rFonts w:ascii="Times New Roman" w:eastAsia="Times New Roman" w:hAnsi="Times New Roman" w:cs="Times New Roman"/>
          <w:sz w:val="24"/>
          <w:szCs w:val="24"/>
          <w:lang w:eastAsia="pl-PL"/>
        </w:rPr>
        <w:t xml:space="preserve"> lat.</w:t>
      </w:r>
      <w:r w:rsidR="003F1819" w:rsidRPr="00EC6EE2">
        <w:rPr>
          <w:rFonts w:ascii="Times New Roman" w:eastAsia="Times New Roman" w:hAnsi="Times New Roman" w:cs="Times New Roman"/>
          <w:sz w:val="24"/>
          <w:szCs w:val="24"/>
          <w:lang w:eastAsia="pl-PL"/>
        </w:rPr>
        <w:t xml:space="preserve">  </w:t>
      </w:r>
      <w:r w:rsidR="00263AAE" w:rsidRPr="00EC6EE2">
        <w:rPr>
          <w:rFonts w:ascii="Times New Roman" w:eastAsia="Times New Roman" w:hAnsi="Times New Roman" w:cs="Times New Roman"/>
          <w:sz w:val="24"/>
          <w:szCs w:val="24"/>
          <w:lang w:eastAsia="pl-PL"/>
        </w:rPr>
        <w:t>Ź</w:t>
      </w:r>
      <w:r w:rsidR="00E91D31" w:rsidRPr="00EC6EE2">
        <w:rPr>
          <w:rFonts w:ascii="Times New Roman" w:eastAsia="Times New Roman" w:hAnsi="Times New Roman" w:cs="Times New Roman"/>
          <w:sz w:val="24"/>
          <w:szCs w:val="24"/>
          <w:lang w:eastAsia="pl-PL"/>
        </w:rPr>
        <w:t>ródłem utrzymania naszych mieszkańców są emerytury, renty z ZUS i KRUS oraz zasiłki stałe z pomocy społecznej.</w:t>
      </w:r>
    </w:p>
    <w:p w14:paraId="273C1249" w14:textId="77777777" w:rsidR="00E91D31" w:rsidRPr="004661E7" w:rsidRDefault="00E91D31" w:rsidP="003F1819">
      <w:pPr>
        <w:tabs>
          <w:tab w:val="left" w:pos="360"/>
        </w:tabs>
        <w:spacing w:after="0" w:line="276" w:lineRule="auto"/>
        <w:jc w:val="both"/>
        <w:rPr>
          <w:rFonts w:ascii="Times New Roman" w:eastAsia="Times New Roman" w:hAnsi="Times New Roman" w:cs="Times New Roman"/>
          <w:color w:val="C00000"/>
          <w:sz w:val="24"/>
          <w:szCs w:val="24"/>
          <w:lang w:eastAsia="pl-PL"/>
        </w:rPr>
      </w:pPr>
    </w:p>
    <w:p w14:paraId="0ED34EBF" w14:textId="0C74C003" w:rsidR="00D00618" w:rsidRPr="000261EF" w:rsidRDefault="007459AB" w:rsidP="00263AAE">
      <w:pPr>
        <w:tabs>
          <w:tab w:val="left" w:pos="480"/>
        </w:tabs>
        <w:spacing w:after="0" w:line="276" w:lineRule="auto"/>
        <w:jc w:val="both"/>
        <w:rPr>
          <w:rFonts w:ascii="Times New Roman" w:eastAsia="Times New Roman" w:hAnsi="Times New Roman" w:cs="Times New Roman"/>
          <w:b/>
          <w:sz w:val="24"/>
          <w:szCs w:val="24"/>
          <w:lang w:eastAsia="pl-PL"/>
        </w:rPr>
      </w:pPr>
      <w:r w:rsidRPr="000261EF">
        <w:rPr>
          <w:rFonts w:ascii="Times New Roman" w:eastAsia="Times New Roman" w:hAnsi="Times New Roman" w:cs="Times New Roman"/>
          <w:b/>
          <w:sz w:val="24"/>
          <w:szCs w:val="24"/>
          <w:lang w:eastAsia="pl-PL"/>
        </w:rPr>
        <w:t xml:space="preserve"> Charakterystyka zdrowotna mieszkańców.</w:t>
      </w:r>
    </w:p>
    <w:p w14:paraId="5B80A856" w14:textId="77777777" w:rsidR="00CA257E" w:rsidRPr="00333C46" w:rsidRDefault="009C2658" w:rsidP="00883D88">
      <w:pPr>
        <w:spacing w:after="0" w:line="276" w:lineRule="auto"/>
        <w:ind w:firstLine="708"/>
        <w:jc w:val="both"/>
        <w:rPr>
          <w:rFonts w:ascii="Times New Roman" w:eastAsia="Times New Roman" w:hAnsi="Times New Roman" w:cs="Times New Roman"/>
          <w:bCs/>
          <w:sz w:val="24"/>
          <w:szCs w:val="24"/>
          <w:lang w:eastAsia="pl-PL"/>
        </w:rPr>
      </w:pPr>
      <w:r w:rsidRPr="00333C46">
        <w:rPr>
          <w:rFonts w:ascii="Times New Roman" w:eastAsia="Times New Roman" w:hAnsi="Times New Roman" w:cs="Times New Roman"/>
          <w:bCs/>
          <w:sz w:val="24"/>
          <w:szCs w:val="24"/>
          <w:lang w:eastAsia="pl-PL"/>
        </w:rPr>
        <w:t>Dom Pomocy Społecznej w Karolinowie  zamieszkują głównie osoby ze schorzeniami</w:t>
      </w:r>
      <w:r w:rsidR="00D00618" w:rsidRPr="00333C46">
        <w:rPr>
          <w:rFonts w:ascii="Times New Roman" w:eastAsia="Times New Roman" w:hAnsi="Times New Roman" w:cs="Times New Roman"/>
          <w:bCs/>
          <w:sz w:val="24"/>
          <w:szCs w:val="24"/>
          <w:lang w:eastAsia="pl-PL"/>
        </w:rPr>
        <w:t xml:space="preserve"> psychicznymi jak również</w:t>
      </w:r>
      <w:r w:rsidRPr="00333C46">
        <w:rPr>
          <w:rFonts w:ascii="Times New Roman" w:eastAsia="Times New Roman" w:hAnsi="Times New Roman" w:cs="Times New Roman"/>
          <w:bCs/>
          <w:sz w:val="24"/>
          <w:szCs w:val="24"/>
          <w:lang w:eastAsia="pl-PL"/>
        </w:rPr>
        <w:t xml:space="preserve"> somatycznymi charakterystycznymi dla osób w podeszłym wieku</w:t>
      </w:r>
      <w:r w:rsidR="00E55AB2" w:rsidRPr="00333C46">
        <w:rPr>
          <w:rFonts w:ascii="Times New Roman" w:eastAsia="Times New Roman" w:hAnsi="Times New Roman" w:cs="Times New Roman"/>
          <w:bCs/>
          <w:sz w:val="24"/>
          <w:szCs w:val="24"/>
          <w:lang w:eastAsia="pl-PL"/>
        </w:rPr>
        <w:t>,</w:t>
      </w:r>
      <w:r w:rsidRPr="00333C46">
        <w:rPr>
          <w:rFonts w:ascii="Times New Roman" w:eastAsia="Times New Roman" w:hAnsi="Times New Roman" w:cs="Times New Roman"/>
          <w:bCs/>
          <w:sz w:val="24"/>
          <w:szCs w:val="24"/>
          <w:lang w:eastAsia="pl-PL"/>
        </w:rPr>
        <w:t xml:space="preserve"> głównie cho</w:t>
      </w:r>
      <w:r w:rsidR="00CE6D17" w:rsidRPr="00333C46">
        <w:rPr>
          <w:rFonts w:ascii="Times New Roman" w:eastAsia="Times New Roman" w:hAnsi="Times New Roman" w:cs="Times New Roman"/>
          <w:bCs/>
          <w:sz w:val="24"/>
          <w:szCs w:val="24"/>
          <w:lang w:eastAsia="pl-PL"/>
        </w:rPr>
        <w:t>robami  układu krążenia, neurologicznego</w:t>
      </w:r>
      <w:r w:rsidR="00E55AB2" w:rsidRPr="00333C46">
        <w:rPr>
          <w:rFonts w:ascii="Times New Roman" w:eastAsia="Times New Roman" w:hAnsi="Times New Roman" w:cs="Times New Roman"/>
          <w:bCs/>
          <w:sz w:val="24"/>
          <w:szCs w:val="24"/>
          <w:lang w:eastAsia="pl-PL"/>
        </w:rPr>
        <w:t>, wegetatywnego.</w:t>
      </w:r>
    </w:p>
    <w:p w14:paraId="71C6D8DC" w14:textId="4326796B" w:rsidR="00CE6D17" w:rsidRPr="00333C46" w:rsidRDefault="00CA257E" w:rsidP="00CE6D17">
      <w:pPr>
        <w:spacing w:after="0" w:line="276" w:lineRule="auto"/>
        <w:ind w:firstLine="708"/>
        <w:contextualSpacing/>
        <w:jc w:val="both"/>
        <w:rPr>
          <w:rFonts w:ascii="Times New Roman" w:eastAsia="Times New Roman" w:hAnsi="Times New Roman" w:cs="Times New Roman"/>
          <w:sz w:val="24"/>
          <w:lang w:eastAsia="pl-PL"/>
        </w:rPr>
      </w:pPr>
      <w:r w:rsidRPr="00333C46">
        <w:rPr>
          <w:rFonts w:ascii="Times New Roman" w:eastAsia="Times New Roman" w:hAnsi="Times New Roman" w:cs="Times New Roman"/>
          <w:sz w:val="24"/>
          <w:lang w:eastAsia="pl-PL"/>
        </w:rPr>
        <w:t>Większość mieszkańców ma proble</w:t>
      </w:r>
      <w:r w:rsidR="005A5BE0" w:rsidRPr="00333C46">
        <w:rPr>
          <w:rFonts w:ascii="Times New Roman" w:eastAsia="Times New Roman" w:hAnsi="Times New Roman" w:cs="Times New Roman"/>
          <w:sz w:val="24"/>
          <w:lang w:eastAsia="pl-PL"/>
        </w:rPr>
        <w:t xml:space="preserve">my ze strony </w:t>
      </w:r>
      <w:r w:rsidR="00430363" w:rsidRPr="00333C46">
        <w:rPr>
          <w:rFonts w:ascii="Times New Roman" w:eastAsia="Times New Roman" w:hAnsi="Times New Roman" w:cs="Times New Roman"/>
          <w:sz w:val="24"/>
          <w:lang w:eastAsia="pl-PL"/>
        </w:rPr>
        <w:t>układu krążenia (36</w:t>
      </w:r>
      <w:r w:rsidR="00C92EA7" w:rsidRPr="00333C46">
        <w:rPr>
          <w:rFonts w:ascii="Times New Roman" w:eastAsia="Times New Roman" w:hAnsi="Times New Roman" w:cs="Times New Roman"/>
          <w:sz w:val="24"/>
          <w:lang w:eastAsia="pl-PL"/>
        </w:rPr>
        <w:t xml:space="preserve"> osób), choroby neurologiczne 19 osób (w tym 6 osoby z epilepsją), 12</w:t>
      </w:r>
      <w:r w:rsidRPr="00333C46">
        <w:rPr>
          <w:rFonts w:ascii="Times New Roman" w:eastAsia="Times New Roman" w:hAnsi="Times New Roman" w:cs="Times New Roman"/>
          <w:sz w:val="24"/>
          <w:lang w:eastAsia="pl-PL"/>
        </w:rPr>
        <w:t xml:space="preserve"> osób cukrzycę,</w:t>
      </w:r>
      <w:r w:rsidR="00C92EA7" w:rsidRPr="00333C46">
        <w:rPr>
          <w:rFonts w:ascii="Times New Roman" w:eastAsia="Times New Roman" w:hAnsi="Times New Roman" w:cs="Times New Roman"/>
          <w:sz w:val="24"/>
          <w:lang w:eastAsia="pl-PL"/>
        </w:rPr>
        <w:t xml:space="preserve"> </w:t>
      </w:r>
      <w:r w:rsidRPr="00333C46">
        <w:rPr>
          <w:rFonts w:ascii="Times New Roman" w:eastAsia="Times New Roman" w:hAnsi="Times New Roman" w:cs="Times New Roman"/>
          <w:sz w:val="24"/>
          <w:lang w:eastAsia="pl-PL"/>
        </w:rPr>
        <w:t>1  stwardnienie roz</w:t>
      </w:r>
      <w:r w:rsidR="00C92EA7" w:rsidRPr="00333C46">
        <w:rPr>
          <w:rFonts w:ascii="Times New Roman" w:eastAsia="Times New Roman" w:hAnsi="Times New Roman" w:cs="Times New Roman"/>
          <w:sz w:val="24"/>
          <w:lang w:eastAsia="pl-PL"/>
        </w:rPr>
        <w:t>siane oraz 2 osoby głuchonieme, schizofrenia</w:t>
      </w:r>
      <w:r w:rsidR="001577B7">
        <w:rPr>
          <w:rFonts w:ascii="Times New Roman" w:eastAsia="Times New Roman" w:hAnsi="Times New Roman" w:cs="Times New Roman"/>
          <w:sz w:val="24"/>
          <w:lang w:eastAsia="pl-PL"/>
        </w:rPr>
        <w:t xml:space="preserve"> </w:t>
      </w:r>
      <w:r w:rsidR="00C92EA7" w:rsidRPr="00333C46">
        <w:rPr>
          <w:rFonts w:ascii="Times New Roman" w:eastAsia="Times New Roman" w:hAnsi="Times New Roman" w:cs="Times New Roman"/>
          <w:sz w:val="24"/>
          <w:lang w:eastAsia="pl-PL"/>
        </w:rPr>
        <w:t>-2.</w:t>
      </w:r>
      <w:r w:rsidR="005532B7" w:rsidRPr="00333C46">
        <w:rPr>
          <w:rFonts w:ascii="Times New Roman" w:eastAsia="Times New Roman" w:hAnsi="Times New Roman" w:cs="Times New Roman"/>
          <w:sz w:val="24"/>
          <w:lang w:eastAsia="pl-PL"/>
        </w:rPr>
        <w:t xml:space="preserve"> </w:t>
      </w:r>
      <w:r w:rsidRPr="00333C46">
        <w:rPr>
          <w:rFonts w:ascii="Times New Roman" w:eastAsia="Times New Roman" w:hAnsi="Times New Roman" w:cs="Times New Roman"/>
          <w:sz w:val="24"/>
          <w:lang w:eastAsia="pl-PL"/>
        </w:rPr>
        <w:t xml:space="preserve">Występują także inne choroby współtowarzyszące jak:  otępienie, </w:t>
      </w:r>
      <w:r w:rsidR="005A5BE0" w:rsidRPr="00333C46">
        <w:rPr>
          <w:rFonts w:ascii="Times New Roman" w:eastAsia="Times New Roman" w:hAnsi="Times New Roman" w:cs="Times New Roman"/>
          <w:sz w:val="24"/>
          <w:lang w:eastAsia="pl-PL"/>
        </w:rPr>
        <w:t>miażdżyca</w:t>
      </w:r>
      <w:r w:rsidRPr="00333C46">
        <w:rPr>
          <w:rFonts w:ascii="Times New Roman" w:eastAsia="Times New Roman" w:hAnsi="Times New Roman" w:cs="Times New Roman"/>
          <w:sz w:val="24"/>
          <w:lang w:eastAsia="pl-PL"/>
        </w:rPr>
        <w:t>, stan</w:t>
      </w:r>
      <w:r w:rsidR="00AD334C" w:rsidRPr="00333C46">
        <w:rPr>
          <w:rFonts w:ascii="Times New Roman" w:eastAsia="Times New Roman" w:hAnsi="Times New Roman" w:cs="Times New Roman"/>
          <w:sz w:val="24"/>
          <w:lang w:eastAsia="pl-PL"/>
        </w:rPr>
        <w:t>y</w:t>
      </w:r>
      <w:r w:rsidR="005A5BE0" w:rsidRPr="00333C46">
        <w:rPr>
          <w:rFonts w:ascii="Times New Roman" w:eastAsia="Times New Roman" w:hAnsi="Times New Roman" w:cs="Times New Roman"/>
          <w:sz w:val="24"/>
          <w:lang w:eastAsia="pl-PL"/>
        </w:rPr>
        <w:t xml:space="preserve"> po amputacji kończyn.</w:t>
      </w:r>
    </w:p>
    <w:p w14:paraId="747A6628" w14:textId="77777777" w:rsidR="00066F54" w:rsidRPr="00333C46" w:rsidRDefault="00C92EA7" w:rsidP="00CA257E">
      <w:pPr>
        <w:spacing w:after="0" w:line="276" w:lineRule="auto"/>
        <w:jc w:val="both"/>
        <w:rPr>
          <w:rFonts w:ascii="Times New Roman" w:hAnsi="Times New Roman" w:cs="Times New Roman"/>
          <w:sz w:val="24"/>
          <w:szCs w:val="24"/>
        </w:rPr>
      </w:pPr>
      <w:r w:rsidRPr="00333C46">
        <w:rPr>
          <w:rFonts w:ascii="Times New Roman" w:hAnsi="Times New Roman" w:cs="Times New Roman"/>
          <w:sz w:val="24"/>
          <w:szCs w:val="24"/>
        </w:rPr>
        <w:t>W 2024</w:t>
      </w:r>
      <w:r w:rsidR="005A5BE0" w:rsidRPr="00333C46">
        <w:rPr>
          <w:rFonts w:ascii="Times New Roman" w:hAnsi="Times New Roman" w:cs="Times New Roman"/>
          <w:sz w:val="24"/>
          <w:szCs w:val="24"/>
        </w:rPr>
        <w:t xml:space="preserve">r. </w:t>
      </w:r>
      <w:r w:rsidR="00066F54" w:rsidRPr="00333C46">
        <w:rPr>
          <w:rFonts w:ascii="Times New Roman" w:hAnsi="Times New Roman" w:cs="Times New Roman"/>
          <w:sz w:val="24"/>
          <w:szCs w:val="24"/>
        </w:rPr>
        <w:t xml:space="preserve"> odnoto</w:t>
      </w:r>
      <w:r w:rsidR="00D00618" w:rsidRPr="00333C46">
        <w:rPr>
          <w:rFonts w:ascii="Times New Roman" w:hAnsi="Times New Roman" w:cs="Times New Roman"/>
          <w:sz w:val="24"/>
          <w:szCs w:val="24"/>
        </w:rPr>
        <w:t xml:space="preserve">wano </w:t>
      </w:r>
      <w:r w:rsidR="005A5BE0" w:rsidRPr="00333C46">
        <w:rPr>
          <w:rFonts w:ascii="Times New Roman" w:hAnsi="Times New Roman" w:cs="Times New Roman"/>
          <w:sz w:val="24"/>
          <w:szCs w:val="24"/>
        </w:rPr>
        <w:t xml:space="preserve"> zgonów z powodu chorób istniejących.</w:t>
      </w:r>
      <w:r w:rsidR="00B2240D" w:rsidRPr="00333C46">
        <w:rPr>
          <w:rFonts w:ascii="Times New Roman" w:hAnsi="Times New Roman" w:cs="Times New Roman"/>
          <w:sz w:val="24"/>
          <w:szCs w:val="24"/>
        </w:rPr>
        <w:t xml:space="preserve"> 3</w:t>
      </w:r>
    </w:p>
    <w:p w14:paraId="16ADFEA6" w14:textId="77777777" w:rsidR="00106B33" w:rsidRPr="00333C46" w:rsidRDefault="00CA257E" w:rsidP="00CA257E">
      <w:pPr>
        <w:spacing w:after="0" w:line="276" w:lineRule="auto"/>
        <w:ind w:firstLine="708"/>
        <w:contextualSpacing/>
        <w:jc w:val="both"/>
        <w:rPr>
          <w:rFonts w:ascii="Times New Roman" w:eastAsia="Times New Roman" w:hAnsi="Times New Roman" w:cs="Times New Roman"/>
          <w:sz w:val="24"/>
          <w:lang w:eastAsia="pl-PL"/>
        </w:rPr>
      </w:pPr>
      <w:r w:rsidRPr="00333C46">
        <w:rPr>
          <w:rFonts w:ascii="Times New Roman" w:eastAsia="Times New Roman" w:hAnsi="Times New Roman" w:cs="Times New Roman"/>
          <w:sz w:val="24"/>
          <w:lang w:eastAsia="pl-PL"/>
        </w:rPr>
        <w:t>Mieszkańcy Domu to osoby wymagające wsparcia i opieki w codziennym funkcjonowaniu. Ich sprawn</w:t>
      </w:r>
      <w:r w:rsidR="00106B33" w:rsidRPr="00333C46">
        <w:rPr>
          <w:rFonts w:ascii="Times New Roman" w:eastAsia="Times New Roman" w:hAnsi="Times New Roman" w:cs="Times New Roman"/>
          <w:sz w:val="24"/>
          <w:lang w:eastAsia="pl-PL"/>
        </w:rPr>
        <w:t>ość fizyczna jest zróżnicowana:</w:t>
      </w:r>
    </w:p>
    <w:p w14:paraId="2C0EF25C" w14:textId="77777777" w:rsidR="00CA257E" w:rsidRPr="00333C46" w:rsidRDefault="00106B33" w:rsidP="00106B33">
      <w:pPr>
        <w:spacing w:after="0" w:line="276" w:lineRule="auto"/>
        <w:contextualSpacing/>
        <w:rPr>
          <w:rFonts w:ascii="Times New Roman" w:eastAsia="Times New Roman" w:hAnsi="Times New Roman" w:cs="Times New Roman"/>
          <w:sz w:val="24"/>
          <w:lang w:eastAsia="pl-PL"/>
        </w:rPr>
      </w:pPr>
      <w:r w:rsidRPr="00333C46">
        <w:rPr>
          <w:rFonts w:ascii="Times New Roman" w:eastAsia="Times New Roman" w:hAnsi="Times New Roman" w:cs="Times New Roman"/>
          <w:sz w:val="24"/>
          <w:lang w:eastAsia="pl-PL"/>
        </w:rPr>
        <w:t>-</w:t>
      </w:r>
      <w:r w:rsidR="005A080C" w:rsidRPr="00333C46">
        <w:rPr>
          <w:rFonts w:ascii="Times New Roman" w:eastAsia="Times New Roman" w:hAnsi="Times New Roman" w:cs="Times New Roman"/>
          <w:sz w:val="24"/>
          <w:lang w:eastAsia="pl-PL"/>
        </w:rPr>
        <w:t>2</w:t>
      </w:r>
      <w:r w:rsidRPr="00333C46">
        <w:rPr>
          <w:rFonts w:ascii="Times New Roman" w:eastAsia="Times New Roman" w:hAnsi="Times New Roman" w:cs="Times New Roman"/>
          <w:sz w:val="24"/>
          <w:lang w:eastAsia="pl-PL"/>
        </w:rPr>
        <w:t xml:space="preserve"> </w:t>
      </w:r>
      <w:r w:rsidR="005A080C" w:rsidRPr="00333C46">
        <w:rPr>
          <w:rFonts w:ascii="Times New Roman" w:eastAsia="Times New Roman" w:hAnsi="Times New Roman" w:cs="Times New Roman"/>
          <w:sz w:val="24"/>
          <w:lang w:eastAsia="pl-PL"/>
        </w:rPr>
        <w:t>osoby</w:t>
      </w:r>
      <w:r w:rsidRPr="00333C46">
        <w:rPr>
          <w:rFonts w:ascii="Times New Roman" w:eastAsia="Times New Roman" w:hAnsi="Times New Roman" w:cs="Times New Roman"/>
          <w:sz w:val="24"/>
          <w:lang w:eastAsia="pl-PL"/>
        </w:rPr>
        <w:t xml:space="preserve"> </w:t>
      </w:r>
      <w:r w:rsidR="005A080C" w:rsidRPr="00333C46">
        <w:rPr>
          <w:rFonts w:ascii="Times New Roman" w:eastAsia="Times New Roman" w:hAnsi="Times New Roman" w:cs="Times New Roman"/>
          <w:sz w:val="24"/>
          <w:lang w:eastAsia="pl-PL"/>
        </w:rPr>
        <w:t xml:space="preserve">leżące, </w:t>
      </w:r>
      <w:r w:rsidRPr="00333C46">
        <w:rPr>
          <w:rFonts w:ascii="Times New Roman" w:eastAsia="Times New Roman" w:hAnsi="Times New Roman" w:cs="Times New Roman"/>
          <w:sz w:val="24"/>
          <w:lang w:eastAsia="pl-PL"/>
        </w:rPr>
        <w:br/>
        <w:t>-</w:t>
      </w:r>
      <w:r w:rsidR="00B2240D" w:rsidRPr="00333C46">
        <w:rPr>
          <w:rFonts w:ascii="Times New Roman" w:eastAsia="Times New Roman" w:hAnsi="Times New Roman" w:cs="Times New Roman"/>
          <w:sz w:val="24"/>
          <w:lang w:eastAsia="pl-PL"/>
        </w:rPr>
        <w:t>16</w:t>
      </w:r>
      <w:r w:rsidR="00E91D31" w:rsidRPr="00333C46">
        <w:rPr>
          <w:rFonts w:ascii="Times New Roman" w:eastAsia="Times New Roman" w:hAnsi="Times New Roman" w:cs="Times New Roman"/>
          <w:sz w:val="24"/>
          <w:lang w:eastAsia="pl-PL"/>
        </w:rPr>
        <w:t xml:space="preserve"> osób porusza się na wózku inwalidzkim</w:t>
      </w:r>
      <w:r w:rsidR="005A080C" w:rsidRPr="00333C46">
        <w:rPr>
          <w:rFonts w:ascii="Times New Roman" w:eastAsia="Times New Roman" w:hAnsi="Times New Roman" w:cs="Times New Roman"/>
          <w:sz w:val="24"/>
          <w:lang w:eastAsia="pl-PL"/>
        </w:rPr>
        <w:t xml:space="preserve"> (w tym 3 przy pomocy personelu),  </w:t>
      </w:r>
      <w:r w:rsidRPr="00333C46">
        <w:rPr>
          <w:rFonts w:ascii="Times New Roman" w:eastAsia="Times New Roman" w:hAnsi="Times New Roman" w:cs="Times New Roman"/>
          <w:sz w:val="24"/>
          <w:lang w:eastAsia="pl-PL"/>
        </w:rPr>
        <w:br/>
        <w:t>-</w:t>
      </w:r>
      <w:r w:rsidR="00B2240D" w:rsidRPr="00333C46">
        <w:rPr>
          <w:rFonts w:ascii="Times New Roman" w:eastAsia="Times New Roman" w:hAnsi="Times New Roman" w:cs="Times New Roman"/>
          <w:sz w:val="24"/>
          <w:lang w:eastAsia="pl-PL"/>
        </w:rPr>
        <w:t>4</w:t>
      </w:r>
      <w:r w:rsidR="005A080C" w:rsidRPr="00333C46">
        <w:rPr>
          <w:rFonts w:ascii="Times New Roman" w:eastAsia="Times New Roman" w:hAnsi="Times New Roman" w:cs="Times New Roman"/>
          <w:sz w:val="24"/>
          <w:lang w:eastAsia="pl-PL"/>
        </w:rPr>
        <w:t xml:space="preserve"> </w:t>
      </w:r>
      <w:r w:rsidRPr="00333C46">
        <w:rPr>
          <w:rFonts w:ascii="Times New Roman" w:eastAsia="Times New Roman" w:hAnsi="Times New Roman" w:cs="Times New Roman"/>
          <w:sz w:val="24"/>
          <w:lang w:eastAsia="pl-PL"/>
        </w:rPr>
        <w:t>przy balkoniku,</w:t>
      </w:r>
      <w:r w:rsidR="00E91D31" w:rsidRPr="00333C46">
        <w:rPr>
          <w:rFonts w:ascii="Times New Roman" w:eastAsia="Times New Roman" w:hAnsi="Times New Roman" w:cs="Times New Roman"/>
          <w:sz w:val="24"/>
          <w:lang w:eastAsia="pl-PL"/>
        </w:rPr>
        <w:t xml:space="preserve"> </w:t>
      </w:r>
      <w:r w:rsidRPr="00333C46">
        <w:rPr>
          <w:rFonts w:ascii="Times New Roman" w:eastAsia="Times New Roman" w:hAnsi="Times New Roman" w:cs="Times New Roman"/>
          <w:sz w:val="24"/>
          <w:lang w:eastAsia="pl-PL"/>
        </w:rPr>
        <w:br/>
        <w:t>-</w:t>
      </w:r>
      <w:r w:rsidR="00B2240D" w:rsidRPr="00333C46">
        <w:rPr>
          <w:rFonts w:ascii="Times New Roman" w:eastAsia="Times New Roman" w:hAnsi="Times New Roman" w:cs="Times New Roman"/>
          <w:sz w:val="24"/>
          <w:lang w:eastAsia="pl-PL"/>
        </w:rPr>
        <w:t xml:space="preserve"> 1</w:t>
      </w:r>
      <w:r w:rsidR="005A5BE0" w:rsidRPr="00333C46">
        <w:rPr>
          <w:rFonts w:ascii="Times New Roman" w:eastAsia="Times New Roman" w:hAnsi="Times New Roman" w:cs="Times New Roman"/>
          <w:sz w:val="24"/>
          <w:lang w:eastAsia="pl-PL"/>
        </w:rPr>
        <w:t xml:space="preserve"> przy pomocy </w:t>
      </w:r>
      <w:r w:rsidRPr="00333C46">
        <w:rPr>
          <w:rFonts w:ascii="Times New Roman" w:eastAsia="Times New Roman" w:hAnsi="Times New Roman" w:cs="Times New Roman"/>
          <w:sz w:val="24"/>
          <w:lang w:eastAsia="pl-PL"/>
        </w:rPr>
        <w:t xml:space="preserve">kuli, </w:t>
      </w:r>
      <w:r w:rsidRPr="00333C46">
        <w:rPr>
          <w:rFonts w:ascii="Times New Roman" w:eastAsia="Times New Roman" w:hAnsi="Times New Roman" w:cs="Times New Roman"/>
          <w:sz w:val="24"/>
          <w:lang w:eastAsia="pl-PL"/>
        </w:rPr>
        <w:br/>
      </w:r>
      <w:r w:rsidR="00B2240D" w:rsidRPr="00333C46">
        <w:rPr>
          <w:rFonts w:ascii="Times New Roman" w:eastAsia="Times New Roman" w:hAnsi="Times New Roman" w:cs="Times New Roman"/>
          <w:sz w:val="24"/>
          <w:lang w:eastAsia="pl-PL"/>
        </w:rPr>
        <w:t>-55</w:t>
      </w:r>
      <w:r w:rsidRPr="00333C46">
        <w:rPr>
          <w:rFonts w:ascii="Times New Roman" w:eastAsia="Times New Roman" w:hAnsi="Times New Roman" w:cs="Times New Roman"/>
          <w:sz w:val="24"/>
          <w:lang w:eastAsia="pl-PL"/>
        </w:rPr>
        <w:t xml:space="preserve"> % Mieszkańców porusza się samodzielnie.</w:t>
      </w:r>
    </w:p>
    <w:p w14:paraId="547474E9" w14:textId="77777777" w:rsidR="00CA257E" w:rsidRPr="00333C46" w:rsidRDefault="00E91D31" w:rsidP="00263AAE">
      <w:pPr>
        <w:tabs>
          <w:tab w:val="left" w:pos="480"/>
        </w:tabs>
        <w:spacing w:after="0" w:line="276" w:lineRule="auto"/>
        <w:jc w:val="both"/>
        <w:rPr>
          <w:rFonts w:ascii="Times New Roman" w:eastAsia="Times New Roman" w:hAnsi="Times New Roman" w:cs="Times New Roman"/>
          <w:sz w:val="24"/>
          <w:szCs w:val="24"/>
          <w:lang w:eastAsia="pl-PL"/>
        </w:rPr>
      </w:pPr>
      <w:r w:rsidRPr="00333C46">
        <w:rPr>
          <w:rFonts w:ascii="Times New Roman" w:eastAsia="Times New Roman" w:hAnsi="Times New Roman" w:cs="Times New Roman"/>
          <w:sz w:val="24"/>
          <w:szCs w:val="24"/>
          <w:lang w:eastAsia="pl-PL"/>
        </w:rPr>
        <w:t>Mieszkańcy Domu to także osoby z różnymi zaburzeniami między innymi mowy, słuchu                        i wzroku.</w:t>
      </w:r>
    </w:p>
    <w:p w14:paraId="12B5DF0C" w14:textId="77777777" w:rsidR="00256E60" w:rsidRPr="000261EF" w:rsidRDefault="00256E60" w:rsidP="00263AAE">
      <w:pPr>
        <w:tabs>
          <w:tab w:val="left" w:pos="480"/>
        </w:tabs>
        <w:spacing w:after="0" w:line="276" w:lineRule="auto"/>
        <w:jc w:val="both"/>
        <w:rPr>
          <w:rFonts w:ascii="Times New Roman" w:eastAsia="Times New Roman" w:hAnsi="Times New Roman" w:cs="Times New Roman"/>
          <w:sz w:val="24"/>
          <w:szCs w:val="24"/>
          <w:lang w:eastAsia="pl-PL"/>
        </w:rPr>
      </w:pPr>
    </w:p>
    <w:p w14:paraId="73596CAC" w14:textId="29A896A9" w:rsidR="00333C46" w:rsidRPr="00333C46" w:rsidRDefault="00256E60" w:rsidP="009A40EF">
      <w:pPr>
        <w:pBdr>
          <w:bottom w:val="single" w:sz="6" w:space="31" w:color="C8D69A"/>
        </w:pBdr>
        <w:spacing w:after="0" w:line="276" w:lineRule="auto"/>
        <w:jc w:val="both"/>
        <w:rPr>
          <w:rFonts w:ascii="Times New Roman" w:eastAsia="Times New Roman" w:hAnsi="Times New Roman" w:cs="Times New Roman"/>
          <w:b/>
          <w:sz w:val="24"/>
          <w:szCs w:val="24"/>
          <w:lang w:eastAsia="pl-PL"/>
        </w:rPr>
      </w:pPr>
      <w:r w:rsidRPr="000261EF">
        <w:rPr>
          <w:rFonts w:ascii="Times New Roman" w:eastAsia="Times New Roman" w:hAnsi="Times New Roman" w:cs="Times New Roman"/>
          <w:b/>
          <w:sz w:val="24"/>
          <w:szCs w:val="24"/>
          <w:lang w:eastAsia="pl-PL"/>
        </w:rPr>
        <w:t>ZESPÓŁ TERAPEUTYCZNO-OPIEKUŃCZY</w:t>
      </w:r>
      <w:r w:rsidR="00E333C0" w:rsidRPr="000261EF">
        <w:rPr>
          <w:rFonts w:ascii="Times New Roman" w:eastAsia="Times New Roman" w:hAnsi="Times New Roman" w:cs="Times New Roman"/>
          <w:b/>
          <w:sz w:val="24"/>
          <w:szCs w:val="24"/>
          <w:lang w:eastAsia="pl-PL"/>
        </w:rPr>
        <w:t>UŃCZY</w:t>
      </w:r>
    </w:p>
    <w:p w14:paraId="20002C7A" w14:textId="77777777" w:rsidR="009F7A52" w:rsidRPr="00333C46" w:rsidRDefault="003F21D4" w:rsidP="009F7A52">
      <w:pPr>
        <w:pBdr>
          <w:bottom w:val="single" w:sz="6" w:space="31" w:color="C8D69A"/>
        </w:pBdr>
        <w:spacing w:after="0" w:line="276" w:lineRule="auto"/>
        <w:ind w:firstLine="709"/>
        <w:jc w:val="both"/>
        <w:rPr>
          <w:rFonts w:ascii="Times New Roman" w:hAnsi="Times New Roman" w:cs="Times New Roman"/>
          <w:sz w:val="24"/>
          <w:szCs w:val="24"/>
        </w:rPr>
      </w:pPr>
      <w:r w:rsidRPr="00333C46">
        <w:rPr>
          <w:rFonts w:ascii="Times New Roman" w:eastAsia="Times New Roman" w:hAnsi="Times New Roman" w:cs="Times New Roman"/>
          <w:sz w:val="24"/>
          <w:szCs w:val="24"/>
          <w:lang w:eastAsia="pl-PL"/>
        </w:rPr>
        <w:t>Proporcje zatrudnienia w poszczególnych działach uwzględniają</w:t>
      </w:r>
      <w:r w:rsidR="00181015" w:rsidRPr="00333C46">
        <w:rPr>
          <w:rFonts w:ascii="Times New Roman" w:eastAsia="Times New Roman" w:hAnsi="Times New Roman" w:cs="Times New Roman"/>
          <w:sz w:val="24"/>
          <w:szCs w:val="24"/>
          <w:lang w:eastAsia="pl-PL"/>
        </w:rPr>
        <w:t>, z jednej strony zapewnienie potrzeb mieszkańców, z drugiej strony – prawidłowe funkcjonowanie placówki. Najliczniej reprezentowaną grupę, stanowią pracownicy Działu Terapeutyczno-Opiekuńczego, sprawują</w:t>
      </w:r>
      <w:r w:rsidR="00256E60" w:rsidRPr="00333C46">
        <w:rPr>
          <w:rFonts w:ascii="Times New Roman" w:eastAsia="Times New Roman" w:hAnsi="Times New Roman" w:cs="Times New Roman"/>
          <w:sz w:val="24"/>
          <w:szCs w:val="24"/>
          <w:lang w:eastAsia="pl-PL"/>
        </w:rPr>
        <w:t>cy</w:t>
      </w:r>
      <w:r w:rsidR="00181015" w:rsidRPr="00333C46">
        <w:rPr>
          <w:rFonts w:ascii="Times New Roman" w:eastAsia="Times New Roman" w:hAnsi="Times New Roman" w:cs="Times New Roman"/>
          <w:sz w:val="24"/>
          <w:szCs w:val="24"/>
          <w:lang w:eastAsia="pl-PL"/>
        </w:rPr>
        <w:t xml:space="preserve"> bez</w:t>
      </w:r>
      <w:r w:rsidR="00256E60" w:rsidRPr="00333C46">
        <w:rPr>
          <w:rFonts w:ascii="Times New Roman" w:eastAsia="Times New Roman" w:hAnsi="Times New Roman" w:cs="Times New Roman"/>
          <w:sz w:val="24"/>
          <w:szCs w:val="24"/>
          <w:lang w:eastAsia="pl-PL"/>
        </w:rPr>
        <w:t>pośrednią</w:t>
      </w:r>
      <w:r w:rsidR="00181015" w:rsidRPr="00333C46">
        <w:rPr>
          <w:rFonts w:ascii="Times New Roman" w:eastAsia="Times New Roman" w:hAnsi="Times New Roman" w:cs="Times New Roman"/>
          <w:sz w:val="24"/>
          <w:szCs w:val="24"/>
          <w:lang w:eastAsia="pl-PL"/>
        </w:rPr>
        <w:t xml:space="preserve"> opiekę nad mieszkańcami Domu.</w:t>
      </w:r>
      <w:r w:rsidR="009F7A52" w:rsidRPr="00333C46">
        <w:rPr>
          <w:rFonts w:ascii="Times New Roman" w:hAnsi="Times New Roman" w:cs="Times New Roman"/>
          <w:sz w:val="24"/>
          <w:szCs w:val="24"/>
        </w:rPr>
        <w:t xml:space="preserve"> </w:t>
      </w:r>
      <w:r w:rsidR="00181015" w:rsidRPr="00333C46">
        <w:rPr>
          <w:rFonts w:ascii="Times New Roman" w:eastAsia="Times New Roman" w:hAnsi="Times New Roman" w:cs="Times New Roman"/>
          <w:sz w:val="24"/>
          <w:szCs w:val="24"/>
          <w:lang w:eastAsia="pl-PL"/>
        </w:rPr>
        <w:t xml:space="preserve">Do podstawowych zadań zespołu należy opracowywanie indywidualnych planów wsparcia mieszkańców oraz wspólna z mieszkańcami Domu ich realizacja. Działania wynikające </w:t>
      </w:r>
      <w:r w:rsidR="00D00618" w:rsidRPr="00333C46">
        <w:rPr>
          <w:rFonts w:ascii="Times New Roman" w:eastAsia="Times New Roman" w:hAnsi="Times New Roman" w:cs="Times New Roman"/>
          <w:sz w:val="24"/>
          <w:szCs w:val="24"/>
          <w:lang w:eastAsia="pl-PL"/>
        </w:rPr>
        <w:t xml:space="preserve"> </w:t>
      </w:r>
      <w:r w:rsidR="00181015" w:rsidRPr="00333C46">
        <w:rPr>
          <w:rFonts w:ascii="Times New Roman" w:eastAsia="Times New Roman" w:hAnsi="Times New Roman" w:cs="Times New Roman"/>
          <w:sz w:val="24"/>
          <w:szCs w:val="24"/>
          <w:lang w:eastAsia="pl-PL"/>
        </w:rPr>
        <w:t>z indywidualnego planu wsparcia mieszkańca, koordynuje pracownik Domu zwany pracownikiem pierwszego kontaktu.</w:t>
      </w:r>
      <w:r w:rsidR="009F7A52" w:rsidRPr="00333C46">
        <w:rPr>
          <w:rFonts w:ascii="Times New Roman" w:hAnsi="Times New Roman" w:cs="Times New Roman"/>
          <w:sz w:val="24"/>
          <w:szCs w:val="24"/>
        </w:rPr>
        <w:t xml:space="preserve">                      </w:t>
      </w:r>
    </w:p>
    <w:p w14:paraId="512C8BFE" w14:textId="360CC7FA" w:rsidR="000070BD" w:rsidRDefault="00181015" w:rsidP="001577B7">
      <w:pPr>
        <w:pBdr>
          <w:bottom w:val="single" w:sz="6" w:space="31" w:color="C8D69A"/>
        </w:pBdr>
        <w:spacing w:after="0" w:line="276" w:lineRule="auto"/>
        <w:ind w:firstLine="709"/>
        <w:jc w:val="both"/>
        <w:rPr>
          <w:rFonts w:ascii="Times New Roman" w:eastAsia="Times New Roman" w:hAnsi="Times New Roman" w:cs="Times New Roman"/>
          <w:b/>
          <w:sz w:val="24"/>
          <w:szCs w:val="24"/>
          <w:lang w:eastAsia="pl-PL"/>
        </w:rPr>
      </w:pPr>
      <w:r w:rsidRPr="00333C46">
        <w:rPr>
          <w:rFonts w:ascii="Times New Roman" w:hAnsi="Times New Roman" w:cs="Times New Roman"/>
          <w:sz w:val="24"/>
          <w:szCs w:val="24"/>
        </w:rPr>
        <w:t>Zespół terapeutyczno-opiekuńczy stanowi o sukcesie realizacji wymogów stawianych wobec domów opieki społecznej z dwóch wzajemnie ze sobą współgrających czynników: indywidualnego planu wsparcia każdego z mieszkańców, a jednocześnie profesjonalnej                             i odpowiedzialnej współpracy zespołu, co pozwala na w miarę całościowe  zaspokojenie potrzeb mieszkańca.</w:t>
      </w:r>
      <w:r w:rsidRPr="00333C46">
        <w:rPr>
          <w:rFonts w:ascii="Times New Roman" w:eastAsia="Times New Roman" w:hAnsi="Times New Roman" w:cs="Times New Roman"/>
          <w:b/>
          <w:sz w:val="24"/>
          <w:szCs w:val="24"/>
          <w:lang w:eastAsia="pl-PL"/>
        </w:rPr>
        <w:t xml:space="preserve"> </w:t>
      </w:r>
    </w:p>
    <w:p w14:paraId="797F3CA2" w14:textId="77777777" w:rsidR="001577B7" w:rsidRDefault="001577B7" w:rsidP="001577B7">
      <w:pPr>
        <w:pBdr>
          <w:bottom w:val="single" w:sz="6" w:space="31" w:color="C8D69A"/>
        </w:pBdr>
        <w:spacing w:after="0" w:line="276" w:lineRule="auto"/>
        <w:ind w:firstLine="709"/>
        <w:jc w:val="both"/>
        <w:rPr>
          <w:rFonts w:ascii="Times New Roman" w:eastAsia="Times New Roman" w:hAnsi="Times New Roman" w:cs="Times New Roman"/>
          <w:b/>
          <w:sz w:val="24"/>
          <w:szCs w:val="24"/>
          <w:lang w:eastAsia="pl-PL"/>
        </w:rPr>
      </w:pPr>
    </w:p>
    <w:p w14:paraId="18B4AD7E" w14:textId="77777777" w:rsidR="001577B7" w:rsidRDefault="001577B7" w:rsidP="001577B7">
      <w:pPr>
        <w:pBdr>
          <w:bottom w:val="single" w:sz="6" w:space="31" w:color="C8D69A"/>
        </w:pBdr>
        <w:spacing w:after="0" w:line="276" w:lineRule="auto"/>
        <w:ind w:firstLine="709"/>
        <w:jc w:val="both"/>
        <w:rPr>
          <w:rFonts w:ascii="Times New Roman" w:eastAsia="Times New Roman" w:hAnsi="Times New Roman" w:cs="Times New Roman"/>
          <w:b/>
          <w:sz w:val="24"/>
          <w:szCs w:val="24"/>
          <w:lang w:eastAsia="pl-PL"/>
        </w:rPr>
      </w:pPr>
    </w:p>
    <w:p w14:paraId="71AF10D4" w14:textId="7DCF3EB6" w:rsidR="00921DAF" w:rsidRPr="000070BD" w:rsidRDefault="00181015" w:rsidP="001577B7">
      <w:pPr>
        <w:pBdr>
          <w:bottom w:val="single" w:sz="6" w:space="31" w:color="C8D69A"/>
        </w:pBdr>
        <w:spacing w:after="0" w:line="276" w:lineRule="auto"/>
        <w:ind w:firstLine="709"/>
        <w:jc w:val="both"/>
        <w:rPr>
          <w:rFonts w:ascii="Times New Roman" w:hAnsi="Times New Roman" w:cs="Times New Roman"/>
          <w:sz w:val="24"/>
          <w:szCs w:val="24"/>
        </w:rPr>
      </w:pPr>
      <w:r w:rsidRPr="00333C46">
        <w:rPr>
          <w:rFonts w:ascii="Times New Roman" w:eastAsia="Times New Roman" w:hAnsi="Times New Roman" w:cs="Times New Roman"/>
          <w:sz w:val="24"/>
          <w:szCs w:val="24"/>
          <w:lang w:eastAsia="pl-PL"/>
        </w:rPr>
        <w:lastRenderedPageBreak/>
        <w:t>Jednym z ustawowych warunków, efektywnej realizacji usług opiekuńczych</w:t>
      </w:r>
      <w:r w:rsidR="001577B7">
        <w:rPr>
          <w:rFonts w:ascii="Times New Roman" w:eastAsia="Times New Roman" w:hAnsi="Times New Roman" w:cs="Times New Roman"/>
          <w:sz w:val="24"/>
          <w:szCs w:val="24"/>
          <w:lang w:eastAsia="pl-PL"/>
        </w:rPr>
        <w:t xml:space="preserve">                         </w:t>
      </w:r>
      <w:r w:rsidRPr="00333C46">
        <w:rPr>
          <w:rFonts w:ascii="Times New Roman" w:eastAsia="Times New Roman" w:hAnsi="Times New Roman" w:cs="Times New Roman"/>
          <w:sz w:val="24"/>
          <w:szCs w:val="24"/>
          <w:lang w:eastAsia="pl-PL"/>
        </w:rPr>
        <w:t xml:space="preserve"> i wspomagających było posiadanie wskaźnika zatrudnienia pracowników zespołu terapeutyczno-opiekuńczego, zatrudnionych w pełnym wymiarze czasu pracy                                w odpowiednim typie domu na podstawie § 6.1 pkt 3b Rozporządzenia Ministra Pracy </w:t>
      </w:r>
      <w:r w:rsidR="00B93EAC" w:rsidRPr="00333C46">
        <w:rPr>
          <w:rFonts w:ascii="Times New Roman" w:eastAsia="Times New Roman" w:hAnsi="Times New Roman" w:cs="Times New Roman"/>
          <w:sz w:val="24"/>
          <w:szCs w:val="24"/>
          <w:lang w:eastAsia="pl-PL"/>
        </w:rPr>
        <w:t xml:space="preserve">                          </w:t>
      </w:r>
      <w:r w:rsidRPr="00333C46">
        <w:rPr>
          <w:rFonts w:ascii="Times New Roman" w:eastAsia="Times New Roman" w:hAnsi="Times New Roman" w:cs="Times New Roman"/>
          <w:sz w:val="24"/>
          <w:szCs w:val="24"/>
          <w:lang w:eastAsia="pl-PL"/>
        </w:rPr>
        <w:t xml:space="preserve">i Polityki Społecznej z dnia 23 sierpnia 2012r. w sprawie domów pomocy </w:t>
      </w:r>
      <w:proofErr w:type="spellStart"/>
      <w:r w:rsidRPr="00333C46">
        <w:rPr>
          <w:rFonts w:ascii="Times New Roman" w:eastAsia="Times New Roman" w:hAnsi="Times New Roman" w:cs="Times New Roman"/>
          <w:sz w:val="24"/>
          <w:szCs w:val="24"/>
          <w:lang w:eastAsia="pl-PL"/>
        </w:rPr>
        <w:t>społecznej.</w:t>
      </w:r>
      <w:r w:rsidR="009A30F9" w:rsidRPr="000070BD">
        <w:rPr>
          <w:rFonts w:ascii="Times New Roman" w:hAnsi="Times New Roman" w:cs="Times New Roman"/>
          <w:sz w:val="24"/>
          <w:szCs w:val="24"/>
        </w:rPr>
        <w:t>Wg</w:t>
      </w:r>
      <w:proofErr w:type="spellEnd"/>
      <w:r w:rsidR="009A30F9" w:rsidRPr="000070BD">
        <w:rPr>
          <w:rFonts w:ascii="Times New Roman" w:hAnsi="Times New Roman" w:cs="Times New Roman"/>
          <w:sz w:val="24"/>
          <w:szCs w:val="24"/>
        </w:rPr>
        <w:t xml:space="preserve"> stanu na </w:t>
      </w:r>
      <w:r w:rsidR="00B5021C" w:rsidRPr="000070BD">
        <w:rPr>
          <w:rFonts w:ascii="Times New Roman" w:hAnsi="Times New Roman" w:cs="Times New Roman"/>
          <w:sz w:val="24"/>
          <w:szCs w:val="24"/>
        </w:rPr>
        <w:t xml:space="preserve">dzień </w:t>
      </w:r>
      <w:r w:rsidR="00256E60" w:rsidRPr="000070BD">
        <w:rPr>
          <w:rFonts w:ascii="Times New Roman" w:hAnsi="Times New Roman" w:cs="Times New Roman"/>
          <w:sz w:val="24"/>
          <w:szCs w:val="24"/>
        </w:rPr>
        <w:t>31 grudnia 202</w:t>
      </w:r>
      <w:r w:rsidR="00D00618" w:rsidRPr="000070BD">
        <w:rPr>
          <w:rFonts w:ascii="Times New Roman" w:hAnsi="Times New Roman" w:cs="Times New Roman"/>
          <w:sz w:val="24"/>
          <w:szCs w:val="24"/>
        </w:rPr>
        <w:t>4</w:t>
      </w:r>
      <w:r w:rsidR="009A30F9" w:rsidRPr="000070BD">
        <w:rPr>
          <w:rFonts w:ascii="Times New Roman" w:hAnsi="Times New Roman" w:cs="Times New Roman"/>
          <w:sz w:val="24"/>
          <w:szCs w:val="24"/>
        </w:rPr>
        <w:t xml:space="preserve">r. zespół terapeutyczno-opiekuńczy liczył  </w:t>
      </w:r>
      <w:r w:rsidR="002A7D14" w:rsidRPr="000070BD">
        <w:rPr>
          <w:rFonts w:ascii="Times New Roman" w:hAnsi="Times New Roman" w:cs="Times New Roman"/>
          <w:sz w:val="24"/>
          <w:szCs w:val="24"/>
        </w:rPr>
        <w:t>21</w:t>
      </w:r>
      <w:r w:rsidR="00333C46" w:rsidRPr="000070BD">
        <w:rPr>
          <w:rFonts w:ascii="Times New Roman" w:hAnsi="Times New Roman" w:cs="Times New Roman"/>
          <w:sz w:val="24"/>
          <w:szCs w:val="24"/>
        </w:rPr>
        <w:t xml:space="preserve"> </w:t>
      </w:r>
      <w:r w:rsidR="009A30F9" w:rsidRPr="000070BD">
        <w:rPr>
          <w:rFonts w:ascii="Times New Roman" w:hAnsi="Times New Roman" w:cs="Times New Roman"/>
          <w:sz w:val="24"/>
          <w:szCs w:val="24"/>
        </w:rPr>
        <w:t>osób</w:t>
      </w:r>
      <w:r w:rsidR="0042326C" w:rsidRPr="000070BD">
        <w:rPr>
          <w:rFonts w:ascii="Times New Roman" w:hAnsi="Times New Roman" w:cs="Times New Roman"/>
          <w:sz w:val="24"/>
          <w:szCs w:val="24"/>
        </w:rPr>
        <w:t>.</w:t>
      </w:r>
      <w:r w:rsidR="001577B7">
        <w:rPr>
          <w:rFonts w:ascii="Times New Roman" w:hAnsi="Times New Roman" w:cs="Times New Roman"/>
          <w:sz w:val="24"/>
          <w:szCs w:val="24"/>
        </w:rPr>
        <w:t xml:space="preserve"> </w:t>
      </w:r>
      <w:r w:rsidR="0064005B" w:rsidRPr="000070BD">
        <w:rPr>
          <w:rFonts w:ascii="Times New Roman" w:eastAsia="Times New Roman" w:hAnsi="Times New Roman" w:cs="Times New Roman"/>
          <w:sz w:val="24"/>
          <w:szCs w:val="24"/>
          <w:lang w:eastAsia="pl-PL"/>
        </w:rPr>
        <w:t xml:space="preserve">Wskaźnik zatrudnienia pracowników Zespołu </w:t>
      </w:r>
      <w:proofErr w:type="spellStart"/>
      <w:r w:rsidR="0064005B" w:rsidRPr="000070BD">
        <w:rPr>
          <w:rFonts w:ascii="Times New Roman" w:eastAsia="Times New Roman" w:hAnsi="Times New Roman" w:cs="Times New Roman"/>
          <w:sz w:val="24"/>
          <w:szCs w:val="24"/>
          <w:lang w:eastAsia="pl-PL"/>
        </w:rPr>
        <w:t>Ter</w:t>
      </w:r>
      <w:r w:rsidR="002A7D14" w:rsidRPr="000070BD">
        <w:rPr>
          <w:rFonts w:ascii="Times New Roman" w:eastAsia="Times New Roman" w:hAnsi="Times New Roman" w:cs="Times New Roman"/>
          <w:sz w:val="24"/>
          <w:szCs w:val="24"/>
          <w:lang w:eastAsia="pl-PL"/>
        </w:rPr>
        <w:t>apeutyczno</w:t>
      </w:r>
      <w:proofErr w:type="spellEnd"/>
      <w:r w:rsidR="002A7D14" w:rsidRPr="000070BD">
        <w:rPr>
          <w:rFonts w:ascii="Times New Roman" w:eastAsia="Times New Roman" w:hAnsi="Times New Roman" w:cs="Times New Roman"/>
          <w:sz w:val="24"/>
          <w:szCs w:val="24"/>
          <w:lang w:eastAsia="pl-PL"/>
        </w:rPr>
        <w:t xml:space="preserve"> - Opiekuńczego</w:t>
      </w:r>
      <w:r w:rsidRPr="000070BD">
        <w:rPr>
          <w:rFonts w:ascii="Times New Roman" w:eastAsia="Times New Roman" w:hAnsi="Times New Roman" w:cs="Times New Roman"/>
          <w:sz w:val="24"/>
          <w:szCs w:val="24"/>
          <w:lang w:eastAsia="pl-PL"/>
        </w:rPr>
        <w:t xml:space="preserve"> na dzień 31.12.202</w:t>
      </w:r>
      <w:r w:rsidR="00F921F8" w:rsidRPr="000070BD">
        <w:rPr>
          <w:rFonts w:ascii="Times New Roman" w:eastAsia="Times New Roman" w:hAnsi="Times New Roman" w:cs="Times New Roman"/>
          <w:sz w:val="24"/>
          <w:szCs w:val="24"/>
          <w:lang w:eastAsia="pl-PL"/>
        </w:rPr>
        <w:t>4</w:t>
      </w:r>
      <w:r w:rsidR="00825FC9" w:rsidRPr="000070BD">
        <w:rPr>
          <w:rFonts w:ascii="Times New Roman" w:eastAsia="Times New Roman" w:hAnsi="Times New Roman" w:cs="Times New Roman"/>
          <w:sz w:val="24"/>
          <w:szCs w:val="24"/>
          <w:lang w:eastAsia="pl-PL"/>
        </w:rPr>
        <w:t>r. wynosił 0,</w:t>
      </w:r>
      <w:r w:rsidR="002A7D14" w:rsidRPr="000070BD">
        <w:rPr>
          <w:rFonts w:ascii="Times New Roman" w:eastAsia="Times New Roman" w:hAnsi="Times New Roman" w:cs="Times New Roman"/>
          <w:sz w:val="24"/>
          <w:szCs w:val="24"/>
          <w:lang w:eastAsia="pl-PL"/>
        </w:rPr>
        <w:t>42</w:t>
      </w:r>
      <w:r w:rsidR="0064005B" w:rsidRPr="000070BD">
        <w:rPr>
          <w:rFonts w:ascii="Times New Roman" w:eastAsia="Times New Roman" w:hAnsi="Times New Roman" w:cs="Times New Roman"/>
          <w:b/>
          <w:sz w:val="24"/>
          <w:szCs w:val="24"/>
          <w:lang w:eastAsia="pl-PL"/>
        </w:rPr>
        <w:t xml:space="preserve"> </w:t>
      </w:r>
      <w:r w:rsidR="00921DAF" w:rsidRPr="000070BD">
        <w:rPr>
          <w:rFonts w:ascii="Times New Roman" w:eastAsia="Times New Roman" w:hAnsi="Times New Roman" w:cs="Times New Roman"/>
          <w:sz w:val="24"/>
          <w:szCs w:val="24"/>
          <w:lang w:eastAsia="pl-PL"/>
        </w:rPr>
        <w:t xml:space="preserve">co </w:t>
      </w:r>
      <w:r w:rsidR="00DD2D7D" w:rsidRPr="000070BD">
        <w:rPr>
          <w:rFonts w:ascii="Times New Roman" w:eastAsia="Times New Roman" w:hAnsi="Times New Roman" w:cs="Times New Roman"/>
          <w:sz w:val="24"/>
          <w:szCs w:val="24"/>
          <w:lang w:eastAsia="pl-PL"/>
        </w:rPr>
        <w:t xml:space="preserve"> </w:t>
      </w:r>
      <w:r w:rsidR="001577B7">
        <w:rPr>
          <w:rFonts w:ascii="Times New Roman" w:eastAsia="Times New Roman" w:hAnsi="Times New Roman" w:cs="Times New Roman"/>
          <w:sz w:val="24"/>
          <w:szCs w:val="24"/>
          <w:lang w:eastAsia="pl-PL"/>
        </w:rPr>
        <w:t xml:space="preserve">nie </w:t>
      </w:r>
      <w:r w:rsidR="00DD2D7D" w:rsidRPr="000070BD">
        <w:rPr>
          <w:rFonts w:ascii="Times New Roman" w:eastAsia="Times New Roman" w:hAnsi="Times New Roman" w:cs="Times New Roman"/>
          <w:sz w:val="24"/>
          <w:szCs w:val="24"/>
          <w:lang w:eastAsia="pl-PL"/>
        </w:rPr>
        <w:t>jest</w:t>
      </w:r>
      <w:r w:rsidR="002A7D14" w:rsidRPr="000070BD">
        <w:rPr>
          <w:rFonts w:ascii="Times New Roman" w:eastAsia="Times New Roman" w:hAnsi="Times New Roman" w:cs="Times New Roman"/>
          <w:sz w:val="24"/>
          <w:szCs w:val="24"/>
          <w:lang w:eastAsia="pl-PL"/>
        </w:rPr>
        <w:t xml:space="preserve"> </w:t>
      </w:r>
      <w:r w:rsidR="00DD2D7D" w:rsidRPr="000070BD">
        <w:rPr>
          <w:rFonts w:ascii="Times New Roman" w:eastAsia="Times New Roman" w:hAnsi="Times New Roman" w:cs="Times New Roman"/>
          <w:sz w:val="24"/>
          <w:szCs w:val="24"/>
          <w:lang w:eastAsia="pl-PL"/>
        </w:rPr>
        <w:t xml:space="preserve"> zgodne  </w:t>
      </w:r>
      <w:r w:rsidR="0064005B" w:rsidRPr="000070BD">
        <w:rPr>
          <w:rFonts w:ascii="Times New Roman" w:eastAsia="Times New Roman" w:hAnsi="Times New Roman" w:cs="Times New Roman"/>
          <w:sz w:val="24"/>
          <w:szCs w:val="24"/>
          <w:lang w:eastAsia="pl-PL"/>
        </w:rPr>
        <w:t xml:space="preserve">z wyżej cytowanym rozporządzeniem, który stanowi, że </w:t>
      </w:r>
      <w:r w:rsidR="001577B7">
        <w:rPr>
          <w:rFonts w:ascii="Times New Roman" w:eastAsia="Times New Roman" w:hAnsi="Times New Roman" w:cs="Times New Roman"/>
          <w:sz w:val="24"/>
          <w:szCs w:val="24"/>
          <w:lang w:eastAsia="pl-PL"/>
        </w:rPr>
        <w:t xml:space="preserve">              </w:t>
      </w:r>
      <w:r w:rsidR="0064005B" w:rsidRPr="000070BD">
        <w:rPr>
          <w:rFonts w:ascii="Times New Roman" w:eastAsia="Times New Roman" w:hAnsi="Times New Roman" w:cs="Times New Roman"/>
          <w:sz w:val="24"/>
          <w:szCs w:val="24"/>
          <w:lang w:eastAsia="pl-PL"/>
        </w:rPr>
        <w:t xml:space="preserve">w domu dla </w:t>
      </w:r>
      <w:r w:rsidR="002A7D14" w:rsidRPr="000070BD">
        <w:rPr>
          <w:rFonts w:ascii="Times New Roman" w:eastAsia="Times New Roman" w:hAnsi="Times New Roman" w:cs="Times New Roman"/>
          <w:sz w:val="24"/>
          <w:szCs w:val="24"/>
          <w:lang w:eastAsia="pl-PL"/>
        </w:rPr>
        <w:t>przewlekle psychicznie chorych</w:t>
      </w:r>
      <w:r w:rsidR="0064005B" w:rsidRPr="000070BD">
        <w:rPr>
          <w:rFonts w:ascii="Times New Roman" w:eastAsia="Times New Roman" w:hAnsi="Times New Roman" w:cs="Times New Roman"/>
          <w:sz w:val="24"/>
          <w:szCs w:val="24"/>
          <w:lang w:eastAsia="pl-PL"/>
        </w:rPr>
        <w:t xml:space="preserve"> ma być nie mniejszy niż 0,5 na jednego mieszkańca.</w:t>
      </w:r>
    </w:p>
    <w:p w14:paraId="64258ABA" w14:textId="77777777" w:rsidR="00921DAF" w:rsidRPr="000070BD" w:rsidRDefault="00F921F8" w:rsidP="00921DAF">
      <w:pPr>
        <w:pBdr>
          <w:bottom w:val="single" w:sz="6" w:space="31" w:color="C8D69A"/>
        </w:pBdr>
        <w:spacing w:after="0" w:line="276" w:lineRule="auto"/>
        <w:jc w:val="both"/>
        <w:rPr>
          <w:rFonts w:ascii="Times New Roman" w:hAnsi="Times New Roman" w:cs="Times New Roman"/>
          <w:sz w:val="24"/>
          <w:szCs w:val="24"/>
        </w:rPr>
      </w:pPr>
      <w:r w:rsidRPr="000070BD">
        <w:rPr>
          <w:rFonts w:ascii="Times New Roman" w:hAnsi="Times New Roman" w:cs="Times New Roman"/>
          <w:sz w:val="24"/>
          <w:szCs w:val="24"/>
        </w:rPr>
        <w:t>Pracownicy zatrudnieni w Dzial</w:t>
      </w:r>
      <w:r w:rsidR="00B93EAC" w:rsidRPr="000070BD">
        <w:rPr>
          <w:rFonts w:ascii="Times New Roman" w:hAnsi="Times New Roman" w:cs="Times New Roman"/>
          <w:sz w:val="24"/>
          <w:szCs w:val="24"/>
        </w:rPr>
        <w:t xml:space="preserve">e </w:t>
      </w:r>
      <w:proofErr w:type="spellStart"/>
      <w:r w:rsidR="00B93EAC" w:rsidRPr="000070BD">
        <w:rPr>
          <w:rFonts w:ascii="Times New Roman" w:hAnsi="Times New Roman" w:cs="Times New Roman"/>
          <w:sz w:val="24"/>
          <w:szCs w:val="24"/>
        </w:rPr>
        <w:t>Terapeutyczno</w:t>
      </w:r>
      <w:proofErr w:type="spellEnd"/>
      <w:r w:rsidR="00B93EAC" w:rsidRPr="000070BD">
        <w:rPr>
          <w:rFonts w:ascii="Times New Roman" w:hAnsi="Times New Roman" w:cs="Times New Roman"/>
          <w:sz w:val="24"/>
          <w:szCs w:val="24"/>
        </w:rPr>
        <w:t xml:space="preserve"> – Opiekuń</w:t>
      </w:r>
      <w:r w:rsidRPr="000070BD">
        <w:rPr>
          <w:rFonts w:ascii="Times New Roman" w:hAnsi="Times New Roman" w:cs="Times New Roman"/>
          <w:sz w:val="24"/>
          <w:szCs w:val="24"/>
        </w:rPr>
        <w:t>czym  - stan na dzień 31.12.2024</w:t>
      </w:r>
      <w:r w:rsidR="00B93EAC" w:rsidRPr="000070BD">
        <w:rPr>
          <w:rFonts w:ascii="Times New Roman" w:hAnsi="Times New Roman" w:cs="Times New Roman"/>
          <w:sz w:val="24"/>
          <w:szCs w:val="24"/>
        </w:rPr>
        <w:t>r.</w:t>
      </w:r>
    </w:p>
    <w:p w14:paraId="0F47E933" w14:textId="77777777" w:rsidR="00921DAF" w:rsidRPr="000070BD" w:rsidRDefault="00B93EAC" w:rsidP="00921DAF">
      <w:pPr>
        <w:pBdr>
          <w:bottom w:val="single" w:sz="6" w:space="31" w:color="C8D69A"/>
        </w:pBdr>
        <w:spacing w:after="0" w:line="276" w:lineRule="auto"/>
        <w:jc w:val="both"/>
        <w:rPr>
          <w:rFonts w:ascii="Times New Roman" w:hAnsi="Times New Roman" w:cs="Times New Roman"/>
          <w:sz w:val="24"/>
          <w:szCs w:val="24"/>
        </w:rPr>
      </w:pPr>
      <w:r w:rsidRPr="000070BD">
        <w:rPr>
          <w:rFonts w:ascii="Times New Roman" w:hAnsi="Times New Roman" w:cs="Times New Roman"/>
          <w:sz w:val="24"/>
          <w:szCs w:val="24"/>
        </w:rPr>
        <w:t>Kierownik                       1 osoba,</w:t>
      </w:r>
    </w:p>
    <w:p w14:paraId="54CA0505" w14:textId="77777777" w:rsidR="00921DAF" w:rsidRPr="000070BD" w:rsidRDefault="00536421" w:rsidP="00921DAF">
      <w:pPr>
        <w:pBdr>
          <w:bottom w:val="single" w:sz="6" w:space="31" w:color="C8D69A"/>
        </w:pBdr>
        <w:spacing w:after="0" w:line="276" w:lineRule="auto"/>
        <w:jc w:val="both"/>
        <w:rPr>
          <w:rFonts w:ascii="Times New Roman" w:hAnsi="Times New Roman" w:cs="Times New Roman"/>
          <w:sz w:val="24"/>
          <w:szCs w:val="24"/>
        </w:rPr>
      </w:pPr>
      <w:r w:rsidRPr="000070BD">
        <w:rPr>
          <w:rFonts w:ascii="Times New Roman" w:hAnsi="Times New Roman" w:cs="Times New Roman"/>
          <w:sz w:val="24"/>
          <w:szCs w:val="24"/>
        </w:rPr>
        <w:t>Pielęgniarka</w:t>
      </w:r>
      <w:r w:rsidR="002657F7" w:rsidRPr="000070BD">
        <w:rPr>
          <w:rFonts w:ascii="Times New Roman" w:hAnsi="Times New Roman" w:cs="Times New Roman"/>
          <w:sz w:val="24"/>
          <w:szCs w:val="24"/>
        </w:rPr>
        <w:t xml:space="preserve">                    3</w:t>
      </w:r>
      <w:r w:rsidR="00B93EAC" w:rsidRPr="000070BD">
        <w:rPr>
          <w:rFonts w:ascii="Times New Roman" w:hAnsi="Times New Roman" w:cs="Times New Roman"/>
          <w:sz w:val="24"/>
          <w:szCs w:val="24"/>
        </w:rPr>
        <w:t xml:space="preserve"> osoby,</w:t>
      </w:r>
    </w:p>
    <w:p w14:paraId="652F7332" w14:textId="77777777" w:rsidR="00921DAF" w:rsidRPr="000070BD" w:rsidRDefault="00B2240D" w:rsidP="00921DAF">
      <w:pPr>
        <w:pBdr>
          <w:bottom w:val="single" w:sz="6" w:space="31" w:color="C8D69A"/>
        </w:pBdr>
        <w:spacing w:after="0" w:line="276" w:lineRule="auto"/>
        <w:jc w:val="both"/>
        <w:rPr>
          <w:rFonts w:ascii="Times New Roman" w:hAnsi="Times New Roman" w:cs="Times New Roman"/>
          <w:sz w:val="24"/>
          <w:szCs w:val="24"/>
        </w:rPr>
      </w:pPr>
      <w:r w:rsidRPr="000070BD">
        <w:rPr>
          <w:rFonts w:ascii="Times New Roman" w:hAnsi="Times New Roman" w:cs="Times New Roman"/>
          <w:sz w:val="24"/>
          <w:szCs w:val="24"/>
        </w:rPr>
        <w:t>Terapeuta zajęciowy       2</w:t>
      </w:r>
      <w:r w:rsidR="00F921F8" w:rsidRPr="000070BD">
        <w:rPr>
          <w:rFonts w:ascii="Times New Roman" w:hAnsi="Times New Roman" w:cs="Times New Roman"/>
          <w:sz w:val="24"/>
          <w:szCs w:val="24"/>
        </w:rPr>
        <w:t xml:space="preserve"> osoby</w:t>
      </w:r>
      <w:r w:rsidR="00B93EAC" w:rsidRPr="000070BD">
        <w:rPr>
          <w:rFonts w:ascii="Times New Roman" w:hAnsi="Times New Roman" w:cs="Times New Roman"/>
          <w:sz w:val="24"/>
          <w:szCs w:val="24"/>
        </w:rPr>
        <w:t>,</w:t>
      </w:r>
    </w:p>
    <w:p w14:paraId="686331F5" w14:textId="0984A7B7" w:rsidR="002657F7" w:rsidRPr="000070BD" w:rsidRDefault="00B2240D" w:rsidP="00921DAF">
      <w:pPr>
        <w:pBdr>
          <w:bottom w:val="single" w:sz="6" w:space="31" w:color="C8D69A"/>
        </w:pBdr>
        <w:spacing w:after="0" w:line="276" w:lineRule="auto"/>
        <w:jc w:val="both"/>
        <w:rPr>
          <w:rFonts w:ascii="Times New Roman" w:hAnsi="Times New Roman" w:cs="Times New Roman"/>
          <w:sz w:val="24"/>
          <w:szCs w:val="24"/>
        </w:rPr>
      </w:pPr>
      <w:r w:rsidRPr="000070BD">
        <w:rPr>
          <w:rFonts w:ascii="Times New Roman" w:hAnsi="Times New Roman" w:cs="Times New Roman"/>
          <w:sz w:val="24"/>
          <w:szCs w:val="24"/>
        </w:rPr>
        <w:t xml:space="preserve">Instruktor K-O               </w:t>
      </w:r>
      <w:r w:rsidR="002A7D14" w:rsidRPr="000070BD">
        <w:rPr>
          <w:rFonts w:ascii="Times New Roman" w:hAnsi="Times New Roman" w:cs="Times New Roman"/>
          <w:sz w:val="24"/>
          <w:szCs w:val="24"/>
        </w:rPr>
        <w:t xml:space="preserve"> </w:t>
      </w:r>
      <w:r w:rsidRPr="000070BD">
        <w:rPr>
          <w:rFonts w:ascii="Times New Roman" w:hAnsi="Times New Roman" w:cs="Times New Roman"/>
          <w:sz w:val="24"/>
          <w:szCs w:val="24"/>
        </w:rPr>
        <w:t>1</w:t>
      </w:r>
      <w:r w:rsidR="002657F7" w:rsidRPr="000070BD">
        <w:rPr>
          <w:rFonts w:ascii="Times New Roman" w:hAnsi="Times New Roman" w:cs="Times New Roman"/>
          <w:sz w:val="24"/>
          <w:szCs w:val="24"/>
        </w:rPr>
        <w:t xml:space="preserve"> osoba</w:t>
      </w:r>
    </w:p>
    <w:p w14:paraId="40807A51" w14:textId="77777777" w:rsidR="00921DAF" w:rsidRPr="000070BD" w:rsidRDefault="00B93EAC" w:rsidP="00921DAF">
      <w:pPr>
        <w:pBdr>
          <w:bottom w:val="single" w:sz="6" w:space="31" w:color="C8D69A"/>
        </w:pBdr>
        <w:spacing w:after="0" w:line="276" w:lineRule="auto"/>
        <w:jc w:val="both"/>
        <w:rPr>
          <w:rFonts w:ascii="Times New Roman" w:hAnsi="Times New Roman" w:cs="Times New Roman"/>
          <w:sz w:val="24"/>
          <w:szCs w:val="24"/>
        </w:rPr>
      </w:pPr>
      <w:r w:rsidRPr="000070BD">
        <w:rPr>
          <w:rFonts w:ascii="Times New Roman" w:hAnsi="Times New Roman" w:cs="Times New Roman"/>
          <w:sz w:val="24"/>
          <w:szCs w:val="24"/>
        </w:rPr>
        <w:t>Opiekun</w:t>
      </w:r>
      <w:r w:rsidR="00B2240D" w:rsidRPr="000070BD">
        <w:rPr>
          <w:rFonts w:ascii="Times New Roman" w:hAnsi="Times New Roman" w:cs="Times New Roman"/>
          <w:sz w:val="24"/>
          <w:szCs w:val="24"/>
        </w:rPr>
        <w:t xml:space="preserve">                     </w:t>
      </w:r>
      <w:r w:rsidR="00F921F8" w:rsidRPr="000070BD">
        <w:rPr>
          <w:rFonts w:ascii="Times New Roman" w:hAnsi="Times New Roman" w:cs="Times New Roman"/>
          <w:sz w:val="24"/>
          <w:szCs w:val="24"/>
        </w:rPr>
        <w:t xml:space="preserve">    </w:t>
      </w:r>
      <w:r w:rsidR="00B2240D" w:rsidRPr="000070BD">
        <w:rPr>
          <w:rFonts w:ascii="Times New Roman" w:hAnsi="Times New Roman" w:cs="Times New Roman"/>
          <w:sz w:val="24"/>
          <w:szCs w:val="24"/>
        </w:rPr>
        <w:t xml:space="preserve"> 9 </w:t>
      </w:r>
      <w:r w:rsidR="00921DAF" w:rsidRPr="000070BD">
        <w:rPr>
          <w:rFonts w:ascii="Times New Roman" w:hAnsi="Times New Roman" w:cs="Times New Roman"/>
          <w:sz w:val="24"/>
          <w:szCs w:val="24"/>
        </w:rPr>
        <w:t>osób</w:t>
      </w:r>
      <w:r w:rsidRPr="000070BD">
        <w:rPr>
          <w:rFonts w:ascii="Times New Roman" w:hAnsi="Times New Roman" w:cs="Times New Roman"/>
          <w:sz w:val="24"/>
          <w:szCs w:val="24"/>
        </w:rPr>
        <w:t>,</w:t>
      </w:r>
    </w:p>
    <w:p w14:paraId="1BE14800" w14:textId="2B8F7095" w:rsidR="00921DAF" w:rsidRPr="000070BD" w:rsidRDefault="002A7D14" w:rsidP="00921DAF">
      <w:pPr>
        <w:pBdr>
          <w:bottom w:val="single" w:sz="6" w:space="31" w:color="C8D69A"/>
        </w:pBdr>
        <w:spacing w:after="0" w:line="276" w:lineRule="auto"/>
        <w:jc w:val="both"/>
        <w:rPr>
          <w:rFonts w:ascii="Times New Roman" w:hAnsi="Times New Roman" w:cs="Times New Roman"/>
          <w:sz w:val="24"/>
          <w:szCs w:val="24"/>
        </w:rPr>
      </w:pPr>
      <w:r w:rsidRPr="000070BD">
        <w:rPr>
          <w:rFonts w:ascii="Times New Roman" w:hAnsi="Times New Roman" w:cs="Times New Roman"/>
          <w:sz w:val="24"/>
          <w:szCs w:val="24"/>
        </w:rPr>
        <w:t>Pokojowe                        6</w:t>
      </w:r>
      <w:r w:rsidR="00B93EAC" w:rsidRPr="000070BD">
        <w:rPr>
          <w:rFonts w:ascii="Times New Roman" w:hAnsi="Times New Roman" w:cs="Times New Roman"/>
          <w:sz w:val="24"/>
          <w:szCs w:val="24"/>
        </w:rPr>
        <w:t xml:space="preserve"> osób</w:t>
      </w:r>
    </w:p>
    <w:p w14:paraId="2C93E1EC" w14:textId="65BAAEA4" w:rsidR="00921DAF" w:rsidRPr="000070BD" w:rsidRDefault="00B93EAC" w:rsidP="00921DAF">
      <w:pPr>
        <w:pBdr>
          <w:bottom w:val="single" w:sz="6" w:space="31" w:color="C8D69A"/>
        </w:pBdr>
        <w:spacing w:after="0" w:line="276" w:lineRule="auto"/>
        <w:jc w:val="both"/>
        <w:rPr>
          <w:rFonts w:ascii="Times New Roman" w:hAnsi="Times New Roman" w:cs="Times New Roman"/>
          <w:sz w:val="24"/>
          <w:szCs w:val="24"/>
        </w:rPr>
      </w:pPr>
      <w:r w:rsidRPr="000070BD">
        <w:rPr>
          <w:rFonts w:ascii="Times New Roman" w:hAnsi="Times New Roman" w:cs="Times New Roman"/>
          <w:sz w:val="24"/>
          <w:szCs w:val="24"/>
        </w:rPr>
        <w:t xml:space="preserve">Starsza pokojowa           </w:t>
      </w:r>
      <w:r w:rsidR="002A7D14" w:rsidRPr="000070BD">
        <w:rPr>
          <w:rFonts w:ascii="Times New Roman" w:hAnsi="Times New Roman" w:cs="Times New Roman"/>
          <w:sz w:val="24"/>
          <w:szCs w:val="24"/>
        </w:rPr>
        <w:t xml:space="preserve"> </w:t>
      </w:r>
      <w:r w:rsidRPr="000070BD">
        <w:rPr>
          <w:rFonts w:ascii="Times New Roman" w:hAnsi="Times New Roman" w:cs="Times New Roman"/>
          <w:sz w:val="24"/>
          <w:szCs w:val="24"/>
        </w:rPr>
        <w:t>1 osoba,</w:t>
      </w:r>
    </w:p>
    <w:p w14:paraId="404EDDDF" w14:textId="45CAB600" w:rsidR="00921DAF" w:rsidRPr="000070BD" w:rsidRDefault="00B93EAC" w:rsidP="00921DAF">
      <w:pPr>
        <w:pBdr>
          <w:bottom w:val="single" w:sz="6" w:space="31" w:color="C8D69A"/>
        </w:pBdr>
        <w:spacing w:after="0" w:line="276" w:lineRule="auto"/>
        <w:jc w:val="both"/>
        <w:rPr>
          <w:rFonts w:ascii="Times New Roman" w:hAnsi="Times New Roman" w:cs="Times New Roman"/>
          <w:sz w:val="24"/>
          <w:szCs w:val="24"/>
        </w:rPr>
      </w:pPr>
      <w:r w:rsidRPr="000070BD">
        <w:rPr>
          <w:rFonts w:ascii="Times New Roman" w:hAnsi="Times New Roman" w:cs="Times New Roman"/>
          <w:sz w:val="24"/>
          <w:szCs w:val="24"/>
        </w:rPr>
        <w:t xml:space="preserve">Pracownik socjalny        </w:t>
      </w:r>
      <w:r w:rsidR="002A7D14" w:rsidRPr="000070BD">
        <w:rPr>
          <w:rFonts w:ascii="Times New Roman" w:hAnsi="Times New Roman" w:cs="Times New Roman"/>
          <w:sz w:val="24"/>
          <w:szCs w:val="24"/>
        </w:rPr>
        <w:t xml:space="preserve"> </w:t>
      </w:r>
      <w:r w:rsidRPr="000070BD">
        <w:rPr>
          <w:rFonts w:ascii="Times New Roman" w:hAnsi="Times New Roman" w:cs="Times New Roman"/>
          <w:sz w:val="24"/>
          <w:szCs w:val="24"/>
        </w:rPr>
        <w:t>1 osoba</w:t>
      </w:r>
    </w:p>
    <w:p w14:paraId="2CA28443" w14:textId="77777777" w:rsidR="00825FC9" w:rsidRPr="000070BD" w:rsidRDefault="00825FC9" w:rsidP="00825FC9">
      <w:pPr>
        <w:pBdr>
          <w:bottom w:val="single" w:sz="6" w:space="31" w:color="C8D69A"/>
        </w:pBdr>
        <w:spacing w:after="0" w:line="276" w:lineRule="auto"/>
        <w:jc w:val="both"/>
        <w:rPr>
          <w:rFonts w:ascii="Times New Roman" w:hAnsi="Times New Roman" w:cs="Times New Roman"/>
          <w:sz w:val="24"/>
          <w:szCs w:val="24"/>
        </w:rPr>
      </w:pPr>
      <w:r w:rsidRPr="000070BD">
        <w:rPr>
          <w:rFonts w:ascii="Times New Roman" w:hAnsi="Times New Roman" w:cs="Times New Roman"/>
          <w:sz w:val="24"/>
          <w:szCs w:val="24"/>
        </w:rPr>
        <w:t>Kapelan                           1 osoba</w:t>
      </w:r>
    </w:p>
    <w:p w14:paraId="71B8C66B" w14:textId="77777777" w:rsidR="000261EF" w:rsidRPr="000070BD" w:rsidRDefault="00640085" w:rsidP="000261EF">
      <w:pPr>
        <w:pBdr>
          <w:bottom w:val="single" w:sz="6" w:space="31" w:color="C8D69A"/>
        </w:pBdr>
        <w:spacing w:after="0" w:line="276" w:lineRule="auto"/>
        <w:jc w:val="both"/>
        <w:rPr>
          <w:rFonts w:ascii="Times New Roman" w:hAnsi="Times New Roman" w:cs="Times New Roman"/>
          <w:sz w:val="24"/>
          <w:szCs w:val="24"/>
        </w:rPr>
      </w:pPr>
      <w:r w:rsidRPr="00D00618">
        <w:rPr>
          <w:rFonts w:ascii="Times New Roman" w:eastAsia="Times New Roman" w:hAnsi="Times New Roman" w:cs="Times New Roman"/>
          <w:color w:val="C00000"/>
          <w:sz w:val="24"/>
          <w:szCs w:val="24"/>
          <w:lang w:eastAsia="pl-PL"/>
        </w:rPr>
        <w:br/>
      </w:r>
      <w:r w:rsidRPr="000070BD">
        <w:rPr>
          <w:rFonts w:ascii="Times New Roman" w:eastAsia="Times New Roman" w:hAnsi="Times New Roman" w:cs="Times New Roman"/>
          <w:sz w:val="24"/>
          <w:szCs w:val="24"/>
          <w:lang w:eastAsia="pl-PL"/>
        </w:rPr>
        <w:t>Obowiązki zespołu wiążą się z realizowaniem następujących zadań/funkcji:</w:t>
      </w:r>
    </w:p>
    <w:p w14:paraId="58A0ED08" w14:textId="77777777" w:rsidR="000261EF" w:rsidRPr="000070BD" w:rsidRDefault="00640085" w:rsidP="000261EF">
      <w:pPr>
        <w:pBdr>
          <w:bottom w:val="single" w:sz="6" w:space="31" w:color="C8D69A"/>
        </w:pBdr>
        <w:spacing w:after="0" w:line="276" w:lineRule="auto"/>
        <w:jc w:val="both"/>
        <w:rPr>
          <w:rFonts w:ascii="Times New Roman" w:hAnsi="Times New Roman" w:cs="Times New Roman"/>
          <w:sz w:val="24"/>
          <w:szCs w:val="24"/>
        </w:rPr>
      </w:pPr>
      <w:r w:rsidRPr="000070BD">
        <w:rPr>
          <w:rFonts w:ascii="Times New Roman" w:eastAsia="Times New Roman" w:hAnsi="Times New Roman" w:cs="Times New Roman"/>
          <w:sz w:val="24"/>
          <w:szCs w:val="24"/>
          <w:lang w:eastAsia="pl-PL"/>
        </w:rPr>
        <w:t>•opiekuńczo-zabezpieczającej</w:t>
      </w:r>
      <w:r w:rsidRPr="000070BD">
        <w:rPr>
          <w:rFonts w:ascii="Times New Roman" w:eastAsia="Times New Roman" w:hAnsi="Times New Roman" w:cs="Times New Roman"/>
          <w:sz w:val="24"/>
          <w:szCs w:val="24"/>
          <w:lang w:eastAsia="pl-PL"/>
        </w:rPr>
        <w:br/>
        <w:t>•wspomagającej,</w:t>
      </w:r>
      <w:r w:rsidRPr="000070BD">
        <w:rPr>
          <w:rFonts w:ascii="Times New Roman" w:eastAsia="Times New Roman" w:hAnsi="Times New Roman" w:cs="Times New Roman"/>
          <w:sz w:val="24"/>
          <w:szCs w:val="24"/>
          <w:lang w:eastAsia="pl-PL"/>
        </w:rPr>
        <w:br/>
        <w:t>• organizacyjnej,</w:t>
      </w:r>
    </w:p>
    <w:p w14:paraId="5FBC8972" w14:textId="2C454E64" w:rsidR="0068648D" w:rsidRPr="000070BD" w:rsidRDefault="00640085" w:rsidP="000070BD">
      <w:pPr>
        <w:pBdr>
          <w:bottom w:val="single" w:sz="6" w:space="31" w:color="C8D69A"/>
        </w:pBdr>
        <w:spacing w:after="0" w:line="276" w:lineRule="auto"/>
        <w:jc w:val="both"/>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•diagnozująco-kontrolno-ewaluacyjnej,</w:t>
      </w:r>
      <w:r w:rsidRPr="000070BD">
        <w:rPr>
          <w:rFonts w:ascii="Times New Roman" w:eastAsia="Times New Roman" w:hAnsi="Times New Roman" w:cs="Times New Roman"/>
          <w:sz w:val="24"/>
          <w:szCs w:val="24"/>
          <w:lang w:eastAsia="pl-PL"/>
        </w:rPr>
        <w:br/>
        <w:t>•aktywizującej,</w:t>
      </w:r>
      <w:r w:rsidRPr="000070BD">
        <w:rPr>
          <w:rFonts w:ascii="Times New Roman" w:eastAsia="Times New Roman" w:hAnsi="Times New Roman" w:cs="Times New Roman"/>
          <w:sz w:val="24"/>
          <w:szCs w:val="24"/>
          <w:lang w:eastAsia="pl-PL"/>
        </w:rPr>
        <w:br/>
        <w:t>•terapeutycznej,</w:t>
      </w:r>
      <w:r w:rsidRPr="000070BD">
        <w:rPr>
          <w:rFonts w:ascii="Times New Roman" w:eastAsia="Times New Roman" w:hAnsi="Times New Roman" w:cs="Times New Roman"/>
          <w:sz w:val="24"/>
          <w:szCs w:val="24"/>
          <w:lang w:eastAsia="pl-PL"/>
        </w:rPr>
        <w:br/>
        <w:t>•kulturalnej,</w:t>
      </w:r>
      <w:r w:rsidRPr="000070BD">
        <w:rPr>
          <w:rFonts w:ascii="Times New Roman" w:eastAsia="Times New Roman" w:hAnsi="Times New Roman" w:cs="Times New Roman"/>
          <w:sz w:val="24"/>
          <w:szCs w:val="24"/>
          <w:lang w:eastAsia="pl-PL"/>
        </w:rPr>
        <w:br/>
        <w:t>•administracyjnej,</w:t>
      </w:r>
      <w:r w:rsidRPr="000070BD">
        <w:rPr>
          <w:rFonts w:ascii="Times New Roman" w:eastAsia="Times New Roman" w:hAnsi="Times New Roman" w:cs="Times New Roman"/>
          <w:sz w:val="24"/>
          <w:szCs w:val="24"/>
          <w:lang w:eastAsia="pl-PL"/>
        </w:rPr>
        <w:br/>
        <w:t>•edukacyjnej,</w:t>
      </w:r>
      <w:r w:rsidRPr="000070BD">
        <w:rPr>
          <w:rFonts w:ascii="Times New Roman" w:eastAsia="Times New Roman" w:hAnsi="Times New Roman" w:cs="Times New Roman"/>
          <w:sz w:val="24"/>
          <w:szCs w:val="24"/>
          <w:lang w:eastAsia="pl-PL"/>
        </w:rPr>
        <w:br/>
      </w:r>
      <w:r w:rsidRPr="000070BD">
        <w:rPr>
          <w:rFonts w:ascii="Times New Roman" w:eastAsia="Times New Roman" w:hAnsi="Times New Roman" w:cs="Times New Roman"/>
          <w:iCs/>
          <w:sz w:val="24"/>
          <w:szCs w:val="24"/>
          <w:lang w:eastAsia="pl-PL"/>
        </w:rPr>
        <w:t>• emocjonalnej</w:t>
      </w:r>
      <w:r w:rsidR="000070BD" w:rsidRPr="000070BD">
        <w:rPr>
          <w:rFonts w:ascii="Times New Roman" w:eastAsia="Times New Roman" w:hAnsi="Times New Roman" w:cs="Times New Roman"/>
          <w:sz w:val="24"/>
          <w:szCs w:val="24"/>
          <w:lang w:eastAsia="pl-PL"/>
        </w:rPr>
        <w:t>,</w:t>
      </w:r>
    </w:p>
    <w:p w14:paraId="3FF40450" w14:textId="70DDD8B0" w:rsidR="00FD0C89" w:rsidRDefault="00640085" w:rsidP="007D17AA">
      <w:pPr>
        <w:spacing w:after="0" w:line="276"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Natomiast celem działalności ZTO jest:</w:t>
      </w:r>
      <w:r w:rsidRPr="000070BD">
        <w:rPr>
          <w:rFonts w:ascii="Times New Roman" w:eastAsia="Times New Roman" w:hAnsi="Times New Roman" w:cs="Times New Roman"/>
          <w:sz w:val="24"/>
          <w:szCs w:val="24"/>
          <w:lang w:eastAsia="pl-PL"/>
        </w:rPr>
        <w:br/>
        <w:t>• udzielanie wsparcia we wszystkich obszarach życia mieszkań</w:t>
      </w:r>
      <w:r w:rsidR="00B5021C" w:rsidRPr="000070BD">
        <w:rPr>
          <w:rFonts w:ascii="Times New Roman" w:eastAsia="Times New Roman" w:hAnsi="Times New Roman" w:cs="Times New Roman"/>
          <w:sz w:val="24"/>
          <w:szCs w:val="24"/>
          <w:lang w:eastAsia="pl-PL"/>
        </w:rPr>
        <w:t>ców DPS,</w:t>
      </w:r>
      <w:r w:rsidR="00B5021C" w:rsidRPr="000070BD">
        <w:rPr>
          <w:rFonts w:ascii="Times New Roman" w:eastAsia="Times New Roman" w:hAnsi="Times New Roman" w:cs="Times New Roman"/>
          <w:sz w:val="24"/>
          <w:szCs w:val="24"/>
          <w:lang w:eastAsia="pl-PL"/>
        </w:rPr>
        <w:br/>
        <w:t>• łączenie róż</w:t>
      </w:r>
      <w:r w:rsidRPr="000070BD">
        <w:rPr>
          <w:rFonts w:ascii="Times New Roman" w:eastAsia="Times New Roman" w:hAnsi="Times New Roman" w:cs="Times New Roman"/>
          <w:sz w:val="24"/>
          <w:szCs w:val="24"/>
          <w:lang w:eastAsia="pl-PL"/>
        </w:rPr>
        <w:t>nych metod terapii w rehabilitacji,</w:t>
      </w:r>
      <w:r w:rsidRPr="000070BD">
        <w:rPr>
          <w:rFonts w:ascii="Times New Roman" w:eastAsia="Times New Roman" w:hAnsi="Times New Roman" w:cs="Times New Roman"/>
          <w:sz w:val="24"/>
          <w:szCs w:val="24"/>
          <w:lang w:eastAsia="pl-PL"/>
        </w:rPr>
        <w:br/>
        <w:t xml:space="preserve">• zapewnienie harmonijnego rozwoju w sferze </w:t>
      </w:r>
      <w:proofErr w:type="spellStart"/>
      <w:r w:rsidRPr="000070BD">
        <w:rPr>
          <w:rFonts w:ascii="Times New Roman" w:eastAsia="Times New Roman" w:hAnsi="Times New Roman" w:cs="Times New Roman"/>
          <w:sz w:val="24"/>
          <w:szCs w:val="24"/>
          <w:lang w:eastAsia="pl-PL"/>
        </w:rPr>
        <w:t>bio</w:t>
      </w:r>
      <w:proofErr w:type="spellEnd"/>
      <w:r w:rsidRPr="000070BD">
        <w:rPr>
          <w:rFonts w:ascii="Times New Roman" w:eastAsia="Times New Roman" w:hAnsi="Times New Roman" w:cs="Times New Roman"/>
          <w:sz w:val="24"/>
          <w:szCs w:val="24"/>
          <w:lang w:eastAsia="pl-PL"/>
        </w:rPr>
        <w:t>-psychiczno-społeczno-duchowej,</w:t>
      </w:r>
      <w:r w:rsidRPr="000070BD">
        <w:rPr>
          <w:rFonts w:ascii="Times New Roman" w:eastAsia="Times New Roman" w:hAnsi="Times New Roman" w:cs="Times New Roman"/>
          <w:sz w:val="24"/>
          <w:szCs w:val="24"/>
          <w:lang w:eastAsia="pl-PL"/>
        </w:rPr>
        <w:br/>
        <w:t>• troska o kształcenie integralnej i autonomicznej sylwetki mieszkańca DPS oraz budowanie prawidłowego wizerunku n</w:t>
      </w:r>
      <w:r w:rsidR="00236816" w:rsidRPr="000070BD">
        <w:rPr>
          <w:rFonts w:ascii="Times New Roman" w:eastAsia="Times New Roman" w:hAnsi="Times New Roman" w:cs="Times New Roman"/>
          <w:sz w:val="24"/>
          <w:szCs w:val="24"/>
          <w:lang w:eastAsia="pl-PL"/>
        </w:rPr>
        <w:t>a zewnątrz instytucji.</w:t>
      </w:r>
      <w:r w:rsidR="00D9626A" w:rsidRPr="000070BD">
        <w:rPr>
          <w:rFonts w:ascii="Times New Roman" w:eastAsia="Times New Roman" w:hAnsi="Times New Roman" w:cs="Times New Roman"/>
          <w:sz w:val="24"/>
          <w:szCs w:val="24"/>
          <w:lang w:eastAsia="pl-PL"/>
        </w:rPr>
        <w:br/>
        <w:t>O</w:t>
      </w:r>
      <w:r w:rsidRPr="000070BD">
        <w:rPr>
          <w:rFonts w:ascii="Times New Roman" w:eastAsia="Times New Roman" w:hAnsi="Times New Roman" w:cs="Times New Roman"/>
          <w:sz w:val="24"/>
          <w:szCs w:val="24"/>
          <w:lang w:eastAsia="pl-PL"/>
        </w:rPr>
        <w:t>siągnięcie zamierzonego celu, podobnie jak realizacja</w:t>
      </w:r>
      <w:r w:rsidR="00236816" w:rsidRPr="000070BD">
        <w:rPr>
          <w:rFonts w:ascii="Times New Roman" w:eastAsia="Times New Roman" w:hAnsi="Times New Roman" w:cs="Times New Roman"/>
          <w:sz w:val="24"/>
          <w:szCs w:val="24"/>
          <w:lang w:eastAsia="pl-PL"/>
        </w:rPr>
        <w:t xml:space="preserve"> </w:t>
      </w:r>
      <w:r w:rsidR="00DC4769" w:rsidRPr="000070BD">
        <w:rPr>
          <w:rFonts w:ascii="Times New Roman" w:eastAsia="Times New Roman" w:hAnsi="Times New Roman" w:cs="Times New Roman"/>
          <w:sz w:val="24"/>
          <w:szCs w:val="24"/>
          <w:lang w:eastAsia="pl-PL"/>
        </w:rPr>
        <w:t xml:space="preserve">zadań wymaga odpowiednio </w:t>
      </w:r>
      <w:r w:rsidRPr="000070BD">
        <w:rPr>
          <w:rFonts w:ascii="Times New Roman" w:eastAsia="Times New Roman" w:hAnsi="Times New Roman" w:cs="Times New Roman"/>
          <w:sz w:val="24"/>
          <w:szCs w:val="24"/>
          <w:lang w:eastAsia="pl-PL"/>
        </w:rPr>
        <w:t>przy</w:t>
      </w:r>
      <w:r w:rsidR="00FD0C89" w:rsidRPr="000070BD">
        <w:rPr>
          <w:rFonts w:ascii="Times New Roman" w:eastAsia="Times New Roman" w:hAnsi="Times New Roman" w:cs="Times New Roman"/>
          <w:sz w:val="24"/>
          <w:szCs w:val="24"/>
          <w:lang w:eastAsia="pl-PL"/>
        </w:rPr>
        <w:t>gotowanego (profesjonalnego) ze</w:t>
      </w:r>
      <w:r w:rsidRPr="000070BD">
        <w:rPr>
          <w:rFonts w:ascii="Times New Roman" w:eastAsia="Times New Roman" w:hAnsi="Times New Roman" w:cs="Times New Roman"/>
          <w:sz w:val="24"/>
          <w:szCs w:val="24"/>
          <w:lang w:eastAsia="pl-PL"/>
        </w:rPr>
        <w:t xml:space="preserve">społu. </w:t>
      </w:r>
    </w:p>
    <w:p w14:paraId="367E0389" w14:textId="77777777" w:rsidR="000070BD" w:rsidRDefault="000070BD" w:rsidP="007D17AA">
      <w:pPr>
        <w:spacing w:after="0" w:line="276" w:lineRule="auto"/>
        <w:rPr>
          <w:rFonts w:ascii="Times New Roman" w:eastAsia="Times New Roman" w:hAnsi="Times New Roman" w:cs="Times New Roman"/>
          <w:sz w:val="24"/>
          <w:szCs w:val="24"/>
          <w:lang w:eastAsia="pl-PL"/>
        </w:rPr>
      </w:pPr>
    </w:p>
    <w:p w14:paraId="79A960A4" w14:textId="77777777" w:rsidR="000070BD" w:rsidRPr="000070BD" w:rsidRDefault="000070BD" w:rsidP="007D17AA">
      <w:pPr>
        <w:spacing w:after="0" w:line="276" w:lineRule="auto"/>
        <w:rPr>
          <w:rFonts w:ascii="Times New Roman" w:eastAsia="Times New Roman" w:hAnsi="Times New Roman" w:cs="Times New Roman"/>
          <w:sz w:val="24"/>
          <w:szCs w:val="24"/>
          <w:lang w:eastAsia="pl-PL"/>
        </w:rPr>
      </w:pPr>
    </w:p>
    <w:p w14:paraId="7E223EF7" w14:textId="77777777" w:rsidR="007D17AA" w:rsidRPr="00085528" w:rsidRDefault="007D17AA" w:rsidP="007D17AA">
      <w:pPr>
        <w:spacing w:after="0" w:line="276" w:lineRule="auto"/>
        <w:rPr>
          <w:rFonts w:ascii="Times New Roman" w:eastAsia="Times New Roman" w:hAnsi="Times New Roman" w:cs="Times New Roman"/>
          <w:b/>
          <w:color w:val="5B9BD5" w:themeColor="accent1"/>
          <w:sz w:val="24"/>
          <w:lang w:eastAsia="pl-PL"/>
        </w:rPr>
      </w:pPr>
    </w:p>
    <w:p w14:paraId="78B34762" w14:textId="2E199EB8" w:rsidR="00056EB3" w:rsidRPr="000070BD" w:rsidRDefault="00056EB3" w:rsidP="00056EB3">
      <w:pPr>
        <w:spacing w:line="256" w:lineRule="auto"/>
        <w:rPr>
          <w:rFonts w:ascii="Times New Roman" w:hAnsi="Times New Roman" w:cs="Times New Roman"/>
          <w:b/>
          <w:sz w:val="24"/>
          <w:szCs w:val="24"/>
        </w:rPr>
      </w:pPr>
      <w:r w:rsidRPr="000070BD">
        <w:rPr>
          <w:rFonts w:ascii="Times New Roman" w:hAnsi="Times New Roman" w:cs="Times New Roman"/>
          <w:b/>
          <w:sz w:val="24"/>
          <w:szCs w:val="24"/>
        </w:rPr>
        <w:t>WYKAZ  SZKOLEŃ PRACOWNIKÓW DPS W KAROLINOWIE W 2024r.</w:t>
      </w:r>
    </w:p>
    <w:tbl>
      <w:tblPr>
        <w:tblStyle w:val="Tabela-Siatka7"/>
        <w:tblW w:w="9214" w:type="dxa"/>
        <w:tblInd w:w="-34" w:type="dxa"/>
        <w:tblLook w:val="04A0" w:firstRow="1" w:lastRow="0" w:firstColumn="1" w:lastColumn="0" w:noHBand="0" w:noVBand="1"/>
      </w:tblPr>
      <w:tblGrid>
        <w:gridCol w:w="511"/>
        <w:gridCol w:w="1685"/>
        <w:gridCol w:w="2121"/>
        <w:gridCol w:w="2805"/>
        <w:gridCol w:w="2092"/>
      </w:tblGrid>
      <w:tr w:rsidR="000070BD" w:rsidRPr="000070BD" w14:paraId="1D438594" w14:textId="77777777" w:rsidTr="002A7D14">
        <w:trPr>
          <w:trHeight w:val="481"/>
        </w:trPr>
        <w:tc>
          <w:tcPr>
            <w:tcW w:w="426" w:type="dxa"/>
            <w:tcBorders>
              <w:top w:val="single" w:sz="4" w:space="0" w:color="auto"/>
              <w:left w:val="single" w:sz="4" w:space="0" w:color="auto"/>
              <w:bottom w:val="single" w:sz="4" w:space="0" w:color="auto"/>
              <w:right w:val="single" w:sz="4" w:space="0" w:color="auto"/>
            </w:tcBorders>
            <w:hideMark/>
          </w:tcPr>
          <w:p w14:paraId="10C66B4D" w14:textId="77777777" w:rsidR="00056EB3" w:rsidRPr="000070BD" w:rsidRDefault="00056EB3" w:rsidP="00056EB3">
            <w:pPr>
              <w:rPr>
                <w:rFonts w:ascii="Times New Roman" w:hAnsi="Times New Roman" w:cs="Times New Roman"/>
                <w:b/>
                <w:sz w:val="20"/>
                <w:szCs w:val="20"/>
              </w:rPr>
            </w:pPr>
            <w:r w:rsidRPr="000070BD">
              <w:rPr>
                <w:rFonts w:ascii="Times New Roman" w:hAnsi="Times New Roman" w:cs="Times New Roman"/>
                <w:b/>
                <w:sz w:val="20"/>
                <w:szCs w:val="20"/>
              </w:rPr>
              <w:t>Lp.</w:t>
            </w:r>
          </w:p>
        </w:tc>
        <w:tc>
          <w:tcPr>
            <w:tcW w:w="1701" w:type="dxa"/>
            <w:tcBorders>
              <w:top w:val="single" w:sz="4" w:space="0" w:color="auto"/>
              <w:left w:val="single" w:sz="4" w:space="0" w:color="auto"/>
              <w:bottom w:val="single" w:sz="4" w:space="0" w:color="auto"/>
              <w:right w:val="single" w:sz="4" w:space="0" w:color="auto"/>
            </w:tcBorders>
            <w:hideMark/>
          </w:tcPr>
          <w:p w14:paraId="270F145C" w14:textId="77777777" w:rsidR="00056EB3" w:rsidRPr="000070BD" w:rsidRDefault="00056EB3" w:rsidP="00056EB3">
            <w:pPr>
              <w:rPr>
                <w:rFonts w:ascii="Times New Roman" w:hAnsi="Times New Roman" w:cs="Times New Roman"/>
                <w:b/>
                <w:sz w:val="20"/>
                <w:szCs w:val="20"/>
              </w:rPr>
            </w:pPr>
            <w:r w:rsidRPr="000070BD">
              <w:rPr>
                <w:rFonts w:ascii="Times New Roman" w:hAnsi="Times New Roman" w:cs="Times New Roman"/>
                <w:b/>
                <w:sz w:val="20"/>
                <w:szCs w:val="20"/>
              </w:rPr>
              <w:t>Data szkolenia</w:t>
            </w:r>
          </w:p>
        </w:tc>
        <w:tc>
          <w:tcPr>
            <w:tcW w:w="2126" w:type="dxa"/>
            <w:tcBorders>
              <w:top w:val="single" w:sz="4" w:space="0" w:color="auto"/>
              <w:left w:val="single" w:sz="4" w:space="0" w:color="auto"/>
              <w:bottom w:val="single" w:sz="4" w:space="0" w:color="auto"/>
              <w:right w:val="single" w:sz="4" w:space="0" w:color="auto"/>
            </w:tcBorders>
            <w:hideMark/>
          </w:tcPr>
          <w:p w14:paraId="088CC76C" w14:textId="77777777" w:rsidR="00056EB3" w:rsidRPr="000070BD" w:rsidRDefault="00056EB3" w:rsidP="00056EB3">
            <w:pPr>
              <w:rPr>
                <w:rFonts w:ascii="Times New Roman" w:hAnsi="Times New Roman" w:cs="Times New Roman"/>
                <w:b/>
                <w:sz w:val="20"/>
                <w:szCs w:val="20"/>
              </w:rPr>
            </w:pPr>
            <w:r w:rsidRPr="000070BD">
              <w:rPr>
                <w:rFonts w:ascii="Times New Roman" w:hAnsi="Times New Roman" w:cs="Times New Roman"/>
                <w:b/>
                <w:sz w:val="20"/>
                <w:szCs w:val="20"/>
              </w:rPr>
              <w:t>Realizator szkolenia</w:t>
            </w:r>
          </w:p>
        </w:tc>
        <w:tc>
          <w:tcPr>
            <w:tcW w:w="2840" w:type="dxa"/>
            <w:tcBorders>
              <w:top w:val="single" w:sz="4" w:space="0" w:color="auto"/>
              <w:left w:val="single" w:sz="4" w:space="0" w:color="auto"/>
              <w:bottom w:val="single" w:sz="4" w:space="0" w:color="auto"/>
              <w:right w:val="single" w:sz="4" w:space="0" w:color="auto"/>
            </w:tcBorders>
            <w:hideMark/>
          </w:tcPr>
          <w:p w14:paraId="1BCB1DFA" w14:textId="77777777" w:rsidR="00056EB3" w:rsidRPr="000070BD" w:rsidRDefault="00056EB3" w:rsidP="00056EB3">
            <w:pPr>
              <w:jc w:val="center"/>
              <w:rPr>
                <w:rFonts w:ascii="Times New Roman" w:hAnsi="Times New Roman" w:cs="Times New Roman"/>
                <w:b/>
                <w:sz w:val="20"/>
                <w:szCs w:val="20"/>
              </w:rPr>
            </w:pPr>
            <w:r w:rsidRPr="000070BD">
              <w:rPr>
                <w:rFonts w:ascii="Times New Roman" w:hAnsi="Times New Roman" w:cs="Times New Roman"/>
                <w:b/>
                <w:sz w:val="20"/>
                <w:szCs w:val="20"/>
              </w:rPr>
              <w:t>Temat szkolenia i miejsce</w:t>
            </w:r>
          </w:p>
        </w:tc>
        <w:tc>
          <w:tcPr>
            <w:tcW w:w="2121" w:type="dxa"/>
            <w:tcBorders>
              <w:top w:val="single" w:sz="4" w:space="0" w:color="auto"/>
              <w:left w:val="single" w:sz="4" w:space="0" w:color="auto"/>
              <w:bottom w:val="single" w:sz="4" w:space="0" w:color="auto"/>
              <w:right w:val="single" w:sz="4" w:space="0" w:color="auto"/>
            </w:tcBorders>
            <w:hideMark/>
          </w:tcPr>
          <w:p w14:paraId="5A49CBF2" w14:textId="77777777" w:rsidR="00056EB3" w:rsidRPr="000070BD" w:rsidRDefault="00056EB3" w:rsidP="00056EB3">
            <w:pPr>
              <w:jc w:val="center"/>
              <w:rPr>
                <w:rFonts w:ascii="Times New Roman" w:hAnsi="Times New Roman" w:cs="Times New Roman"/>
                <w:b/>
                <w:sz w:val="20"/>
                <w:szCs w:val="20"/>
              </w:rPr>
            </w:pPr>
            <w:r w:rsidRPr="000070BD">
              <w:rPr>
                <w:rFonts w:ascii="Times New Roman" w:hAnsi="Times New Roman" w:cs="Times New Roman"/>
                <w:b/>
                <w:sz w:val="20"/>
                <w:szCs w:val="20"/>
              </w:rPr>
              <w:t>Uczestnicy</w:t>
            </w:r>
          </w:p>
          <w:p w14:paraId="5C21F1BB" w14:textId="77777777" w:rsidR="00056EB3" w:rsidRPr="000070BD" w:rsidRDefault="00056EB3" w:rsidP="00056EB3">
            <w:pPr>
              <w:jc w:val="center"/>
              <w:rPr>
                <w:rFonts w:ascii="Times New Roman" w:hAnsi="Times New Roman" w:cs="Times New Roman"/>
                <w:b/>
                <w:sz w:val="20"/>
                <w:szCs w:val="20"/>
              </w:rPr>
            </w:pPr>
            <w:r w:rsidRPr="000070BD">
              <w:rPr>
                <w:rFonts w:ascii="Times New Roman" w:hAnsi="Times New Roman" w:cs="Times New Roman"/>
                <w:b/>
                <w:sz w:val="20"/>
                <w:szCs w:val="20"/>
              </w:rPr>
              <w:t>szkolenia</w:t>
            </w:r>
          </w:p>
        </w:tc>
      </w:tr>
      <w:tr w:rsidR="000070BD" w:rsidRPr="000070BD" w14:paraId="3E7BFAB5" w14:textId="77777777" w:rsidTr="002A7D14">
        <w:trPr>
          <w:trHeight w:val="481"/>
        </w:trPr>
        <w:tc>
          <w:tcPr>
            <w:tcW w:w="426" w:type="dxa"/>
            <w:tcBorders>
              <w:top w:val="single" w:sz="4" w:space="0" w:color="auto"/>
              <w:left w:val="single" w:sz="4" w:space="0" w:color="auto"/>
              <w:bottom w:val="single" w:sz="4" w:space="0" w:color="auto"/>
              <w:right w:val="single" w:sz="4" w:space="0" w:color="auto"/>
            </w:tcBorders>
            <w:hideMark/>
          </w:tcPr>
          <w:p w14:paraId="42682ECB"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31D80C25"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Marzec 2024</w:t>
            </w:r>
          </w:p>
        </w:tc>
        <w:tc>
          <w:tcPr>
            <w:tcW w:w="2126" w:type="dxa"/>
          </w:tcPr>
          <w:p w14:paraId="4856BE95" w14:textId="77777777" w:rsidR="00056EB3" w:rsidRPr="000070BD" w:rsidRDefault="00056EB3" w:rsidP="00056EB3">
            <w:pPr>
              <w:spacing w:line="256" w:lineRule="auto"/>
              <w:rPr>
                <w:rFonts w:ascii="Times New Roman" w:hAnsi="Times New Roman" w:cs="Times New Roman"/>
                <w:sz w:val="20"/>
                <w:szCs w:val="20"/>
              </w:rPr>
            </w:pPr>
            <w:r w:rsidRPr="000070BD">
              <w:rPr>
                <w:rFonts w:ascii="Times New Roman" w:hAnsi="Times New Roman" w:cs="Times New Roman"/>
                <w:sz w:val="20"/>
                <w:szCs w:val="20"/>
              </w:rPr>
              <w:t xml:space="preserve">SENI ( on </w:t>
            </w:r>
            <w:proofErr w:type="spellStart"/>
            <w:r w:rsidRPr="000070BD">
              <w:rPr>
                <w:rFonts w:ascii="Times New Roman" w:hAnsi="Times New Roman" w:cs="Times New Roman"/>
                <w:sz w:val="20"/>
                <w:szCs w:val="20"/>
              </w:rPr>
              <w:t>line</w:t>
            </w:r>
            <w:proofErr w:type="spellEnd"/>
            <w:r w:rsidRPr="000070BD">
              <w:rPr>
                <w:rFonts w:ascii="Times New Roman" w:hAnsi="Times New Roman" w:cs="Times New Roman"/>
                <w:sz w:val="20"/>
                <w:szCs w:val="20"/>
              </w:rPr>
              <w:t>)</w:t>
            </w:r>
          </w:p>
        </w:tc>
        <w:tc>
          <w:tcPr>
            <w:tcW w:w="2840" w:type="dxa"/>
          </w:tcPr>
          <w:p w14:paraId="42DA3D7C" w14:textId="77777777" w:rsidR="00056EB3" w:rsidRPr="000070BD" w:rsidRDefault="00056EB3" w:rsidP="00056EB3">
            <w:pPr>
              <w:spacing w:line="256" w:lineRule="auto"/>
              <w:rPr>
                <w:rFonts w:ascii="Times New Roman" w:hAnsi="Times New Roman" w:cs="Times New Roman"/>
                <w:sz w:val="20"/>
                <w:szCs w:val="20"/>
              </w:rPr>
            </w:pPr>
            <w:r w:rsidRPr="000070BD">
              <w:rPr>
                <w:rFonts w:ascii="Times New Roman" w:hAnsi="Times New Roman" w:cs="Times New Roman"/>
                <w:sz w:val="20"/>
                <w:szCs w:val="20"/>
              </w:rPr>
              <w:t>Kurs Pierwszej Pomocy</w:t>
            </w:r>
          </w:p>
        </w:tc>
        <w:tc>
          <w:tcPr>
            <w:tcW w:w="2121" w:type="dxa"/>
          </w:tcPr>
          <w:p w14:paraId="49759257" w14:textId="77777777" w:rsidR="00056EB3" w:rsidRPr="000070BD" w:rsidRDefault="00056EB3" w:rsidP="000070BD">
            <w:pPr>
              <w:spacing w:line="256" w:lineRule="auto"/>
              <w:rPr>
                <w:rFonts w:ascii="Times New Roman" w:hAnsi="Times New Roman" w:cs="Times New Roman"/>
                <w:sz w:val="18"/>
                <w:szCs w:val="18"/>
              </w:rPr>
            </w:pPr>
            <w:r w:rsidRPr="000070BD">
              <w:rPr>
                <w:rFonts w:ascii="Times New Roman" w:hAnsi="Times New Roman" w:cs="Times New Roman"/>
                <w:sz w:val="18"/>
                <w:szCs w:val="18"/>
              </w:rPr>
              <w:t>19 osób</w:t>
            </w:r>
          </w:p>
        </w:tc>
      </w:tr>
      <w:tr w:rsidR="000070BD" w:rsidRPr="000070BD" w14:paraId="7D302B55" w14:textId="77777777" w:rsidTr="002A7D14">
        <w:trPr>
          <w:trHeight w:val="481"/>
        </w:trPr>
        <w:tc>
          <w:tcPr>
            <w:tcW w:w="426" w:type="dxa"/>
            <w:tcBorders>
              <w:top w:val="single" w:sz="4" w:space="0" w:color="auto"/>
              <w:left w:val="single" w:sz="4" w:space="0" w:color="auto"/>
              <w:bottom w:val="single" w:sz="4" w:space="0" w:color="auto"/>
              <w:right w:val="single" w:sz="4" w:space="0" w:color="auto"/>
            </w:tcBorders>
            <w:hideMark/>
          </w:tcPr>
          <w:p w14:paraId="354DC932"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042C5C08"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5.06.2024</w:t>
            </w:r>
          </w:p>
        </w:tc>
        <w:tc>
          <w:tcPr>
            <w:tcW w:w="2126" w:type="dxa"/>
            <w:tcBorders>
              <w:top w:val="single" w:sz="4" w:space="0" w:color="auto"/>
              <w:left w:val="single" w:sz="4" w:space="0" w:color="auto"/>
              <w:bottom w:val="single" w:sz="4" w:space="0" w:color="auto"/>
              <w:right w:val="single" w:sz="4" w:space="0" w:color="auto"/>
            </w:tcBorders>
          </w:tcPr>
          <w:p w14:paraId="34D362B8"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Małopolskie Centrum Profilaktyki ul. Zakopiańska 58</w:t>
            </w:r>
          </w:p>
          <w:p w14:paraId="2C7EEF15"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30-418 Kraków</w:t>
            </w:r>
          </w:p>
        </w:tc>
        <w:tc>
          <w:tcPr>
            <w:tcW w:w="2840" w:type="dxa"/>
            <w:tcBorders>
              <w:top w:val="single" w:sz="4" w:space="0" w:color="auto"/>
              <w:left w:val="single" w:sz="4" w:space="0" w:color="auto"/>
              <w:bottom w:val="single" w:sz="4" w:space="0" w:color="auto"/>
              <w:right w:val="single" w:sz="4" w:space="0" w:color="auto"/>
            </w:tcBorders>
          </w:tcPr>
          <w:p w14:paraId="1CA6C1FC"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 Przymus bezpośredni”</w:t>
            </w:r>
          </w:p>
          <w:p w14:paraId="446CB3B8"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KFS</w:t>
            </w:r>
          </w:p>
        </w:tc>
        <w:tc>
          <w:tcPr>
            <w:tcW w:w="2121" w:type="dxa"/>
            <w:tcBorders>
              <w:top w:val="single" w:sz="4" w:space="0" w:color="auto"/>
              <w:left w:val="single" w:sz="4" w:space="0" w:color="auto"/>
              <w:bottom w:val="single" w:sz="4" w:space="0" w:color="auto"/>
              <w:right w:val="single" w:sz="4" w:space="0" w:color="auto"/>
            </w:tcBorders>
          </w:tcPr>
          <w:p w14:paraId="19376526" w14:textId="77777777" w:rsidR="00056EB3" w:rsidRPr="000070BD" w:rsidRDefault="00056EB3" w:rsidP="000070BD">
            <w:pPr>
              <w:spacing w:line="256" w:lineRule="auto"/>
              <w:rPr>
                <w:rFonts w:ascii="Times New Roman" w:hAnsi="Times New Roman" w:cs="Times New Roman"/>
                <w:sz w:val="18"/>
                <w:szCs w:val="18"/>
              </w:rPr>
            </w:pPr>
            <w:r w:rsidRPr="000070BD">
              <w:rPr>
                <w:rFonts w:ascii="Times New Roman" w:hAnsi="Times New Roman" w:cs="Times New Roman"/>
                <w:sz w:val="18"/>
                <w:szCs w:val="18"/>
              </w:rPr>
              <w:t xml:space="preserve">Opiekunki, pielęgniarki, dozorcy, terapeuci, </w:t>
            </w:r>
            <w:proofErr w:type="spellStart"/>
            <w:r w:rsidRPr="000070BD">
              <w:rPr>
                <w:rFonts w:ascii="Times New Roman" w:hAnsi="Times New Roman" w:cs="Times New Roman"/>
                <w:sz w:val="18"/>
                <w:szCs w:val="18"/>
              </w:rPr>
              <w:t>prac.socjalny</w:t>
            </w:r>
            <w:proofErr w:type="spellEnd"/>
            <w:r w:rsidRPr="000070BD">
              <w:rPr>
                <w:rFonts w:ascii="Times New Roman" w:hAnsi="Times New Roman" w:cs="Times New Roman"/>
                <w:sz w:val="18"/>
                <w:szCs w:val="18"/>
              </w:rPr>
              <w:t>, kierownik zespołu (20 osób)</w:t>
            </w:r>
          </w:p>
        </w:tc>
      </w:tr>
      <w:tr w:rsidR="000070BD" w:rsidRPr="000070BD" w14:paraId="6F74E99F" w14:textId="77777777" w:rsidTr="002A7D14">
        <w:trPr>
          <w:trHeight w:val="481"/>
        </w:trPr>
        <w:tc>
          <w:tcPr>
            <w:tcW w:w="426" w:type="dxa"/>
            <w:tcBorders>
              <w:top w:val="single" w:sz="4" w:space="0" w:color="auto"/>
              <w:left w:val="single" w:sz="4" w:space="0" w:color="auto"/>
              <w:bottom w:val="single" w:sz="4" w:space="0" w:color="auto"/>
              <w:right w:val="single" w:sz="4" w:space="0" w:color="auto"/>
            </w:tcBorders>
            <w:hideMark/>
          </w:tcPr>
          <w:p w14:paraId="3BFB557D"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40B6EC2"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19.06.2024r.  I gr</w:t>
            </w:r>
          </w:p>
          <w:p w14:paraId="35A4D3DB"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24.06.2024r. II gr</w:t>
            </w:r>
          </w:p>
        </w:tc>
        <w:tc>
          <w:tcPr>
            <w:tcW w:w="2126" w:type="dxa"/>
            <w:tcBorders>
              <w:top w:val="single" w:sz="4" w:space="0" w:color="auto"/>
              <w:left w:val="single" w:sz="4" w:space="0" w:color="auto"/>
              <w:bottom w:val="single" w:sz="4" w:space="0" w:color="auto"/>
              <w:right w:val="single" w:sz="4" w:space="0" w:color="auto"/>
            </w:tcBorders>
          </w:tcPr>
          <w:p w14:paraId="0F604810"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EDU-RAT Kursy Pierwszej Pomocy</w:t>
            </w:r>
          </w:p>
          <w:p w14:paraId="7BB93692"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Joniec 39A</w:t>
            </w:r>
          </w:p>
          <w:p w14:paraId="0B6F780D"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09-131 Joniec</w:t>
            </w:r>
          </w:p>
        </w:tc>
        <w:tc>
          <w:tcPr>
            <w:tcW w:w="2840" w:type="dxa"/>
            <w:tcBorders>
              <w:top w:val="single" w:sz="4" w:space="0" w:color="auto"/>
              <w:left w:val="single" w:sz="4" w:space="0" w:color="auto"/>
              <w:bottom w:val="single" w:sz="4" w:space="0" w:color="auto"/>
              <w:right w:val="single" w:sz="4" w:space="0" w:color="auto"/>
            </w:tcBorders>
          </w:tcPr>
          <w:p w14:paraId="4E5D4BAF"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 Zasady udzielania pierwszej pomocy”</w:t>
            </w:r>
          </w:p>
          <w:p w14:paraId="6C2D64EB"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KFS</w:t>
            </w:r>
          </w:p>
        </w:tc>
        <w:tc>
          <w:tcPr>
            <w:tcW w:w="2121" w:type="dxa"/>
            <w:tcBorders>
              <w:top w:val="single" w:sz="4" w:space="0" w:color="auto"/>
              <w:left w:val="single" w:sz="4" w:space="0" w:color="auto"/>
              <w:bottom w:val="single" w:sz="4" w:space="0" w:color="auto"/>
              <w:right w:val="single" w:sz="4" w:space="0" w:color="auto"/>
            </w:tcBorders>
          </w:tcPr>
          <w:p w14:paraId="24857E3D" w14:textId="77777777" w:rsidR="00056EB3" w:rsidRPr="000070BD" w:rsidRDefault="00056EB3" w:rsidP="000070BD">
            <w:pPr>
              <w:rPr>
                <w:rFonts w:ascii="Times New Roman" w:hAnsi="Times New Roman" w:cs="Times New Roman"/>
                <w:sz w:val="18"/>
                <w:szCs w:val="18"/>
              </w:rPr>
            </w:pPr>
            <w:proofErr w:type="spellStart"/>
            <w:r w:rsidRPr="000070BD">
              <w:rPr>
                <w:rFonts w:ascii="Times New Roman" w:hAnsi="Times New Roman" w:cs="Times New Roman"/>
                <w:sz w:val="18"/>
                <w:szCs w:val="18"/>
              </w:rPr>
              <w:t>Opikeunki</w:t>
            </w:r>
            <w:proofErr w:type="spellEnd"/>
            <w:r w:rsidRPr="000070BD">
              <w:rPr>
                <w:rFonts w:ascii="Times New Roman" w:hAnsi="Times New Roman" w:cs="Times New Roman"/>
                <w:sz w:val="18"/>
                <w:szCs w:val="18"/>
              </w:rPr>
              <w:t xml:space="preserve">, pielęgniarki, dozorcy, terapeuci, </w:t>
            </w:r>
            <w:proofErr w:type="spellStart"/>
            <w:r w:rsidRPr="000070BD">
              <w:rPr>
                <w:rFonts w:ascii="Times New Roman" w:hAnsi="Times New Roman" w:cs="Times New Roman"/>
                <w:sz w:val="18"/>
                <w:szCs w:val="18"/>
              </w:rPr>
              <w:t>prac.socjalny</w:t>
            </w:r>
            <w:proofErr w:type="spellEnd"/>
            <w:r w:rsidRPr="000070BD">
              <w:rPr>
                <w:rFonts w:ascii="Times New Roman" w:hAnsi="Times New Roman" w:cs="Times New Roman"/>
                <w:sz w:val="18"/>
                <w:szCs w:val="18"/>
              </w:rPr>
              <w:t xml:space="preserve">, kierownik </w:t>
            </w:r>
            <w:proofErr w:type="spellStart"/>
            <w:r w:rsidRPr="000070BD">
              <w:rPr>
                <w:rFonts w:ascii="Times New Roman" w:hAnsi="Times New Roman" w:cs="Times New Roman"/>
                <w:sz w:val="18"/>
                <w:szCs w:val="18"/>
              </w:rPr>
              <w:t>zpot</w:t>
            </w:r>
            <w:proofErr w:type="spellEnd"/>
            <w:r w:rsidRPr="000070BD">
              <w:rPr>
                <w:rFonts w:ascii="Times New Roman" w:hAnsi="Times New Roman" w:cs="Times New Roman"/>
                <w:sz w:val="18"/>
                <w:szCs w:val="18"/>
              </w:rPr>
              <w:t>.</w:t>
            </w:r>
          </w:p>
          <w:p w14:paraId="3048AF2C" w14:textId="77777777" w:rsidR="00056EB3" w:rsidRPr="000070BD" w:rsidRDefault="00056EB3" w:rsidP="000070BD">
            <w:pPr>
              <w:rPr>
                <w:rFonts w:ascii="Times New Roman" w:hAnsi="Times New Roman" w:cs="Times New Roman"/>
                <w:sz w:val="18"/>
                <w:szCs w:val="18"/>
              </w:rPr>
            </w:pPr>
            <w:r w:rsidRPr="000070BD">
              <w:rPr>
                <w:rFonts w:ascii="Times New Roman" w:hAnsi="Times New Roman" w:cs="Times New Roman"/>
                <w:sz w:val="18"/>
                <w:szCs w:val="18"/>
              </w:rPr>
              <w:t>(26 osób)</w:t>
            </w:r>
          </w:p>
        </w:tc>
      </w:tr>
      <w:tr w:rsidR="000070BD" w:rsidRPr="000070BD" w14:paraId="7534A2F3" w14:textId="77777777" w:rsidTr="002A7D14">
        <w:trPr>
          <w:trHeight w:val="481"/>
        </w:trPr>
        <w:tc>
          <w:tcPr>
            <w:tcW w:w="426" w:type="dxa"/>
            <w:tcBorders>
              <w:top w:val="single" w:sz="4" w:space="0" w:color="auto"/>
              <w:left w:val="single" w:sz="4" w:space="0" w:color="auto"/>
              <w:bottom w:val="single" w:sz="4" w:space="0" w:color="auto"/>
              <w:right w:val="single" w:sz="4" w:space="0" w:color="auto"/>
            </w:tcBorders>
            <w:hideMark/>
          </w:tcPr>
          <w:p w14:paraId="73337344"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17D9F74F"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17.07.2024r.</w:t>
            </w:r>
          </w:p>
        </w:tc>
        <w:tc>
          <w:tcPr>
            <w:tcW w:w="2126" w:type="dxa"/>
            <w:tcBorders>
              <w:top w:val="single" w:sz="4" w:space="0" w:color="auto"/>
              <w:left w:val="single" w:sz="4" w:space="0" w:color="auto"/>
              <w:bottom w:val="single" w:sz="4" w:space="0" w:color="auto"/>
              <w:right w:val="single" w:sz="4" w:space="0" w:color="auto"/>
            </w:tcBorders>
          </w:tcPr>
          <w:p w14:paraId="1FF15211"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Dyrektor</w:t>
            </w:r>
          </w:p>
          <w:p w14:paraId="07E60AC7"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Kierownik ZPOT</w:t>
            </w:r>
          </w:p>
        </w:tc>
        <w:tc>
          <w:tcPr>
            <w:tcW w:w="2840" w:type="dxa"/>
            <w:tcBorders>
              <w:top w:val="single" w:sz="4" w:space="0" w:color="auto"/>
              <w:left w:val="single" w:sz="4" w:space="0" w:color="auto"/>
              <w:bottom w:val="single" w:sz="4" w:space="0" w:color="auto"/>
              <w:right w:val="single" w:sz="4" w:space="0" w:color="auto"/>
            </w:tcBorders>
          </w:tcPr>
          <w:p w14:paraId="1F383B67"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1.Sprawy organizacyjne</w:t>
            </w:r>
          </w:p>
          <w:p w14:paraId="4B4BA05B"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2.Omówienie Procedury prowadzenia rehabilitacji społecznej dla mieszkańców DPS w Karolinowie</w:t>
            </w:r>
          </w:p>
          <w:p w14:paraId="2F5396E8" w14:textId="77777777" w:rsidR="00056EB3" w:rsidRPr="000070BD" w:rsidRDefault="00056EB3" w:rsidP="00056EB3">
            <w:pPr>
              <w:rPr>
                <w:rFonts w:ascii="Times New Roman" w:hAnsi="Times New Roman" w:cs="Times New Roman"/>
                <w:sz w:val="20"/>
                <w:szCs w:val="20"/>
              </w:rPr>
            </w:pPr>
          </w:p>
          <w:p w14:paraId="34D0FF93" w14:textId="77777777" w:rsidR="00056EB3" w:rsidRPr="000070BD" w:rsidRDefault="00056EB3" w:rsidP="00056EB3">
            <w:pPr>
              <w:rPr>
                <w:rFonts w:ascii="Times New Roman" w:hAnsi="Times New Roman" w:cs="Times New Roman"/>
                <w:sz w:val="20"/>
                <w:szCs w:val="20"/>
              </w:rPr>
            </w:pPr>
          </w:p>
        </w:tc>
        <w:tc>
          <w:tcPr>
            <w:tcW w:w="2121" w:type="dxa"/>
            <w:tcBorders>
              <w:top w:val="single" w:sz="4" w:space="0" w:color="auto"/>
              <w:left w:val="single" w:sz="4" w:space="0" w:color="auto"/>
              <w:bottom w:val="single" w:sz="4" w:space="0" w:color="auto"/>
              <w:right w:val="single" w:sz="4" w:space="0" w:color="auto"/>
            </w:tcBorders>
          </w:tcPr>
          <w:p w14:paraId="50E97435" w14:textId="77777777" w:rsidR="00056EB3" w:rsidRPr="000070BD" w:rsidRDefault="00056EB3" w:rsidP="000070BD">
            <w:pPr>
              <w:rPr>
                <w:rFonts w:ascii="Times New Roman" w:hAnsi="Times New Roman" w:cs="Times New Roman"/>
                <w:sz w:val="18"/>
                <w:szCs w:val="18"/>
              </w:rPr>
            </w:pPr>
            <w:r w:rsidRPr="000070BD">
              <w:rPr>
                <w:rFonts w:ascii="Times New Roman" w:hAnsi="Times New Roman" w:cs="Times New Roman"/>
                <w:sz w:val="18"/>
                <w:szCs w:val="18"/>
              </w:rPr>
              <w:t>Zgodnie z lista obecności</w:t>
            </w:r>
            <w:r w:rsidRPr="000070BD">
              <w:rPr>
                <w:rFonts w:ascii="Times New Roman" w:hAnsi="Times New Roman" w:cs="Times New Roman"/>
                <w:sz w:val="18"/>
                <w:szCs w:val="18"/>
              </w:rPr>
              <w:br/>
              <w:t>.(18 osób)</w:t>
            </w:r>
          </w:p>
          <w:p w14:paraId="271BEBDF" w14:textId="77777777" w:rsidR="00056EB3" w:rsidRPr="000070BD" w:rsidRDefault="00056EB3" w:rsidP="000070BD">
            <w:pPr>
              <w:rPr>
                <w:rFonts w:ascii="Times New Roman" w:hAnsi="Times New Roman" w:cs="Times New Roman"/>
                <w:sz w:val="18"/>
                <w:szCs w:val="18"/>
              </w:rPr>
            </w:pPr>
          </w:p>
        </w:tc>
      </w:tr>
      <w:tr w:rsidR="000070BD" w:rsidRPr="000070BD" w14:paraId="1F832665" w14:textId="77777777" w:rsidTr="002A7D14">
        <w:trPr>
          <w:trHeight w:val="481"/>
        </w:trPr>
        <w:tc>
          <w:tcPr>
            <w:tcW w:w="426" w:type="dxa"/>
            <w:tcBorders>
              <w:top w:val="single" w:sz="4" w:space="0" w:color="auto"/>
              <w:left w:val="single" w:sz="4" w:space="0" w:color="auto"/>
              <w:bottom w:val="single" w:sz="4" w:space="0" w:color="auto"/>
              <w:right w:val="single" w:sz="4" w:space="0" w:color="auto"/>
            </w:tcBorders>
          </w:tcPr>
          <w:p w14:paraId="7F5C356A"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0F7A2E81"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10.10.2024r.</w:t>
            </w:r>
          </w:p>
        </w:tc>
        <w:tc>
          <w:tcPr>
            <w:tcW w:w="2126" w:type="dxa"/>
            <w:tcBorders>
              <w:top w:val="single" w:sz="4" w:space="0" w:color="auto"/>
              <w:left w:val="single" w:sz="4" w:space="0" w:color="auto"/>
              <w:bottom w:val="single" w:sz="4" w:space="0" w:color="auto"/>
              <w:right w:val="single" w:sz="4" w:space="0" w:color="auto"/>
            </w:tcBorders>
          </w:tcPr>
          <w:p w14:paraId="5D56BC3D"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TZMO</w:t>
            </w:r>
          </w:p>
        </w:tc>
        <w:tc>
          <w:tcPr>
            <w:tcW w:w="2840" w:type="dxa"/>
            <w:tcBorders>
              <w:top w:val="single" w:sz="4" w:space="0" w:color="auto"/>
              <w:left w:val="single" w:sz="4" w:space="0" w:color="auto"/>
              <w:bottom w:val="single" w:sz="4" w:space="0" w:color="auto"/>
              <w:right w:val="single" w:sz="4" w:space="0" w:color="auto"/>
            </w:tcBorders>
          </w:tcPr>
          <w:p w14:paraId="638064E6"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 xml:space="preserve">„Komunikacja w zespole budująca odporność  psychiczną i </w:t>
            </w:r>
            <w:proofErr w:type="spellStart"/>
            <w:r w:rsidRPr="000070BD">
              <w:rPr>
                <w:rFonts w:ascii="Times New Roman" w:hAnsi="Times New Roman" w:cs="Times New Roman"/>
                <w:sz w:val="20"/>
                <w:szCs w:val="20"/>
              </w:rPr>
              <w:t>rezyliencję</w:t>
            </w:r>
            <w:proofErr w:type="spellEnd"/>
            <w:r w:rsidRPr="000070BD">
              <w:rPr>
                <w:rFonts w:ascii="Times New Roman" w:hAnsi="Times New Roman" w:cs="Times New Roman"/>
                <w:sz w:val="20"/>
                <w:szCs w:val="20"/>
              </w:rPr>
              <w:t xml:space="preserve"> pracowników”</w:t>
            </w:r>
          </w:p>
        </w:tc>
        <w:tc>
          <w:tcPr>
            <w:tcW w:w="2121" w:type="dxa"/>
            <w:tcBorders>
              <w:top w:val="single" w:sz="4" w:space="0" w:color="auto"/>
              <w:left w:val="single" w:sz="4" w:space="0" w:color="auto"/>
              <w:bottom w:val="single" w:sz="4" w:space="0" w:color="auto"/>
              <w:right w:val="single" w:sz="4" w:space="0" w:color="auto"/>
            </w:tcBorders>
          </w:tcPr>
          <w:p w14:paraId="4FABA53E" w14:textId="77777777" w:rsidR="00056EB3" w:rsidRPr="000070BD" w:rsidRDefault="00056EB3" w:rsidP="000070BD">
            <w:pPr>
              <w:rPr>
                <w:rFonts w:ascii="Times New Roman" w:hAnsi="Times New Roman" w:cs="Times New Roman"/>
                <w:sz w:val="18"/>
                <w:szCs w:val="18"/>
              </w:rPr>
            </w:pPr>
            <w:r w:rsidRPr="000070BD">
              <w:rPr>
                <w:rFonts w:ascii="Times New Roman" w:hAnsi="Times New Roman" w:cs="Times New Roman"/>
                <w:sz w:val="18"/>
                <w:szCs w:val="18"/>
              </w:rPr>
              <w:t>Dyrektor DPS</w:t>
            </w:r>
          </w:p>
          <w:p w14:paraId="06EF25A0" w14:textId="77777777" w:rsidR="00056EB3" w:rsidRPr="000070BD" w:rsidRDefault="00056EB3" w:rsidP="000070BD">
            <w:pPr>
              <w:rPr>
                <w:rFonts w:ascii="Times New Roman" w:hAnsi="Times New Roman" w:cs="Times New Roman"/>
                <w:sz w:val="18"/>
                <w:szCs w:val="18"/>
              </w:rPr>
            </w:pPr>
            <w:r w:rsidRPr="000070BD">
              <w:rPr>
                <w:rFonts w:ascii="Times New Roman" w:hAnsi="Times New Roman" w:cs="Times New Roman"/>
                <w:sz w:val="18"/>
                <w:szCs w:val="18"/>
              </w:rPr>
              <w:t>Kierownik DOT</w:t>
            </w:r>
          </w:p>
        </w:tc>
      </w:tr>
      <w:tr w:rsidR="000070BD" w:rsidRPr="000070BD" w14:paraId="0AB8C751" w14:textId="77777777" w:rsidTr="002A7D14">
        <w:trPr>
          <w:trHeight w:val="481"/>
        </w:trPr>
        <w:tc>
          <w:tcPr>
            <w:tcW w:w="426" w:type="dxa"/>
            <w:tcBorders>
              <w:top w:val="single" w:sz="4" w:space="0" w:color="auto"/>
              <w:left w:val="single" w:sz="4" w:space="0" w:color="auto"/>
              <w:bottom w:val="single" w:sz="4" w:space="0" w:color="auto"/>
              <w:right w:val="single" w:sz="4" w:space="0" w:color="auto"/>
            </w:tcBorders>
            <w:hideMark/>
          </w:tcPr>
          <w:p w14:paraId="0564BE2C"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4E04A6C"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23.10.2024r.</w:t>
            </w:r>
          </w:p>
        </w:tc>
        <w:tc>
          <w:tcPr>
            <w:tcW w:w="2126" w:type="dxa"/>
            <w:tcBorders>
              <w:top w:val="single" w:sz="4" w:space="0" w:color="auto"/>
              <w:left w:val="single" w:sz="4" w:space="0" w:color="auto"/>
              <w:bottom w:val="single" w:sz="4" w:space="0" w:color="auto"/>
              <w:right w:val="single" w:sz="4" w:space="0" w:color="auto"/>
            </w:tcBorders>
          </w:tcPr>
          <w:p w14:paraId="2B93B9B2"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 xml:space="preserve">Imago </w:t>
            </w:r>
          </w:p>
          <w:p w14:paraId="5D47BECC" w14:textId="77777777" w:rsidR="00056EB3" w:rsidRPr="000070BD" w:rsidRDefault="00056EB3" w:rsidP="00056EB3">
            <w:pPr>
              <w:rPr>
                <w:rFonts w:ascii="Times New Roman" w:hAnsi="Times New Roman" w:cs="Times New Roman"/>
                <w:sz w:val="20"/>
                <w:szCs w:val="20"/>
              </w:rPr>
            </w:pPr>
            <w:proofErr w:type="spellStart"/>
            <w:r w:rsidRPr="000070BD">
              <w:rPr>
                <w:rFonts w:ascii="Times New Roman" w:hAnsi="Times New Roman" w:cs="Times New Roman"/>
                <w:sz w:val="20"/>
                <w:szCs w:val="20"/>
              </w:rPr>
              <w:t>Szkolenia,Doradztwo</w:t>
            </w:r>
            <w:proofErr w:type="spellEnd"/>
            <w:r w:rsidRPr="000070BD">
              <w:rPr>
                <w:rFonts w:ascii="Times New Roman" w:hAnsi="Times New Roman" w:cs="Times New Roman"/>
                <w:sz w:val="20"/>
                <w:szCs w:val="20"/>
              </w:rPr>
              <w:t>,</w:t>
            </w:r>
          </w:p>
          <w:p w14:paraId="246F8FD9"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Profilaktyka</w:t>
            </w:r>
          </w:p>
          <w:p w14:paraId="66EE3559"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Nowy Sącz</w:t>
            </w:r>
          </w:p>
        </w:tc>
        <w:tc>
          <w:tcPr>
            <w:tcW w:w="2840" w:type="dxa"/>
            <w:tcBorders>
              <w:top w:val="single" w:sz="4" w:space="0" w:color="auto"/>
              <w:left w:val="single" w:sz="4" w:space="0" w:color="auto"/>
              <w:bottom w:val="single" w:sz="4" w:space="0" w:color="auto"/>
              <w:right w:val="single" w:sz="4" w:space="0" w:color="auto"/>
            </w:tcBorders>
          </w:tcPr>
          <w:p w14:paraId="5B81760A"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„Doceń siebie i uwierz w siebie-jak wzmocnić poczucie własnej wartości oraz komunikacja alternatywna i wspomagająca ze współpracownikami i podopiecznymi”</w:t>
            </w:r>
          </w:p>
        </w:tc>
        <w:tc>
          <w:tcPr>
            <w:tcW w:w="2121" w:type="dxa"/>
            <w:tcBorders>
              <w:top w:val="single" w:sz="4" w:space="0" w:color="auto"/>
              <w:left w:val="single" w:sz="4" w:space="0" w:color="auto"/>
              <w:bottom w:val="single" w:sz="4" w:space="0" w:color="auto"/>
              <w:right w:val="single" w:sz="4" w:space="0" w:color="auto"/>
            </w:tcBorders>
          </w:tcPr>
          <w:p w14:paraId="109A4E41" w14:textId="77777777" w:rsidR="00056EB3" w:rsidRPr="000070BD" w:rsidRDefault="00056EB3" w:rsidP="000070BD">
            <w:pPr>
              <w:rPr>
                <w:rFonts w:ascii="Times New Roman" w:hAnsi="Times New Roman" w:cs="Times New Roman"/>
                <w:sz w:val="18"/>
                <w:szCs w:val="18"/>
              </w:rPr>
            </w:pPr>
            <w:r w:rsidRPr="000070BD">
              <w:rPr>
                <w:rFonts w:ascii="Times New Roman" w:hAnsi="Times New Roman" w:cs="Times New Roman"/>
                <w:sz w:val="18"/>
                <w:szCs w:val="18"/>
              </w:rPr>
              <w:t>Zespół terapeutyczno-opiekuńczy(24 osoby)</w:t>
            </w:r>
          </w:p>
        </w:tc>
      </w:tr>
      <w:tr w:rsidR="000070BD" w:rsidRPr="000070BD" w14:paraId="63F4CA98" w14:textId="77777777" w:rsidTr="002A7D14">
        <w:trPr>
          <w:trHeight w:val="481"/>
        </w:trPr>
        <w:tc>
          <w:tcPr>
            <w:tcW w:w="426" w:type="dxa"/>
            <w:tcBorders>
              <w:top w:val="single" w:sz="4" w:space="0" w:color="auto"/>
              <w:left w:val="single" w:sz="4" w:space="0" w:color="auto"/>
              <w:bottom w:val="single" w:sz="4" w:space="0" w:color="auto"/>
              <w:right w:val="single" w:sz="4" w:space="0" w:color="auto"/>
            </w:tcBorders>
            <w:hideMark/>
          </w:tcPr>
          <w:p w14:paraId="6DC32EA3"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73E1169A"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5.11.2024r.</w:t>
            </w:r>
          </w:p>
        </w:tc>
        <w:tc>
          <w:tcPr>
            <w:tcW w:w="2126" w:type="dxa"/>
            <w:tcBorders>
              <w:top w:val="single" w:sz="4" w:space="0" w:color="auto"/>
              <w:left w:val="single" w:sz="4" w:space="0" w:color="auto"/>
              <w:bottom w:val="single" w:sz="4" w:space="0" w:color="auto"/>
              <w:right w:val="single" w:sz="4" w:space="0" w:color="auto"/>
            </w:tcBorders>
          </w:tcPr>
          <w:p w14:paraId="1D2D07A9"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EDU-RAT Kursy Pierwszej Pomocy</w:t>
            </w:r>
          </w:p>
          <w:p w14:paraId="638B9FA8"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Joniec 39A</w:t>
            </w:r>
          </w:p>
          <w:p w14:paraId="7E78D1E2"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09-131 Joniec</w:t>
            </w:r>
          </w:p>
        </w:tc>
        <w:tc>
          <w:tcPr>
            <w:tcW w:w="2840" w:type="dxa"/>
            <w:tcBorders>
              <w:top w:val="single" w:sz="4" w:space="0" w:color="auto"/>
              <w:left w:val="single" w:sz="4" w:space="0" w:color="auto"/>
              <w:bottom w:val="single" w:sz="4" w:space="0" w:color="auto"/>
              <w:right w:val="single" w:sz="4" w:space="0" w:color="auto"/>
            </w:tcBorders>
          </w:tcPr>
          <w:p w14:paraId="7C18D3D8"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„Zasady udzielania pierwszej pomocy”</w:t>
            </w:r>
          </w:p>
        </w:tc>
        <w:tc>
          <w:tcPr>
            <w:tcW w:w="2121" w:type="dxa"/>
            <w:tcBorders>
              <w:top w:val="single" w:sz="4" w:space="0" w:color="auto"/>
              <w:left w:val="single" w:sz="4" w:space="0" w:color="auto"/>
              <w:bottom w:val="single" w:sz="4" w:space="0" w:color="auto"/>
              <w:right w:val="single" w:sz="4" w:space="0" w:color="auto"/>
            </w:tcBorders>
          </w:tcPr>
          <w:p w14:paraId="5F83F257" w14:textId="77777777" w:rsidR="00056EB3" w:rsidRPr="000070BD" w:rsidRDefault="00056EB3" w:rsidP="000070BD">
            <w:pPr>
              <w:rPr>
                <w:rFonts w:ascii="Times New Roman" w:hAnsi="Times New Roman" w:cs="Times New Roman"/>
                <w:sz w:val="18"/>
                <w:szCs w:val="18"/>
              </w:rPr>
            </w:pPr>
            <w:r w:rsidRPr="000070BD">
              <w:rPr>
                <w:rFonts w:ascii="Times New Roman" w:hAnsi="Times New Roman" w:cs="Times New Roman"/>
                <w:sz w:val="18"/>
                <w:szCs w:val="18"/>
              </w:rPr>
              <w:t>9 osób</w:t>
            </w:r>
          </w:p>
        </w:tc>
      </w:tr>
      <w:tr w:rsidR="000070BD" w:rsidRPr="000070BD" w14:paraId="75300CCD" w14:textId="77777777" w:rsidTr="002A7D14">
        <w:trPr>
          <w:trHeight w:val="481"/>
        </w:trPr>
        <w:tc>
          <w:tcPr>
            <w:tcW w:w="426" w:type="dxa"/>
            <w:tcBorders>
              <w:top w:val="single" w:sz="4" w:space="0" w:color="auto"/>
              <w:left w:val="single" w:sz="4" w:space="0" w:color="auto"/>
              <w:bottom w:val="single" w:sz="4" w:space="0" w:color="auto"/>
              <w:right w:val="single" w:sz="4" w:space="0" w:color="auto"/>
            </w:tcBorders>
          </w:tcPr>
          <w:p w14:paraId="410D2500"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0514D8A"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8.11.2024r.</w:t>
            </w:r>
          </w:p>
        </w:tc>
        <w:tc>
          <w:tcPr>
            <w:tcW w:w="2126" w:type="dxa"/>
            <w:tcBorders>
              <w:top w:val="single" w:sz="4" w:space="0" w:color="auto"/>
              <w:left w:val="single" w:sz="4" w:space="0" w:color="auto"/>
              <w:bottom w:val="single" w:sz="4" w:space="0" w:color="auto"/>
              <w:right w:val="single" w:sz="4" w:space="0" w:color="auto"/>
            </w:tcBorders>
          </w:tcPr>
          <w:p w14:paraId="3A18671F"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EDU-RAT Kursy Pierwszej Pomocy</w:t>
            </w:r>
          </w:p>
          <w:p w14:paraId="5538EEBF"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Joniec 39A</w:t>
            </w:r>
          </w:p>
          <w:p w14:paraId="042BF11A"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09-131 Joniec</w:t>
            </w:r>
          </w:p>
        </w:tc>
        <w:tc>
          <w:tcPr>
            <w:tcW w:w="2840" w:type="dxa"/>
            <w:tcBorders>
              <w:top w:val="single" w:sz="4" w:space="0" w:color="auto"/>
              <w:left w:val="single" w:sz="4" w:space="0" w:color="auto"/>
              <w:bottom w:val="single" w:sz="4" w:space="0" w:color="auto"/>
              <w:right w:val="single" w:sz="4" w:space="0" w:color="auto"/>
            </w:tcBorders>
          </w:tcPr>
          <w:p w14:paraId="24CD3283"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 xml:space="preserve">‘Pierwsza pomoc </w:t>
            </w:r>
            <w:proofErr w:type="spellStart"/>
            <w:r w:rsidRPr="000070BD">
              <w:rPr>
                <w:rFonts w:ascii="Times New Roman" w:hAnsi="Times New Roman" w:cs="Times New Roman"/>
                <w:sz w:val="20"/>
                <w:szCs w:val="20"/>
              </w:rPr>
              <w:t>przedmedyczna-resuscytacja</w:t>
            </w:r>
            <w:proofErr w:type="spellEnd"/>
            <w:r w:rsidRPr="000070BD">
              <w:rPr>
                <w:rFonts w:ascii="Times New Roman" w:hAnsi="Times New Roman" w:cs="Times New Roman"/>
                <w:sz w:val="20"/>
                <w:szCs w:val="20"/>
              </w:rPr>
              <w:t xml:space="preserve"> krążeniowo-oddechowa w praktyce”</w:t>
            </w:r>
          </w:p>
        </w:tc>
        <w:tc>
          <w:tcPr>
            <w:tcW w:w="2121" w:type="dxa"/>
            <w:tcBorders>
              <w:top w:val="single" w:sz="4" w:space="0" w:color="auto"/>
              <w:left w:val="single" w:sz="4" w:space="0" w:color="auto"/>
              <w:bottom w:val="single" w:sz="4" w:space="0" w:color="auto"/>
              <w:right w:val="single" w:sz="4" w:space="0" w:color="auto"/>
            </w:tcBorders>
          </w:tcPr>
          <w:p w14:paraId="6F178AAD" w14:textId="77777777" w:rsidR="00056EB3" w:rsidRPr="000070BD" w:rsidRDefault="00056EB3" w:rsidP="000070BD">
            <w:pPr>
              <w:rPr>
                <w:rFonts w:ascii="Times New Roman" w:hAnsi="Times New Roman" w:cs="Times New Roman"/>
                <w:sz w:val="18"/>
                <w:szCs w:val="18"/>
              </w:rPr>
            </w:pPr>
            <w:r w:rsidRPr="000070BD">
              <w:rPr>
                <w:rFonts w:ascii="Times New Roman" w:hAnsi="Times New Roman" w:cs="Times New Roman"/>
                <w:sz w:val="18"/>
                <w:szCs w:val="18"/>
              </w:rPr>
              <w:t>11 osób</w:t>
            </w:r>
          </w:p>
        </w:tc>
      </w:tr>
      <w:tr w:rsidR="000070BD" w:rsidRPr="000070BD" w14:paraId="3A18A64F" w14:textId="77777777" w:rsidTr="002A7D14">
        <w:trPr>
          <w:trHeight w:val="481"/>
        </w:trPr>
        <w:tc>
          <w:tcPr>
            <w:tcW w:w="426" w:type="dxa"/>
            <w:tcBorders>
              <w:top w:val="single" w:sz="4" w:space="0" w:color="auto"/>
              <w:left w:val="single" w:sz="4" w:space="0" w:color="auto"/>
              <w:bottom w:val="single" w:sz="4" w:space="0" w:color="auto"/>
              <w:right w:val="single" w:sz="4" w:space="0" w:color="auto"/>
            </w:tcBorders>
          </w:tcPr>
          <w:p w14:paraId="4F67FB59" w14:textId="77777777" w:rsidR="00056EB3" w:rsidRPr="000070BD" w:rsidRDefault="00056EB3" w:rsidP="00056EB3">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3226E4E"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12.11.2024r.</w:t>
            </w:r>
          </w:p>
        </w:tc>
        <w:tc>
          <w:tcPr>
            <w:tcW w:w="2126" w:type="dxa"/>
            <w:tcBorders>
              <w:top w:val="single" w:sz="4" w:space="0" w:color="auto"/>
              <w:left w:val="single" w:sz="4" w:space="0" w:color="auto"/>
              <w:bottom w:val="single" w:sz="4" w:space="0" w:color="auto"/>
              <w:right w:val="single" w:sz="4" w:space="0" w:color="auto"/>
            </w:tcBorders>
          </w:tcPr>
          <w:p w14:paraId="3AEE9288"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 xml:space="preserve">Mazowieckie centrum Polityki Społecznej </w:t>
            </w:r>
          </w:p>
        </w:tc>
        <w:tc>
          <w:tcPr>
            <w:tcW w:w="2840" w:type="dxa"/>
            <w:tcBorders>
              <w:top w:val="single" w:sz="4" w:space="0" w:color="auto"/>
              <w:left w:val="single" w:sz="4" w:space="0" w:color="auto"/>
              <w:bottom w:val="single" w:sz="4" w:space="0" w:color="auto"/>
              <w:right w:val="single" w:sz="4" w:space="0" w:color="auto"/>
            </w:tcBorders>
          </w:tcPr>
          <w:p w14:paraId="6D785055"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 xml:space="preserve">„ Praca i komunikacja z trudnym klientem” one </w:t>
            </w:r>
            <w:proofErr w:type="spellStart"/>
            <w:r w:rsidRPr="000070BD">
              <w:rPr>
                <w:rFonts w:ascii="Times New Roman" w:hAnsi="Times New Roman" w:cs="Times New Roman"/>
                <w:sz w:val="20"/>
                <w:szCs w:val="20"/>
              </w:rPr>
              <w:t>line</w:t>
            </w:r>
            <w:proofErr w:type="spellEnd"/>
          </w:p>
        </w:tc>
        <w:tc>
          <w:tcPr>
            <w:tcW w:w="2121" w:type="dxa"/>
            <w:tcBorders>
              <w:top w:val="single" w:sz="4" w:space="0" w:color="auto"/>
              <w:left w:val="single" w:sz="4" w:space="0" w:color="auto"/>
              <w:bottom w:val="single" w:sz="4" w:space="0" w:color="auto"/>
              <w:right w:val="single" w:sz="4" w:space="0" w:color="auto"/>
            </w:tcBorders>
          </w:tcPr>
          <w:p w14:paraId="3BAEC06B" w14:textId="77777777" w:rsidR="00056EB3" w:rsidRPr="000070BD" w:rsidRDefault="00056EB3" w:rsidP="000070BD">
            <w:pPr>
              <w:rPr>
                <w:rFonts w:ascii="Times New Roman" w:hAnsi="Times New Roman" w:cs="Times New Roman"/>
                <w:sz w:val="18"/>
                <w:szCs w:val="18"/>
              </w:rPr>
            </w:pPr>
            <w:r w:rsidRPr="000070BD">
              <w:rPr>
                <w:rFonts w:ascii="Times New Roman" w:hAnsi="Times New Roman" w:cs="Times New Roman"/>
                <w:sz w:val="18"/>
                <w:szCs w:val="18"/>
              </w:rPr>
              <w:t>2 osoby</w:t>
            </w:r>
          </w:p>
        </w:tc>
      </w:tr>
      <w:tr w:rsidR="000070BD" w:rsidRPr="000070BD" w14:paraId="5F167946" w14:textId="77777777" w:rsidTr="002A7D14">
        <w:trPr>
          <w:trHeight w:val="481"/>
        </w:trPr>
        <w:tc>
          <w:tcPr>
            <w:tcW w:w="426" w:type="dxa"/>
            <w:tcBorders>
              <w:top w:val="single" w:sz="4" w:space="0" w:color="auto"/>
              <w:left w:val="single" w:sz="4" w:space="0" w:color="auto"/>
              <w:bottom w:val="single" w:sz="4" w:space="0" w:color="auto"/>
              <w:right w:val="single" w:sz="4" w:space="0" w:color="auto"/>
            </w:tcBorders>
            <w:hideMark/>
          </w:tcPr>
          <w:p w14:paraId="5EB0EB94"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tcPr>
          <w:p w14:paraId="444A8686"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13.11.2024r</w:t>
            </w:r>
          </w:p>
        </w:tc>
        <w:tc>
          <w:tcPr>
            <w:tcW w:w="2126" w:type="dxa"/>
            <w:tcBorders>
              <w:top w:val="single" w:sz="4" w:space="0" w:color="auto"/>
              <w:left w:val="single" w:sz="4" w:space="0" w:color="auto"/>
              <w:bottom w:val="single" w:sz="4" w:space="0" w:color="auto"/>
              <w:right w:val="single" w:sz="4" w:space="0" w:color="auto"/>
            </w:tcBorders>
          </w:tcPr>
          <w:p w14:paraId="7A17A2E2"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EDU-RAT Kursy Pierwszej Pomocy</w:t>
            </w:r>
          </w:p>
          <w:p w14:paraId="77D0C0FE"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Joniec 39A</w:t>
            </w:r>
          </w:p>
          <w:p w14:paraId="1E88CB15"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09-131 Joniec</w:t>
            </w:r>
          </w:p>
        </w:tc>
        <w:tc>
          <w:tcPr>
            <w:tcW w:w="2840" w:type="dxa"/>
            <w:tcBorders>
              <w:top w:val="single" w:sz="4" w:space="0" w:color="auto"/>
              <w:left w:val="single" w:sz="4" w:space="0" w:color="auto"/>
              <w:bottom w:val="single" w:sz="4" w:space="0" w:color="auto"/>
              <w:right w:val="single" w:sz="4" w:space="0" w:color="auto"/>
            </w:tcBorders>
          </w:tcPr>
          <w:p w14:paraId="00E3B362"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 xml:space="preserve">‘Pierwsza pomoc </w:t>
            </w:r>
            <w:proofErr w:type="spellStart"/>
            <w:r w:rsidRPr="000070BD">
              <w:rPr>
                <w:rFonts w:ascii="Times New Roman" w:hAnsi="Times New Roman" w:cs="Times New Roman"/>
                <w:sz w:val="20"/>
                <w:szCs w:val="20"/>
              </w:rPr>
              <w:t>przedmedyczna-resuscytacja</w:t>
            </w:r>
            <w:proofErr w:type="spellEnd"/>
            <w:r w:rsidRPr="000070BD">
              <w:rPr>
                <w:rFonts w:ascii="Times New Roman" w:hAnsi="Times New Roman" w:cs="Times New Roman"/>
                <w:sz w:val="20"/>
                <w:szCs w:val="20"/>
              </w:rPr>
              <w:t xml:space="preserve"> krążeniowo-oddechowa w praktyce”</w:t>
            </w:r>
          </w:p>
        </w:tc>
        <w:tc>
          <w:tcPr>
            <w:tcW w:w="2121" w:type="dxa"/>
            <w:tcBorders>
              <w:top w:val="single" w:sz="4" w:space="0" w:color="auto"/>
              <w:left w:val="single" w:sz="4" w:space="0" w:color="auto"/>
              <w:bottom w:val="single" w:sz="4" w:space="0" w:color="auto"/>
              <w:right w:val="single" w:sz="4" w:space="0" w:color="auto"/>
            </w:tcBorders>
          </w:tcPr>
          <w:p w14:paraId="3A656668" w14:textId="77777777" w:rsidR="00056EB3" w:rsidRPr="000070BD" w:rsidRDefault="00056EB3" w:rsidP="000070BD">
            <w:pPr>
              <w:rPr>
                <w:rFonts w:ascii="Times New Roman" w:hAnsi="Times New Roman" w:cs="Times New Roman"/>
                <w:sz w:val="18"/>
                <w:szCs w:val="18"/>
              </w:rPr>
            </w:pPr>
            <w:r w:rsidRPr="000070BD">
              <w:rPr>
                <w:rFonts w:ascii="Times New Roman" w:hAnsi="Times New Roman" w:cs="Times New Roman"/>
                <w:sz w:val="18"/>
                <w:szCs w:val="18"/>
              </w:rPr>
              <w:t>11 osób</w:t>
            </w:r>
          </w:p>
        </w:tc>
      </w:tr>
      <w:tr w:rsidR="000070BD" w:rsidRPr="000070BD" w14:paraId="32E459CA" w14:textId="77777777" w:rsidTr="002A7D14">
        <w:trPr>
          <w:trHeight w:val="481"/>
        </w:trPr>
        <w:tc>
          <w:tcPr>
            <w:tcW w:w="426" w:type="dxa"/>
            <w:tcBorders>
              <w:top w:val="single" w:sz="4" w:space="0" w:color="auto"/>
              <w:left w:val="single" w:sz="4" w:space="0" w:color="auto"/>
              <w:bottom w:val="single" w:sz="4" w:space="0" w:color="auto"/>
              <w:right w:val="single" w:sz="4" w:space="0" w:color="auto"/>
            </w:tcBorders>
          </w:tcPr>
          <w:p w14:paraId="7C376165"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tcPr>
          <w:p w14:paraId="73A06044"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14.11.2024r.</w:t>
            </w:r>
          </w:p>
        </w:tc>
        <w:tc>
          <w:tcPr>
            <w:tcW w:w="2126" w:type="dxa"/>
            <w:tcBorders>
              <w:top w:val="single" w:sz="4" w:space="0" w:color="auto"/>
              <w:left w:val="single" w:sz="4" w:space="0" w:color="auto"/>
              <w:bottom w:val="single" w:sz="4" w:space="0" w:color="auto"/>
              <w:right w:val="single" w:sz="4" w:space="0" w:color="auto"/>
            </w:tcBorders>
          </w:tcPr>
          <w:p w14:paraId="6A9A0537"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 xml:space="preserve">Imago </w:t>
            </w:r>
          </w:p>
          <w:p w14:paraId="31C6FA34" w14:textId="77777777" w:rsidR="00056EB3" w:rsidRPr="000070BD" w:rsidRDefault="00056EB3" w:rsidP="00056EB3">
            <w:pPr>
              <w:rPr>
                <w:rFonts w:ascii="Times New Roman" w:hAnsi="Times New Roman" w:cs="Times New Roman"/>
                <w:sz w:val="20"/>
                <w:szCs w:val="20"/>
              </w:rPr>
            </w:pPr>
            <w:proofErr w:type="spellStart"/>
            <w:r w:rsidRPr="000070BD">
              <w:rPr>
                <w:rFonts w:ascii="Times New Roman" w:hAnsi="Times New Roman" w:cs="Times New Roman"/>
                <w:sz w:val="20"/>
                <w:szCs w:val="20"/>
              </w:rPr>
              <w:t>Szkolenia,Doradztwo</w:t>
            </w:r>
            <w:proofErr w:type="spellEnd"/>
            <w:r w:rsidRPr="000070BD">
              <w:rPr>
                <w:rFonts w:ascii="Times New Roman" w:hAnsi="Times New Roman" w:cs="Times New Roman"/>
                <w:sz w:val="20"/>
                <w:szCs w:val="20"/>
              </w:rPr>
              <w:t>,</w:t>
            </w:r>
          </w:p>
          <w:p w14:paraId="397973F5"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Profilaktyka</w:t>
            </w:r>
          </w:p>
          <w:p w14:paraId="03625A65"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Nowy Sącz</w:t>
            </w:r>
          </w:p>
        </w:tc>
        <w:tc>
          <w:tcPr>
            <w:tcW w:w="2840" w:type="dxa"/>
            <w:tcBorders>
              <w:top w:val="single" w:sz="4" w:space="0" w:color="auto"/>
              <w:left w:val="single" w:sz="4" w:space="0" w:color="auto"/>
              <w:bottom w:val="single" w:sz="4" w:space="0" w:color="auto"/>
              <w:right w:val="single" w:sz="4" w:space="0" w:color="auto"/>
            </w:tcBorders>
          </w:tcPr>
          <w:p w14:paraId="6F3286BE"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„Osiąganie celów w zgranym zespole- budowanie i współpraca zespołu terapeutycznego”</w:t>
            </w:r>
          </w:p>
        </w:tc>
        <w:tc>
          <w:tcPr>
            <w:tcW w:w="2121" w:type="dxa"/>
            <w:tcBorders>
              <w:top w:val="single" w:sz="4" w:space="0" w:color="auto"/>
              <w:left w:val="single" w:sz="4" w:space="0" w:color="auto"/>
              <w:bottom w:val="single" w:sz="4" w:space="0" w:color="auto"/>
              <w:right w:val="single" w:sz="4" w:space="0" w:color="auto"/>
            </w:tcBorders>
          </w:tcPr>
          <w:p w14:paraId="00680DC1" w14:textId="77777777" w:rsidR="00056EB3" w:rsidRPr="000070BD" w:rsidRDefault="00056EB3" w:rsidP="000070BD">
            <w:pPr>
              <w:rPr>
                <w:rFonts w:ascii="Times New Roman" w:hAnsi="Times New Roman" w:cs="Times New Roman"/>
                <w:sz w:val="18"/>
                <w:szCs w:val="18"/>
              </w:rPr>
            </w:pPr>
            <w:r w:rsidRPr="000070BD">
              <w:rPr>
                <w:rFonts w:ascii="Times New Roman" w:hAnsi="Times New Roman" w:cs="Times New Roman"/>
                <w:sz w:val="18"/>
                <w:szCs w:val="18"/>
              </w:rPr>
              <w:t>Zespół terapeutyczno-opiekuńczy(24 osoby)</w:t>
            </w:r>
          </w:p>
        </w:tc>
      </w:tr>
      <w:tr w:rsidR="000070BD" w:rsidRPr="000070BD" w14:paraId="7F877766" w14:textId="77777777" w:rsidTr="002A7D14">
        <w:trPr>
          <w:trHeight w:val="481"/>
        </w:trPr>
        <w:tc>
          <w:tcPr>
            <w:tcW w:w="426" w:type="dxa"/>
            <w:tcBorders>
              <w:top w:val="single" w:sz="4" w:space="0" w:color="auto"/>
              <w:left w:val="single" w:sz="4" w:space="0" w:color="auto"/>
              <w:bottom w:val="single" w:sz="4" w:space="0" w:color="auto"/>
              <w:right w:val="single" w:sz="4" w:space="0" w:color="auto"/>
            </w:tcBorders>
          </w:tcPr>
          <w:p w14:paraId="7D556875"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11.</w:t>
            </w:r>
          </w:p>
        </w:tc>
        <w:tc>
          <w:tcPr>
            <w:tcW w:w="1701" w:type="dxa"/>
            <w:tcBorders>
              <w:top w:val="single" w:sz="4" w:space="0" w:color="auto"/>
              <w:left w:val="single" w:sz="4" w:space="0" w:color="auto"/>
              <w:bottom w:val="single" w:sz="4" w:space="0" w:color="auto"/>
              <w:right w:val="single" w:sz="4" w:space="0" w:color="auto"/>
            </w:tcBorders>
          </w:tcPr>
          <w:p w14:paraId="50954312"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21.11.2024r.</w:t>
            </w:r>
          </w:p>
        </w:tc>
        <w:tc>
          <w:tcPr>
            <w:tcW w:w="2126" w:type="dxa"/>
            <w:tcBorders>
              <w:top w:val="single" w:sz="4" w:space="0" w:color="auto"/>
              <w:left w:val="single" w:sz="4" w:space="0" w:color="auto"/>
              <w:bottom w:val="single" w:sz="4" w:space="0" w:color="auto"/>
              <w:right w:val="single" w:sz="4" w:space="0" w:color="auto"/>
            </w:tcBorders>
          </w:tcPr>
          <w:p w14:paraId="093AD90B"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 xml:space="preserve">Imago </w:t>
            </w:r>
          </w:p>
          <w:p w14:paraId="31A523C2" w14:textId="77777777" w:rsidR="00056EB3" w:rsidRPr="000070BD" w:rsidRDefault="00056EB3" w:rsidP="00056EB3">
            <w:pPr>
              <w:rPr>
                <w:rFonts w:ascii="Times New Roman" w:hAnsi="Times New Roman" w:cs="Times New Roman"/>
                <w:sz w:val="20"/>
                <w:szCs w:val="20"/>
              </w:rPr>
            </w:pPr>
            <w:proofErr w:type="spellStart"/>
            <w:r w:rsidRPr="000070BD">
              <w:rPr>
                <w:rFonts w:ascii="Times New Roman" w:hAnsi="Times New Roman" w:cs="Times New Roman"/>
                <w:sz w:val="20"/>
                <w:szCs w:val="20"/>
              </w:rPr>
              <w:t>Szkolenia,Doradztwo</w:t>
            </w:r>
            <w:proofErr w:type="spellEnd"/>
            <w:r w:rsidRPr="000070BD">
              <w:rPr>
                <w:rFonts w:ascii="Times New Roman" w:hAnsi="Times New Roman" w:cs="Times New Roman"/>
                <w:sz w:val="20"/>
                <w:szCs w:val="20"/>
              </w:rPr>
              <w:t>,</w:t>
            </w:r>
          </w:p>
          <w:p w14:paraId="27599C20"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Profilaktyka</w:t>
            </w:r>
          </w:p>
          <w:p w14:paraId="33C73884"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Nowy Sącz</w:t>
            </w:r>
          </w:p>
        </w:tc>
        <w:tc>
          <w:tcPr>
            <w:tcW w:w="2840" w:type="dxa"/>
            <w:tcBorders>
              <w:top w:val="single" w:sz="4" w:space="0" w:color="auto"/>
              <w:left w:val="single" w:sz="4" w:space="0" w:color="auto"/>
              <w:bottom w:val="single" w:sz="4" w:space="0" w:color="auto"/>
              <w:right w:val="single" w:sz="4" w:space="0" w:color="auto"/>
            </w:tcBorders>
          </w:tcPr>
          <w:p w14:paraId="7CCFDEF7" w14:textId="77777777" w:rsidR="00056EB3" w:rsidRPr="000070BD" w:rsidRDefault="00056EB3" w:rsidP="00056EB3">
            <w:pPr>
              <w:rPr>
                <w:rFonts w:ascii="Times New Roman" w:hAnsi="Times New Roman" w:cs="Times New Roman"/>
                <w:sz w:val="20"/>
                <w:szCs w:val="20"/>
              </w:rPr>
            </w:pPr>
            <w:r w:rsidRPr="000070BD">
              <w:rPr>
                <w:rFonts w:ascii="Times New Roman" w:hAnsi="Times New Roman" w:cs="Times New Roman"/>
                <w:sz w:val="20"/>
                <w:szCs w:val="20"/>
              </w:rPr>
              <w:t>„Rehabilitacja społeczna osób psychicznie chorych w Domu Pomocy Społecznej”</w:t>
            </w:r>
          </w:p>
        </w:tc>
        <w:tc>
          <w:tcPr>
            <w:tcW w:w="2121" w:type="dxa"/>
            <w:tcBorders>
              <w:top w:val="single" w:sz="4" w:space="0" w:color="auto"/>
              <w:left w:val="single" w:sz="4" w:space="0" w:color="auto"/>
              <w:bottom w:val="single" w:sz="4" w:space="0" w:color="auto"/>
              <w:right w:val="single" w:sz="4" w:space="0" w:color="auto"/>
            </w:tcBorders>
          </w:tcPr>
          <w:p w14:paraId="4DA9A0B7" w14:textId="77777777" w:rsidR="00056EB3" w:rsidRPr="000070BD" w:rsidRDefault="00056EB3" w:rsidP="000070BD">
            <w:pPr>
              <w:rPr>
                <w:rFonts w:ascii="Times New Roman" w:hAnsi="Times New Roman" w:cs="Times New Roman"/>
                <w:sz w:val="18"/>
                <w:szCs w:val="18"/>
              </w:rPr>
            </w:pPr>
            <w:r w:rsidRPr="000070BD">
              <w:rPr>
                <w:rFonts w:ascii="Times New Roman" w:hAnsi="Times New Roman" w:cs="Times New Roman"/>
                <w:sz w:val="18"/>
                <w:szCs w:val="18"/>
              </w:rPr>
              <w:t>Zespół terapeutyczno-opiekuńczy(21 osoby)</w:t>
            </w:r>
          </w:p>
        </w:tc>
      </w:tr>
    </w:tbl>
    <w:p w14:paraId="3212808F" w14:textId="77777777" w:rsidR="000261EF" w:rsidRPr="000070BD" w:rsidRDefault="000261EF" w:rsidP="00E1165D">
      <w:pPr>
        <w:spacing w:after="0" w:line="276" w:lineRule="auto"/>
        <w:jc w:val="both"/>
        <w:rPr>
          <w:rFonts w:ascii="Times New Roman" w:eastAsia="Times New Roman" w:hAnsi="Times New Roman" w:cs="Times New Roman"/>
          <w:b/>
          <w:sz w:val="24"/>
          <w:szCs w:val="24"/>
          <w:u w:val="single"/>
          <w:lang w:eastAsia="pl-PL"/>
        </w:rPr>
      </w:pPr>
    </w:p>
    <w:p w14:paraId="75B81C46" w14:textId="77777777" w:rsidR="000070BD" w:rsidRDefault="000070BD" w:rsidP="00E1165D">
      <w:pPr>
        <w:spacing w:after="0" w:line="276" w:lineRule="auto"/>
        <w:jc w:val="both"/>
        <w:rPr>
          <w:rFonts w:ascii="Times New Roman" w:eastAsia="Times New Roman" w:hAnsi="Times New Roman" w:cs="Times New Roman"/>
          <w:b/>
          <w:color w:val="5B9BD5" w:themeColor="accent1"/>
          <w:sz w:val="24"/>
          <w:szCs w:val="24"/>
          <w:u w:val="single"/>
          <w:lang w:eastAsia="pl-PL"/>
        </w:rPr>
      </w:pPr>
    </w:p>
    <w:p w14:paraId="2CE8A403" w14:textId="77777777" w:rsidR="000070BD" w:rsidRDefault="000070BD" w:rsidP="00E1165D">
      <w:pPr>
        <w:spacing w:after="0" w:line="276" w:lineRule="auto"/>
        <w:jc w:val="both"/>
        <w:rPr>
          <w:rFonts w:ascii="Times New Roman" w:eastAsia="Times New Roman" w:hAnsi="Times New Roman" w:cs="Times New Roman"/>
          <w:b/>
          <w:color w:val="5B9BD5" w:themeColor="accent1"/>
          <w:sz w:val="24"/>
          <w:szCs w:val="24"/>
          <w:u w:val="single"/>
          <w:lang w:eastAsia="pl-PL"/>
        </w:rPr>
      </w:pPr>
    </w:p>
    <w:p w14:paraId="0ADAABEB" w14:textId="3321A5F6" w:rsidR="004615B1" w:rsidRPr="00273323" w:rsidRDefault="004814C2" w:rsidP="00E1165D">
      <w:pPr>
        <w:spacing w:after="0" w:line="276" w:lineRule="auto"/>
        <w:jc w:val="both"/>
        <w:rPr>
          <w:rFonts w:ascii="Times New Roman" w:eastAsia="Times New Roman" w:hAnsi="Times New Roman" w:cs="Times New Roman"/>
          <w:b/>
          <w:sz w:val="24"/>
          <w:szCs w:val="24"/>
          <w:u w:val="single"/>
          <w:lang w:eastAsia="pl-PL"/>
        </w:rPr>
      </w:pPr>
      <w:r w:rsidRPr="00273323">
        <w:rPr>
          <w:rFonts w:ascii="Times New Roman" w:eastAsia="Times New Roman" w:hAnsi="Times New Roman" w:cs="Times New Roman"/>
          <w:b/>
          <w:sz w:val="24"/>
          <w:szCs w:val="24"/>
          <w:u w:val="single"/>
          <w:lang w:eastAsia="pl-PL"/>
        </w:rPr>
        <w:lastRenderedPageBreak/>
        <w:t>Pomieszczenia wspólnego użytkowania i inne.</w:t>
      </w:r>
    </w:p>
    <w:p w14:paraId="0202122B" w14:textId="77777777" w:rsidR="000261EF" w:rsidRPr="00273323" w:rsidRDefault="000261EF" w:rsidP="00E1165D">
      <w:pPr>
        <w:spacing w:after="0" w:line="276" w:lineRule="auto"/>
        <w:jc w:val="both"/>
        <w:rPr>
          <w:rFonts w:ascii="Times New Roman" w:eastAsia="Times New Roman" w:hAnsi="Times New Roman" w:cs="Times New Roman"/>
          <w:b/>
          <w:sz w:val="24"/>
          <w:szCs w:val="24"/>
          <w:u w:val="single"/>
          <w:lang w:eastAsia="pl-PL"/>
        </w:rPr>
      </w:pPr>
    </w:p>
    <w:p w14:paraId="247FAD27" w14:textId="07A1586F" w:rsidR="00677E4C" w:rsidRPr="000070BD" w:rsidRDefault="00677E4C" w:rsidP="00E1165D">
      <w:pPr>
        <w:spacing w:after="0" w:line="276" w:lineRule="auto"/>
        <w:jc w:val="both"/>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Mieszkańcy</w:t>
      </w:r>
      <w:r w:rsidR="00E333C0" w:rsidRPr="000070BD">
        <w:rPr>
          <w:rFonts w:ascii="Times New Roman" w:eastAsia="Times New Roman" w:hAnsi="Times New Roman" w:cs="Times New Roman"/>
          <w:sz w:val="24"/>
          <w:szCs w:val="24"/>
          <w:lang w:eastAsia="pl-PL"/>
        </w:rPr>
        <w:t xml:space="preserve"> Domu oprócz pokoi mieszkalnych</w:t>
      </w:r>
      <w:r w:rsidRPr="000070BD">
        <w:rPr>
          <w:rFonts w:ascii="Times New Roman" w:eastAsia="Times New Roman" w:hAnsi="Times New Roman" w:cs="Times New Roman"/>
          <w:sz w:val="24"/>
          <w:szCs w:val="24"/>
          <w:lang w:eastAsia="pl-PL"/>
        </w:rPr>
        <w:t xml:space="preserve"> m</w:t>
      </w:r>
      <w:r w:rsidR="000070BD" w:rsidRPr="000070BD">
        <w:rPr>
          <w:rFonts w:ascii="Times New Roman" w:eastAsia="Times New Roman" w:hAnsi="Times New Roman" w:cs="Times New Roman"/>
          <w:sz w:val="24"/>
          <w:szCs w:val="24"/>
          <w:lang w:eastAsia="pl-PL"/>
        </w:rPr>
        <w:t>ają</w:t>
      </w:r>
      <w:r w:rsidRPr="000070BD">
        <w:rPr>
          <w:rFonts w:ascii="Times New Roman" w:eastAsia="Times New Roman" w:hAnsi="Times New Roman" w:cs="Times New Roman"/>
          <w:sz w:val="24"/>
          <w:szCs w:val="24"/>
          <w:lang w:eastAsia="pl-PL"/>
        </w:rPr>
        <w:t xml:space="preserve"> do dyspozycji tzw. pomieszczenia ogólnodostępne (wspólnego użytkowania). Należą do nich:</w:t>
      </w:r>
    </w:p>
    <w:p w14:paraId="5122671E" w14:textId="77777777" w:rsidR="00677E4C" w:rsidRPr="000070BD" w:rsidRDefault="00677E4C" w:rsidP="00E1165D">
      <w:pPr>
        <w:spacing w:after="0" w:line="276" w:lineRule="auto"/>
        <w:jc w:val="both"/>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 xml:space="preserve">- </w:t>
      </w:r>
      <w:r w:rsidRPr="000070BD">
        <w:rPr>
          <w:rFonts w:ascii="Times New Roman" w:eastAsia="Times New Roman" w:hAnsi="Times New Roman" w:cs="Times New Roman"/>
          <w:b/>
          <w:sz w:val="24"/>
          <w:szCs w:val="24"/>
          <w:lang w:eastAsia="pl-PL"/>
        </w:rPr>
        <w:t xml:space="preserve"> kącik</w:t>
      </w:r>
      <w:r w:rsidR="00E333C0" w:rsidRPr="000070BD">
        <w:rPr>
          <w:rFonts w:ascii="Times New Roman" w:eastAsia="Times New Roman" w:hAnsi="Times New Roman" w:cs="Times New Roman"/>
          <w:b/>
          <w:sz w:val="24"/>
          <w:szCs w:val="24"/>
          <w:lang w:eastAsia="pl-PL"/>
        </w:rPr>
        <w:t>i wypoczynkowe</w:t>
      </w:r>
      <w:r w:rsidRPr="000070BD">
        <w:rPr>
          <w:rFonts w:ascii="Times New Roman" w:eastAsia="Times New Roman" w:hAnsi="Times New Roman" w:cs="Times New Roman"/>
          <w:sz w:val="24"/>
          <w:szCs w:val="24"/>
          <w:lang w:eastAsia="pl-PL"/>
        </w:rPr>
        <w:t xml:space="preserve">, </w:t>
      </w:r>
      <w:r w:rsidRPr="000070BD">
        <w:rPr>
          <w:rFonts w:ascii="Times New Roman" w:eastAsia="Times New Roman" w:hAnsi="Times New Roman" w:cs="Times New Roman"/>
          <w:b/>
          <w:sz w:val="24"/>
          <w:szCs w:val="24"/>
          <w:lang w:eastAsia="pl-PL"/>
        </w:rPr>
        <w:t>jadalnia</w:t>
      </w:r>
      <w:r w:rsidRPr="000070BD">
        <w:rPr>
          <w:rFonts w:ascii="Times New Roman" w:eastAsia="Times New Roman" w:hAnsi="Times New Roman" w:cs="Times New Roman"/>
          <w:sz w:val="24"/>
          <w:szCs w:val="24"/>
          <w:lang w:eastAsia="pl-PL"/>
        </w:rPr>
        <w:t xml:space="preserve">, </w:t>
      </w:r>
      <w:r w:rsidRPr="000070BD">
        <w:rPr>
          <w:rFonts w:ascii="Times New Roman" w:eastAsia="Times New Roman" w:hAnsi="Times New Roman" w:cs="Times New Roman"/>
          <w:b/>
          <w:sz w:val="24"/>
          <w:szCs w:val="24"/>
          <w:lang w:eastAsia="pl-PL"/>
        </w:rPr>
        <w:t>pomieszczenie do terapii,</w:t>
      </w:r>
      <w:r w:rsidRPr="000070BD">
        <w:rPr>
          <w:rFonts w:ascii="Times New Roman" w:eastAsia="Times New Roman" w:hAnsi="Times New Roman" w:cs="Times New Roman"/>
          <w:sz w:val="24"/>
          <w:szCs w:val="24"/>
          <w:lang w:eastAsia="pl-PL"/>
        </w:rPr>
        <w:t xml:space="preserve"> </w:t>
      </w:r>
      <w:r w:rsidR="00C87C70" w:rsidRPr="000070BD">
        <w:rPr>
          <w:rFonts w:ascii="Times New Roman" w:eastAsia="Times New Roman" w:hAnsi="Times New Roman" w:cs="Times New Roman"/>
          <w:b/>
          <w:sz w:val="24"/>
          <w:szCs w:val="24"/>
          <w:lang w:eastAsia="pl-PL"/>
        </w:rPr>
        <w:t>biblioteka</w:t>
      </w:r>
      <w:r w:rsidRPr="000070BD">
        <w:rPr>
          <w:rFonts w:ascii="Times New Roman" w:eastAsia="Times New Roman" w:hAnsi="Times New Roman" w:cs="Times New Roman"/>
          <w:sz w:val="24"/>
          <w:szCs w:val="24"/>
          <w:lang w:eastAsia="pl-PL"/>
        </w:rPr>
        <w:t>,</w:t>
      </w:r>
      <w:r w:rsidR="00E333C0" w:rsidRPr="000070BD">
        <w:rPr>
          <w:rFonts w:ascii="Times New Roman" w:eastAsia="Times New Roman" w:hAnsi="Times New Roman" w:cs="Times New Roman"/>
          <w:sz w:val="24"/>
          <w:szCs w:val="24"/>
          <w:lang w:eastAsia="pl-PL"/>
        </w:rPr>
        <w:t xml:space="preserve"> </w:t>
      </w:r>
      <w:r w:rsidR="00C87C70" w:rsidRPr="000070BD">
        <w:rPr>
          <w:rFonts w:ascii="Times New Roman" w:eastAsia="Times New Roman" w:hAnsi="Times New Roman" w:cs="Times New Roman"/>
          <w:b/>
          <w:sz w:val="24"/>
          <w:szCs w:val="24"/>
          <w:lang w:eastAsia="pl-PL"/>
        </w:rPr>
        <w:t>świetlica</w:t>
      </w:r>
      <w:r w:rsidR="00E333C0" w:rsidRPr="000070BD">
        <w:rPr>
          <w:rFonts w:ascii="Times New Roman" w:eastAsia="Times New Roman" w:hAnsi="Times New Roman" w:cs="Times New Roman"/>
          <w:sz w:val="24"/>
          <w:szCs w:val="24"/>
          <w:lang w:eastAsia="pl-PL"/>
        </w:rPr>
        <w:t>,</w:t>
      </w:r>
      <w:r w:rsidRPr="000070BD">
        <w:rPr>
          <w:rFonts w:ascii="Times New Roman" w:eastAsia="Times New Roman" w:hAnsi="Times New Roman" w:cs="Times New Roman"/>
          <w:sz w:val="24"/>
          <w:szCs w:val="24"/>
          <w:lang w:eastAsia="pl-PL"/>
        </w:rPr>
        <w:t xml:space="preserve"> </w:t>
      </w:r>
      <w:r w:rsidR="00E333C0" w:rsidRPr="000070BD">
        <w:rPr>
          <w:rFonts w:ascii="Times New Roman" w:eastAsia="Times New Roman" w:hAnsi="Times New Roman" w:cs="Times New Roman"/>
          <w:b/>
          <w:sz w:val="24"/>
          <w:szCs w:val="24"/>
          <w:lang w:eastAsia="pl-PL"/>
        </w:rPr>
        <w:t>pomieszczenie do rehabilitacji,</w:t>
      </w:r>
      <w:r w:rsidRPr="000070BD">
        <w:rPr>
          <w:rFonts w:ascii="Times New Roman" w:eastAsia="Times New Roman" w:hAnsi="Times New Roman" w:cs="Times New Roman"/>
          <w:sz w:val="24"/>
          <w:szCs w:val="24"/>
          <w:lang w:eastAsia="pl-PL"/>
        </w:rPr>
        <w:t xml:space="preserve"> gdzie mieszkańcy mają do dyspozycji: UGUL (uniwersalny gabinet usprawniania leczniczego), lampa </w:t>
      </w:r>
      <w:proofErr w:type="spellStart"/>
      <w:r w:rsidRPr="000070BD">
        <w:rPr>
          <w:rFonts w:ascii="Times New Roman" w:eastAsia="Times New Roman" w:hAnsi="Times New Roman" w:cs="Times New Roman"/>
          <w:sz w:val="24"/>
          <w:szCs w:val="24"/>
          <w:lang w:eastAsia="pl-PL"/>
        </w:rPr>
        <w:t>solux</w:t>
      </w:r>
      <w:proofErr w:type="spellEnd"/>
      <w:r w:rsidRPr="000070BD">
        <w:rPr>
          <w:rFonts w:ascii="Times New Roman" w:eastAsia="Times New Roman" w:hAnsi="Times New Roman" w:cs="Times New Roman"/>
          <w:sz w:val="24"/>
          <w:szCs w:val="24"/>
          <w:lang w:eastAsia="pl-PL"/>
        </w:rPr>
        <w:t xml:space="preserve">, aparat do ultradźwięków, </w:t>
      </w:r>
      <w:proofErr w:type="spellStart"/>
      <w:r w:rsidRPr="000070BD">
        <w:rPr>
          <w:rFonts w:ascii="Times New Roman" w:eastAsia="Times New Roman" w:hAnsi="Times New Roman" w:cs="Times New Roman"/>
          <w:sz w:val="24"/>
          <w:szCs w:val="24"/>
          <w:lang w:eastAsia="pl-PL"/>
        </w:rPr>
        <w:t>stepper</w:t>
      </w:r>
      <w:proofErr w:type="spellEnd"/>
      <w:r w:rsidRPr="000070BD">
        <w:rPr>
          <w:rFonts w:ascii="Times New Roman" w:eastAsia="Times New Roman" w:hAnsi="Times New Roman" w:cs="Times New Roman"/>
          <w:sz w:val="24"/>
          <w:szCs w:val="24"/>
          <w:lang w:eastAsia="pl-PL"/>
        </w:rPr>
        <w:t>, rowery stacjonarne, rower przenośny, rotor, drabinkę gimnastyczną, piłki i inne;</w:t>
      </w:r>
    </w:p>
    <w:p w14:paraId="2FDAD25A" w14:textId="77777777" w:rsidR="00677E4C" w:rsidRPr="000070BD" w:rsidRDefault="00677E4C" w:rsidP="00E1165D">
      <w:pPr>
        <w:spacing w:after="0" w:line="276" w:lineRule="auto"/>
        <w:jc w:val="both"/>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 xml:space="preserve">- </w:t>
      </w:r>
      <w:r w:rsidRPr="000070BD">
        <w:rPr>
          <w:rFonts w:ascii="Times New Roman" w:eastAsia="Times New Roman" w:hAnsi="Times New Roman" w:cs="Times New Roman"/>
          <w:b/>
          <w:sz w:val="24"/>
          <w:szCs w:val="24"/>
          <w:lang w:eastAsia="pl-PL"/>
        </w:rPr>
        <w:t>kuchenka pomocnicza</w:t>
      </w:r>
      <w:r w:rsidR="00E333C0" w:rsidRPr="000070BD">
        <w:rPr>
          <w:rFonts w:ascii="Times New Roman" w:eastAsia="Times New Roman" w:hAnsi="Times New Roman" w:cs="Times New Roman"/>
          <w:b/>
          <w:sz w:val="24"/>
          <w:szCs w:val="24"/>
          <w:lang w:eastAsia="pl-PL"/>
        </w:rPr>
        <w:t>,</w:t>
      </w:r>
      <w:r w:rsidRPr="000070BD">
        <w:rPr>
          <w:rFonts w:ascii="Times New Roman" w:eastAsia="Times New Roman" w:hAnsi="Times New Roman" w:cs="Times New Roman"/>
          <w:sz w:val="24"/>
          <w:szCs w:val="24"/>
          <w:lang w:eastAsia="pl-PL"/>
        </w:rPr>
        <w:t xml:space="preserve"> gdzie podopieczni mają możliwość samodzielnego przygotowania kawy, herbaty i mało pracochłonnych posiłków, służy również do terapii;</w:t>
      </w:r>
    </w:p>
    <w:p w14:paraId="78C4821C" w14:textId="77777777" w:rsidR="00677E4C" w:rsidRPr="000070BD" w:rsidRDefault="00677E4C" w:rsidP="00E1165D">
      <w:pPr>
        <w:spacing w:after="0" w:line="276" w:lineRule="auto"/>
        <w:jc w:val="both"/>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 xml:space="preserve">- </w:t>
      </w:r>
      <w:r w:rsidRPr="000070BD">
        <w:rPr>
          <w:rFonts w:ascii="Times New Roman" w:eastAsia="Times New Roman" w:hAnsi="Times New Roman" w:cs="Times New Roman"/>
          <w:b/>
          <w:sz w:val="24"/>
          <w:szCs w:val="24"/>
          <w:lang w:eastAsia="pl-PL"/>
        </w:rPr>
        <w:t xml:space="preserve">miejsce kultu religijnego - </w:t>
      </w:r>
      <w:r w:rsidRPr="000070BD">
        <w:rPr>
          <w:rFonts w:ascii="Times New Roman" w:eastAsia="Times New Roman" w:hAnsi="Times New Roman" w:cs="Times New Roman"/>
          <w:sz w:val="24"/>
          <w:szCs w:val="24"/>
          <w:lang w:eastAsia="pl-PL"/>
        </w:rPr>
        <w:t xml:space="preserve">zapewnia mieszkańcom możliwość uczestniczenia w praktykach </w:t>
      </w:r>
    </w:p>
    <w:p w14:paraId="25C06DF3" w14:textId="77777777" w:rsidR="00677E4C" w:rsidRPr="000070BD" w:rsidRDefault="00677E4C" w:rsidP="00E1165D">
      <w:pPr>
        <w:spacing w:after="0" w:line="276" w:lineRule="auto"/>
        <w:jc w:val="both"/>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religijnych, stosownie do potrzeb i w dogodnym czasie;</w:t>
      </w:r>
    </w:p>
    <w:p w14:paraId="6246CDD4" w14:textId="77777777" w:rsidR="00677E4C" w:rsidRPr="000070BD" w:rsidRDefault="00677E4C" w:rsidP="00E1165D">
      <w:pPr>
        <w:spacing w:after="0" w:line="276" w:lineRule="auto"/>
        <w:jc w:val="both"/>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 xml:space="preserve">-  </w:t>
      </w:r>
      <w:r w:rsidRPr="000070BD">
        <w:rPr>
          <w:rFonts w:ascii="Times New Roman" w:eastAsia="Times New Roman" w:hAnsi="Times New Roman" w:cs="Times New Roman"/>
          <w:b/>
          <w:sz w:val="24"/>
          <w:szCs w:val="24"/>
          <w:lang w:eastAsia="pl-PL"/>
        </w:rPr>
        <w:t>pokój  gościnny,</w:t>
      </w:r>
      <w:r w:rsidRPr="000070BD">
        <w:rPr>
          <w:rFonts w:ascii="Times New Roman" w:eastAsia="Times New Roman" w:hAnsi="Times New Roman" w:cs="Times New Roman"/>
          <w:sz w:val="24"/>
          <w:szCs w:val="24"/>
          <w:lang w:eastAsia="pl-PL"/>
        </w:rPr>
        <w:t xml:space="preserve"> </w:t>
      </w:r>
    </w:p>
    <w:p w14:paraId="515333F4" w14:textId="77777777" w:rsidR="00677E4C" w:rsidRPr="000070BD" w:rsidRDefault="00677E4C" w:rsidP="00E1165D">
      <w:pPr>
        <w:spacing w:after="0" w:line="276" w:lineRule="auto"/>
        <w:jc w:val="both"/>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 xml:space="preserve">- </w:t>
      </w:r>
      <w:r w:rsidRPr="000070BD">
        <w:rPr>
          <w:rFonts w:ascii="Times New Roman" w:eastAsia="Times New Roman" w:hAnsi="Times New Roman" w:cs="Times New Roman"/>
          <w:b/>
          <w:sz w:val="24"/>
          <w:szCs w:val="24"/>
          <w:lang w:eastAsia="pl-PL"/>
        </w:rPr>
        <w:t>gabinet medycznej pomocy doraźnej</w:t>
      </w:r>
      <w:r w:rsidRPr="000070BD">
        <w:rPr>
          <w:rFonts w:ascii="Times New Roman" w:eastAsia="Times New Roman" w:hAnsi="Times New Roman" w:cs="Times New Roman"/>
          <w:sz w:val="24"/>
          <w:szCs w:val="24"/>
          <w:lang w:eastAsia="pl-PL"/>
        </w:rPr>
        <w:t xml:space="preserve"> </w:t>
      </w:r>
    </w:p>
    <w:p w14:paraId="7FFCEDBB" w14:textId="77777777" w:rsidR="00624115" w:rsidRPr="00DD2EC0" w:rsidRDefault="00677E4C" w:rsidP="00E1165D">
      <w:pPr>
        <w:spacing w:after="0" w:line="276" w:lineRule="auto"/>
        <w:jc w:val="both"/>
        <w:rPr>
          <w:rFonts w:ascii="Times New Roman" w:eastAsia="Times New Roman" w:hAnsi="Times New Roman" w:cs="Times New Roman"/>
          <w:b/>
          <w:color w:val="C00000"/>
          <w:sz w:val="24"/>
          <w:szCs w:val="24"/>
          <w:lang w:eastAsia="pl-PL"/>
        </w:rPr>
      </w:pPr>
      <w:r w:rsidRPr="000070BD">
        <w:rPr>
          <w:rFonts w:ascii="Times New Roman" w:eastAsia="Times New Roman" w:hAnsi="Times New Roman" w:cs="Times New Roman"/>
          <w:sz w:val="24"/>
          <w:szCs w:val="24"/>
          <w:lang w:eastAsia="pl-PL"/>
        </w:rPr>
        <w:t xml:space="preserve">- </w:t>
      </w:r>
      <w:r w:rsidRPr="000070BD">
        <w:rPr>
          <w:rFonts w:ascii="Times New Roman" w:eastAsia="Times New Roman" w:hAnsi="Times New Roman" w:cs="Times New Roman"/>
          <w:b/>
          <w:sz w:val="24"/>
          <w:szCs w:val="24"/>
          <w:lang w:eastAsia="pl-PL"/>
        </w:rPr>
        <w:t>pomieszczenie pomocnicze do prania i suszenia</w:t>
      </w:r>
      <w:r w:rsidRPr="00DD2EC0">
        <w:rPr>
          <w:rFonts w:ascii="Times New Roman" w:eastAsia="Times New Roman" w:hAnsi="Times New Roman" w:cs="Times New Roman"/>
          <w:b/>
          <w:color w:val="C00000"/>
          <w:sz w:val="24"/>
          <w:szCs w:val="24"/>
          <w:lang w:eastAsia="pl-PL"/>
        </w:rPr>
        <w:t>.</w:t>
      </w:r>
    </w:p>
    <w:p w14:paraId="253913D3" w14:textId="77777777" w:rsidR="00EA2144" w:rsidRDefault="00EA2144" w:rsidP="00E1165D">
      <w:pPr>
        <w:spacing w:after="0" w:line="276" w:lineRule="auto"/>
        <w:jc w:val="both"/>
        <w:rPr>
          <w:rFonts w:ascii="Times New Roman" w:eastAsia="Times New Roman" w:hAnsi="Times New Roman" w:cs="Times New Roman"/>
          <w:b/>
          <w:sz w:val="24"/>
          <w:szCs w:val="24"/>
          <w:u w:val="single"/>
          <w:lang w:eastAsia="pl-PL"/>
        </w:rPr>
      </w:pPr>
    </w:p>
    <w:p w14:paraId="19BA46EB" w14:textId="77777777" w:rsidR="00677E4C" w:rsidRPr="000070BD" w:rsidRDefault="00677E4C" w:rsidP="00E1165D">
      <w:pPr>
        <w:spacing w:after="0" w:line="276" w:lineRule="auto"/>
        <w:jc w:val="both"/>
        <w:rPr>
          <w:rFonts w:ascii="Times New Roman" w:eastAsia="Times New Roman" w:hAnsi="Times New Roman" w:cs="Times New Roman"/>
          <w:b/>
          <w:sz w:val="24"/>
          <w:szCs w:val="24"/>
          <w:u w:val="single"/>
          <w:lang w:eastAsia="pl-PL"/>
        </w:rPr>
      </w:pPr>
      <w:r w:rsidRPr="000070BD">
        <w:rPr>
          <w:rFonts w:ascii="Times New Roman" w:eastAsia="Times New Roman" w:hAnsi="Times New Roman" w:cs="Times New Roman"/>
          <w:b/>
          <w:sz w:val="24"/>
          <w:szCs w:val="24"/>
          <w:u w:val="single"/>
          <w:lang w:eastAsia="pl-PL"/>
        </w:rPr>
        <w:t xml:space="preserve"> Pomieszczenia sanitarne</w:t>
      </w:r>
    </w:p>
    <w:p w14:paraId="1A3F60DE" w14:textId="77777777" w:rsidR="00EB1CE0" w:rsidRPr="000070BD" w:rsidRDefault="00C853A8" w:rsidP="00E1165D">
      <w:pPr>
        <w:spacing w:after="0" w:line="276" w:lineRule="auto"/>
        <w:ind w:firstLine="709"/>
        <w:jc w:val="both"/>
        <w:rPr>
          <w:rFonts w:ascii="Times New Roman" w:hAnsi="Times New Roman" w:cs="Times New Roman"/>
          <w:sz w:val="24"/>
          <w:szCs w:val="24"/>
        </w:rPr>
      </w:pPr>
      <w:r w:rsidRPr="000070BD">
        <w:rPr>
          <w:rFonts w:ascii="Times New Roman" w:eastAsia="Times New Roman" w:hAnsi="Times New Roman" w:cs="Times New Roman"/>
          <w:sz w:val="24"/>
          <w:szCs w:val="24"/>
          <w:lang w:eastAsia="pl-PL"/>
        </w:rPr>
        <w:t xml:space="preserve">W budynku znajduje się </w:t>
      </w:r>
      <w:r w:rsidR="00DD2EC0" w:rsidRPr="000070BD">
        <w:rPr>
          <w:rFonts w:ascii="Times New Roman" w:eastAsia="Times New Roman" w:hAnsi="Times New Roman" w:cs="Times New Roman"/>
          <w:sz w:val="24"/>
          <w:szCs w:val="24"/>
          <w:lang w:eastAsia="pl-PL"/>
        </w:rPr>
        <w:t>20</w:t>
      </w:r>
      <w:r w:rsidR="00DB16A4" w:rsidRPr="000070BD">
        <w:rPr>
          <w:rFonts w:ascii="Times New Roman" w:eastAsia="Times New Roman" w:hAnsi="Times New Roman" w:cs="Times New Roman"/>
          <w:sz w:val="24"/>
          <w:szCs w:val="24"/>
          <w:lang w:eastAsia="pl-PL"/>
        </w:rPr>
        <w:t xml:space="preserve"> łazienek przy pokojach mieszkalnych oraz 4 łazienki ogólnodostępne. </w:t>
      </w:r>
      <w:r w:rsidR="009A0E15" w:rsidRPr="000070BD">
        <w:rPr>
          <w:rFonts w:ascii="Times New Roman" w:hAnsi="Times New Roman" w:cs="Times New Roman"/>
          <w:sz w:val="24"/>
          <w:szCs w:val="24"/>
        </w:rPr>
        <w:t>Wszystkie pomies</w:t>
      </w:r>
      <w:r w:rsidR="00423483" w:rsidRPr="000070BD">
        <w:rPr>
          <w:rFonts w:ascii="Times New Roman" w:hAnsi="Times New Roman" w:cs="Times New Roman"/>
          <w:sz w:val="24"/>
          <w:szCs w:val="24"/>
        </w:rPr>
        <w:t>zczenia wyposażone są w uchwyty i poręcze dla niepełnosprawnych, a powierzchnia łazienek pozwala na swobodny wjazd wózków inwalidzkich</w:t>
      </w:r>
      <w:r w:rsidR="00E333C0" w:rsidRPr="000070BD">
        <w:rPr>
          <w:rFonts w:ascii="Times New Roman" w:hAnsi="Times New Roman" w:cs="Times New Roman"/>
          <w:sz w:val="24"/>
          <w:szCs w:val="24"/>
        </w:rPr>
        <w:t>.</w:t>
      </w:r>
      <w:r w:rsidR="00DB16A4" w:rsidRPr="000070BD">
        <w:rPr>
          <w:rFonts w:ascii="Times New Roman" w:hAnsi="Times New Roman" w:cs="Times New Roman"/>
          <w:sz w:val="24"/>
          <w:szCs w:val="24"/>
        </w:rPr>
        <w:t xml:space="preserve"> Łazienki </w:t>
      </w:r>
      <w:r w:rsidR="009A0E15" w:rsidRPr="000070BD">
        <w:rPr>
          <w:rFonts w:ascii="Times New Roman" w:hAnsi="Times New Roman" w:cs="Times New Roman"/>
          <w:sz w:val="24"/>
          <w:szCs w:val="24"/>
        </w:rPr>
        <w:t>są przestronne,</w:t>
      </w:r>
      <w:r w:rsidR="00423483" w:rsidRPr="000070BD">
        <w:rPr>
          <w:rFonts w:ascii="Times New Roman" w:hAnsi="Times New Roman" w:cs="Times New Roman"/>
          <w:sz w:val="24"/>
          <w:szCs w:val="24"/>
        </w:rPr>
        <w:t xml:space="preserve"> zapewniają osobom z nich korzystających warunki do intymności, </w:t>
      </w:r>
      <w:r w:rsidR="009A0E15" w:rsidRPr="000070BD">
        <w:rPr>
          <w:rFonts w:ascii="Times New Roman" w:hAnsi="Times New Roman" w:cs="Times New Roman"/>
          <w:sz w:val="24"/>
          <w:szCs w:val="24"/>
        </w:rPr>
        <w:t xml:space="preserve"> wyposażone w pr</w:t>
      </w:r>
      <w:r w:rsidR="00423483" w:rsidRPr="000070BD">
        <w:rPr>
          <w:rFonts w:ascii="Times New Roman" w:hAnsi="Times New Roman" w:cs="Times New Roman"/>
          <w:sz w:val="24"/>
          <w:szCs w:val="24"/>
        </w:rPr>
        <w:t>ysznice bez brodzików bądź wannę</w:t>
      </w:r>
      <w:r w:rsidR="009A0E15" w:rsidRPr="000070BD">
        <w:rPr>
          <w:rFonts w:ascii="Times New Roman" w:hAnsi="Times New Roman" w:cs="Times New Roman"/>
          <w:sz w:val="24"/>
          <w:szCs w:val="24"/>
        </w:rPr>
        <w:t xml:space="preserve"> ze swobodnym dostępem</w:t>
      </w:r>
      <w:r w:rsidR="009A0E15" w:rsidRPr="000070BD">
        <w:rPr>
          <w:rFonts w:ascii="Times New Roman" w:hAnsi="Times New Roman" w:cs="Times New Roman"/>
          <w:sz w:val="24"/>
          <w:szCs w:val="24"/>
        </w:rPr>
        <w:br/>
        <w:t>dla personelu opiekuńczego, umywalki, lustra,</w:t>
      </w:r>
      <w:r w:rsidR="005274F9" w:rsidRPr="000070BD">
        <w:rPr>
          <w:rFonts w:ascii="Times New Roman" w:hAnsi="Times New Roman" w:cs="Times New Roman"/>
          <w:sz w:val="24"/>
          <w:szCs w:val="24"/>
        </w:rPr>
        <w:t xml:space="preserve"> krzesła i taborety kąpielowe. </w:t>
      </w:r>
    </w:p>
    <w:p w14:paraId="0C73E0AB" w14:textId="77777777" w:rsidR="00677E4C" w:rsidRPr="000070BD" w:rsidRDefault="005274F9" w:rsidP="00E1165D">
      <w:pPr>
        <w:spacing w:after="0" w:line="276" w:lineRule="auto"/>
        <w:ind w:firstLine="709"/>
        <w:jc w:val="both"/>
        <w:rPr>
          <w:rFonts w:ascii="Times New Roman" w:eastAsia="Times New Roman" w:hAnsi="Times New Roman" w:cs="Times New Roman"/>
          <w:sz w:val="24"/>
          <w:szCs w:val="24"/>
          <w:lang w:eastAsia="pl-PL"/>
        </w:rPr>
      </w:pPr>
      <w:r w:rsidRPr="000070BD">
        <w:rPr>
          <w:rFonts w:ascii="Times New Roman" w:hAnsi="Times New Roman" w:cs="Times New Roman"/>
          <w:sz w:val="24"/>
          <w:szCs w:val="24"/>
        </w:rPr>
        <w:t xml:space="preserve"> </w:t>
      </w:r>
      <w:r w:rsidR="009A0E15" w:rsidRPr="000070BD">
        <w:rPr>
          <w:rFonts w:ascii="Times New Roman" w:hAnsi="Times New Roman" w:cs="Times New Roman"/>
          <w:sz w:val="24"/>
          <w:szCs w:val="24"/>
        </w:rPr>
        <w:t>Ponadto</w:t>
      </w:r>
      <w:r w:rsidR="00624115" w:rsidRPr="000070BD">
        <w:rPr>
          <w:rFonts w:ascii="Times New Roman" w:hAnsi="Times New Roman" w:cs="Times New Roman"/>
          <w:sz w:val="24"/>
          <w:szCs w:val="24"/>
        </w:rPr>
        <w:t xml:space="preserve"> </w:t>
      </w:r>
      <w:r w:rsidR="009A0E15" w:rsidRPr="000070BD">
        <w:rPr>
          <w:rFonts w:ascii="Times New Roman" w:hAnsi="Times New Roman" w:cs="Times New Roman"/>
          <w:sz w:val="24"/>
          <w:szCs w:val="24"/>
        </w:rPr>
        <w:t xml:space="preserve"> Dom wyposażony jest </w:t>
      </w:r>
      <w:r w:rsidR="00624115" w:rsidRPr="000070BD">
        <w:rPr>
          <w:rFonts w:ascii="Times New Roman" w:hAnsi="Times New Roman" w:cs="Times New Roman"/>
          <w:sz w:val="24"/>
          <w:szCs w:val="24"/>
        </w:rPr>
        <w:t>w wannę z hydroma</w:t>
      </w:r>
      <w:r w:rsidR="00423483" w:rsidRPr="000070BD">
        <w:rPr>
          <w:rFonts w:ascii="Times New Roman" w:hAnsi="Times New Roman" w:cs="Times New Roman"/>
          <w:sz w:val="24"/>
          <w:szCs w:val="24"/>
        </w:rPr>
        <w:t>sażem oraz mobilny podnośnik kąpielowo wannowy, dzięki któremu</w:t>
      </w:r>
      <w:r w:rsidR="009A0E15" w:rsidRPr="000070BD">
        <w:rPr>
          <w:rFonts w:ascii="Times New Roman" w:hAnsi="Times New Roman" w:cs="Times New Roman"/>
          <w:sz w:val="24"/>
          <w:szCs w:val="24"/>
        </w:rPr>
        <w:t xml:space="preserve"> kąpiel</w:t>
      </w:r>
      <w:r w:rsidR="00423483" w:rsidRPr="000070BD">
        <w:rPr>
          <w:rFonts w:ascii="Times New Roman" w:hAnsi="Times New Roman" w:cs="Times New Roman"/>
          <w:sz w:val="24"/>
          <w:szCs w:val="24"/>
        </w:rPr>
        <w:t xml:space="preserve"> </w:t>
      </w:r>
      <w:r w:rsidR="009A0E15" w:rsidRPr="000070BD">
        <w:rPr>
          <w:rFonts w:ascii="Times New Roman" w:hAnsi="Times New Roman" w:cs="Times New Roman"/>
          <w:sz w:val="24"/>
          <w:szCs w:val="24"/>
        </w:rPr>
        <w:t>mieszkańców może odby</w:t>
      </w:r>
      <w:r w:rsidR="00EB1CE0" w:rsidRPr="000070BD">
        <w:rPr>
          <w:rFonts w:ascii="Times New Roman" w:hAnsi="Times New Roman" w:cs="Times New Roman"/>
          <w:sz w:val="24"/>
          <w:szCs w:val="24"/>
        </w:rPr>
        <w:t>wać się w pozycji leżącej</w:t>
      </w:r>
      <w:r w:rsidR="00C87C70" w:rsidRPr="000070BD">
        <w:rPr>
          <w:rFonts w:ascii="Times New Roman" w:hAnsi="Times New Roman" w:cs="Times New Roman"/>
          <w:sz w:val="24"/>
          <w:szCs w:val="24"/>
        </w:rPr>
        <w:t>,</w:t>
      </w:r>
      <w:r w:rsidR="00EB1CE0" w:rsidRPr="000070BD">
        <w:rPr>
          <w:rFonts w:ascii="Times New Roman" w:hAnsi="Times New Roman" w:cs="Times New Roman"/>
          <w:sz w:val="24"/>
          <w:szCs w:val="24"/>
        </w:rPr>
        <w:t xml:space="preserve"> oraz </w:t>
      </w:r>
      <w:r w:rsidR="00423483" w:rsidRPr="000070BD">
        <w:rPr>
          <w:rFonts w:ascii="Times New Roman" w:hAnsi="Times New Roman" w:cs="Times New Roman"/>
          <w:sz w:val="24"/>
          <w:szCs w:val="24"/>
        </w:rPr>
        <w:t>który umożliwia</w:t>
      </w:r>
      <w:r w:rsidR="009A0E15" w:rsidRPr="000070BD">
        <w:rPr>
          <w:rFonts w:ascii="Times New Roman" w:hAnsi="Times New Roman" w:cs="Times New Roman"/>
          <w:sz w:val="24"/>
          <w:szCs w:val="24"/>
        </w:rPr>
        <w:t xml:space="preserve"> przenoszenie i przewożenie mieszkańców</w:t>
      </w:r>
      <w:r w:rsidR="00423483" w:rsidRPr="000070BD">
        <w:rPr>
          <w:rFonts w:ascii="Times New Roman" w:hAnsi="Times New Roman" w:cs="Times New Roman"/>
          <w:sz w:val="24"/>
          <w:szCs w:val="24"/>
        </w:rPr>
        <w:t>.</w:t>
      </w:r>
      <w:r w:rsidR="00C87C70" w:rsidRPr="000070BD">
        <w:rPr>
          <w:rFonts w:ascii="Times New Roman" w:eastAsia="Times New Roman" w:hAnsi="Times New Roman" w:cs="Times New Roman"/>
          <w:sz w:val="24"/>
          <w:szCs w:val="24"/>
          <w:lang w:eastAsia="pl-PL"/>
        </w:rPr>
        <w:t xml:space="preserve"> </w:t>
      </w:r>
      <w:r w:rsidR="00677E4C" w:rsidRPr="000070BD">
        <w:rPr>
          <w:rFonts w:ascii="Times New Roman" w:eastAsia="Times New Roman" w:hAnsi="Times New Roman" w:cs="Times New Roman"/>
          <w:sz w:val="24"/>
          <w:szCs w:val="24"/>
          <w:lang w:eastAsia="pl-PL"/>
        </w:rPr>
        <w:t>Urządzenie jest przeznaczone do leczniczych i relaksacyjnych masaży połączonych z kąpielą. Zabiegi te poprawiają samopoczucie fizyczne i psychiczne mieszkań</w:t>
      </w:r>
      <w:r w:rsidR="00C87C70" w:rsidRPr="000070BD">
        <w:rPr>
          <w:rFonts w:ascii="Times New Roman" w:eastAsia="Times New Roman" w:hAnsi="Times New Roman" w:cs="Times New Roman"/>
          <w:sz w:val="24"/>
          <w:szCs w:val="24"/>
          <w:lang w:eastAsia="pl-PL"/>
        </w:rPr>
        <w:t>ców, pobudzają,</w:t>
      </w:r>
      <w:r w:rsidRPr="000070BD">
        <w:rPr>
          <w:rFonts w:ascii="Times New Roman" w:eastAsia="Times New Roman" w:hAnsi="Times New Roman" w:cs="Times New Roman"/>
          <w:sz w:val="24"/>
          <w:szCs w:val="24"/>
          <w:lang w:eastAsia="pl-PL"/>
        </w:rPr>
        <w:t xml:space="preserve"> dodają energii</w:t>
      </w:r>
      <w:r w:rsidR="00677E4C" w:rsidRPr="000070BD">
        <w:rPr>
          <w:rFonts w:ascii="Times New Roman" w:eastAsia="Times New Roman" w:hAnsi="Times New Roman" w:cs="Times New Roman"/>
          <w:sz w:val="24"/>
          <w:szCs w:val="24"/>
          <w:lang w:eastAsia="pl-PL"/>
        </w:rPr>
        <w:t xml:space="preserve"> </w:t>
      </w:r>
      <w:r w:rsidR="00DD2EC0" w:rsidRPr="000070BD">
        <w:rPr>
          <w:rFonts w:ascii="Times New Roman" w:eastAsia="Times New Roman" w:hAnsi="Times New Roman" w:cs="Times New Roman"/>
          <w:sz w:val="24"/>
          <w:szCs w:val="24"/>
          <w:lang w:eastAsia="pl-PL"/>
        </w:rPr>
        <w:t xml:space="preserve">          </w:t>
      </w:r>
      <w:r w:rsidR="00677E4C" w:rsidRPr="000070BD">
        <w:rPr>
          <w:rFonts w:ascii="Times New Roman" w:eastAsia="Times New Roman" w:hAnsi="Times New Roman" w:cs="Times New Roman"/>
          <w:sz w:val="24"/>
          <w:szCs w:val="24"/>
          <w:lang w:eastAsia="pl-PL"/>
        </w:rPr>
        <w:t>i odprężają.</w:t>
      </w:r>
    </w:p>
    <w:p w14:paraId="547EC68E" w14:textId="77777777" w:rsidR="00C87C70" w:rsidRPr="000261EF" w:rsidRDefault="00C87C70" w:rsidP="00E1165D">
      <w:pPr>
        <w:spacing w:after="0" w:line="276" w:lineRule="auto"/>
        <w:rPr>
          <w:rFonts w:ascii="Times New Roman" w:eastAsia="Times New Roman" w:hAnsi="Times New Roman" w:cs="Times New Roman"/>
          <w:b/>
          <w:sz w:val="24"/>
          <w:szCs w:val="24"/>
          <w:u w:val="single"/>
        </w:rPr>
      </w:pPr>
    </w:p>
    <w:p w14:paraId="1E940589" w14:textId="77777777" w:rsidR="00677E4C" w:rsidRPr="000070BD" w:rsidRDefault="00677E4C" w:rsidP="00E1165D">
      <w:pPr>
        <w:spacing w:after="0" w:line="276" w:lineRule="auto"/>
        <w:rPr>
          <w:rFonts w:ascii="Times New Roman" w:eastAsia="Times New Roman" w:hAnsi="Times New Roman" w:cs="Times New Roman"/>
          <w:b/>
          <w:sz w:val="24"/>
          <w:szCs w:val="24"/>
          <w:u w:val="single"/>
        </w:rPr>
      </w:pPr>
      <w:r w:rsidRPr="000070BD">
        <w:rPr>
          <w:rFonts w:ascii="Times New Roman" w:eastAsia="Times New Roman" w:hAnsi="Times New Roman" w:cs="Times New Roman"/>
          <w:b/>
          <w:sz w:val="24"/>
          <w:szCs w:val="24"/>
          <w:u w:val="single"/>
        </w:rPr>
        <w:t>W</w:t>
      </w:r>
      <w:r w:rsidR="00641921" w:rsidRPr="000070BD">
        <w:rPr>
          <w:rFonts w:ascii="Times New Roman" w:eastAsia="Times New Roman" w:hAnsi="Times New Roman" w:cs="Times New Roman"/>
          <w:b/>
          <w:sz w:val="24"/>
          <w:szCs w:val="24"/>
          <w:u w:val="single"/>
        </w:rPr>
        <w:t>yżywienie, w tym zlecone przez lekarza diet</w:t>
      </w:r>
      <w:r w:rsidRPr="000070BD">
        <w:rPr>
          <w:rFonts w:ascii="Times New Roman" w:eastAsia="Times New Roman" w:hAnsi="Times New Roman" w:cs="Times New Roman"/>
          <w:b/>
          <w:sz w:val="24"/>
          <w:szCs w:val="24"/>
          <w:u w:val="single"/>
        </w:rPr>
        <w:t>y.</w:t>
      </w:r>
    </w:p>
    <w:p w14:paraId="2FA52B58" w14:textId="77777777" w:rsidR="00627321" w:rsidRPr="000070BD" w:rsidRDefault="00677E4C" w:rsidP="00E1165D">
      <w:pPr>
        <w:spacing w:after="0" w:line="276" w:lineRule="auto"/>
        <w:ind w:firstLine="708"/>
        <w:jc w:val="both"/>
        <w:rPr>
          <w:rFonts w:ascii="Times New Roman" w:eastAsia="Times New Roman" w:hAnsi="Times New Roman" w:cs="Times New Roman"/>
          <w:sz w:val="24"/>
          <w:szCs w:val="24"/>
        </w:rPr>
      </w:pPr>
      <w:r w:rsidRPr="000070BD">
        <w:rPr>
          <w:rFonts w:ascii="Times New Roman" w:eastAsia="Times New Roman" w:hAnsi="Times New Roman" w:cs="Times New Roman"/>
          <w:sz w:val="24"/>
          <w:szCs w:val="24"/>
        </w:rPr>
        <w:t>Jadłospis uwzględnia przyzwyczajenia, nawyki żywieniowe i gusty podopiecznych. Dużą wagę przywiązuje się do właściwego doboru artykułów żywnościowych, które dostarczają odpowiednią wartość kaloryczną, ilość białka, tłuszczy, węglowodanów oraz składników mineralnych i witamin. Ze względu na stan zdrowia podopiecznych, w żywieniu mają zastosowanie następujące diety: ogólna</w:t>
      </w:r>
      <w:r w:rsidR="0011771B" w:rsidRPr="000070BD">
        <w:rPr>
          <w:rFonts w:ascii="Times New Roman" w:eastAsia="Times New Roman" w:hAnsi="Times New Roman" w:cs="Times New Roman"/>
          <w:sz w:val="24"/>
          <w:szCs w:val="24"/>
        </w:rPr>
        <w:t xml:space="preserve"> (31</w:t>
      </w:r>
      <w:r w:rsidR="00627321" w:rsidRPr="000070BD">
        <w:rPr>
          <w:rFonts w:ascii="Times New Roman" w:eastAsia="Times New Roman" w:hAnsi="Times New Roman" w:cs="Times New Roman"/>
          <w:sz w:val="24"/>
          <w:szCs w:val="24"/>
        </w:rPr>
        <w:t>)</w:t>
      </w:r>
      <w:r w:rsidRPr="000070BD">
        <w:rPr>
          <w:rFonts w:ascii="Times New Roman" w:eastAsia="Times New Roman" w:hAnsi="Times New Roman" w:cs="Times New Roman"/>
          <w:sz w:val="24"/>
          <w:szCs w:val="24"/>
        </w:rPr>
        <w:t>, lekkostrawna</w:t>
      </w:r>
      <w:r w:rsidR="00627321" w:rsidRPr="000070BD">
        <w:rPr>
          <w:rFonts w:ascii="Times New Roman" w:eastAsia="Times New Roman" w:hAnsi="Times New Roman" w:cs="Times New Roman"/>
          <w:sz w:val="24"/>
          <w:szCs w:val="24"/>
        </w:rPr>
        <w:t xml:space="preserve"> (5)</w:t>
      </w:r>
      <w:r w:rsidRPr="000070BD">
        <w:rPr>
          <w:rFonts w:ascii="Times New Roman" w:eastAsia="Times New Roman" w:hAnsi="Times New Roman" w:cs="Times New Roman"/>
          <w:sz w:val="24"/>
          <w:szCs w:val="24"/>
        </w:rPr>
        <w:t>, cuk</w:t>
      </w:r>
      <w:r w:rsidR="00E333C0" w:rsidRPr="000070BD">
        <w:rPr>
          <w:rFonts w:ascii="Times New Roman" w:eastAsia="Times New Roman" w:hAnsi="Times New Roman" w:cs="Times New Roman"/>
          <w:sz w:val="24"/>
          <w:szCs w:val="24"/>
        </w:rPr>
        <w:t>rzycowa</w:t>
      </w:r>
      <w:r w:rsidR="0011771B" w:rsidRPr="000070BD">
        <w:rPr>
          <w:rFonts w:ascii="Times New Roman" w:eastAsia="Times New Roman" w:hAnsi="Times New Roman" w:cs="Times New Roman"/>
          <w:sz w:val="24"/>
          <w:szCs w:val="24"/>
        </w:rPr>
        <w:t xml:space="preserve"> (12</w:t>
      </w:r>
      <w:r w:rsidR="00627321" w:rsidRPr="000070BD">
        <w:rPr>
          <w:rFonts w:ascii="Times New Roman" w:eastAsia="Times New Roman" w:hAnsi="Times New Roman" w:cs="Times New Roman"/>
          <w:sz w:val="24"/>
          <w:szCs w:val="24"/>
        </w:rPr>
        <w:t xml:space="preserve">), przeciwmiażdżycowa (2) - </w:t>
      </w:r>
      <w:r w:rsidRPr="000070BD">
        <w:rPr>
          <w:rFonts w:ascii="Times New Roman" w:eastAsia="Times New Roman" w:hAnsi="Times New Roman" w:cs="Times New Roman"/>
          <w:sz w:val="24"/>
          <w:szCs w:val="24"/>
        </w:rPr>
        <w:t>zgodnie ze zleceniem  lekarza</w:t>
      </w:r>
      <w:r w:rsidR="00627321" w:rsidRPr="000070BD">
        <w:rPr>
          <w:rFonts w:ascii="Times New Roman" w:eastAsia="Times New Roman" w:hAnsi="Times New Roman" w:cs="Times New Roman"/>
          <w:sz w:val="24"/>
          <w:szCs w:val="24"/>
        </w:rPr>
        <w:t xml:space="preserve">.               </w:t>
      </w:r>
    </w:p>
    <w:p w14:paraId="6E7C88E3" w14:textId="77777777" w:rsidR="00677E4C" w:rsidRPr="000070BD" w:rsidRDefault="00677E4C" w:rsidP="00E1165D">
      <w:pPr>
        <w:spacing w:after="0" w:line="276" w:lineRule="auto"/>
        <w:ind w:firstLine="708"/>
        <w:jc w:val="both"/>
        <w:rPr>
          <w:rFonts w:ascii="Times New Roman" w:eastAsia="Times New Roman" w:hAnsi="Times New Roman" w:cs="Times New Roman"/>
          <w:sz w:val="24"/>
          <w:szCs w:val="24"/>
          <w:u w:val="single"/>
        </w:rPr>
      </w:pPr>
      <w:r w:rsidRPr="000070BD">
        <w:rPr>
          <w:rFonts w:ascii="Times New Roman" w:eastAsia="Times New Roman" w:hAnsi="Times New Roman" w:cs="Times New Roman"/>
          <w:sz w:val="24"/>
          <w:szCs w:val="24"/>
        </w:rPr>
        <w:t xml:space="preserve"> </w:t>
      </w:r>
      <w:r w:rsidRPr="000070BD">
        <w:rPr>
          <w:rFonts w:ascii="Times New Roman" w:eastAsia="Times New Roman" w:hAnsi="Times New Roman" w:cs="Times New Roman"/>
          <w:sz w:val="24"/>
          <w:szCs w:val="24"/>
          <w:lang w:eastAsia="pl-PL"/>
        </w:rPr>
        <w:t>Optymalny c</w:t>
      </w:r>
      <w:r w:rsidR="00024779" w:rsidRPr="000070BD">
        <w:rPr>
          <w:rFonts w:ascii="Times New Roman" w:eastAsia="Times New Roman" w:hAnsi="Times New Roman" w:cs="Times New Roman"/>
          <w:sz w:val="24"/>
          <w:szCs w:val="24"/>
          <w:lang w:eastAsia="pl-PL"/>
        </w:rPr>
        <w:t xml:space="preserve">zas wydawania posiłków wynosi </w:t>
      </w:r>
      <w:r w:rsidR="005274F9" w:rsidRPr="000070BD">
        <w:rPr>
          <w:rFonts w:ascii="Times New Roman" w:eastAsia="Times New Roman" w:hAnsi="Times New Roman" w:cs="Times New Roman"/>
          <w:sz w:val="24"/>
          <w:szCs w:val="24"/>
          <w:lang w:eastAsia="pl-PL"/>
        </w:rPr>
        <w:t xml:space="preserve">jedną </w:t>
      </w:r>
      <w:r w:rsidRPr="000070BD">
        <w:rPr>
          <w:rFonts w:ascii="Times New Roman" w:eastAsia="Times New Roman" w:hAnsi="Times New Roman" w:cs="Times New Roman"/>
          <w:sz w:val="24"/>
          <w:szCs w:val="24"/>
          <w:lang w:eastAsia="pl-PL"/>
        </w:rPr>
        <w:t>godzinę.</w:t>
      </w:r>
      <w:r w:rsidR="00A04D49" w:rsidRPr="000070BD">
        <w:rPr>
          <w:rFonts w:ascii="Times New Roman" w:eastAsia="Times New Roman" w:hAnsi="Times New Roman" w:cs="Times New Roman"/>
          <w:sz w:val="24"/>
          <w:szCs w:val="24"/>
          <w:lang w:eastAsia="pl-PL"/>
        </w:rPr>
        <w:t xml:space="preserve"> </w:t>
      </w:r>
      <w:r w:rsidRPr="000070BD">
        <w:rPr>
          <w:rFonts w:ascii="Times New Roman" w:eastAsia="Times New Roman" w:hAnsi="Times New Roman" w:cs="Times New Roman"/>
          <w:sz w:val="24"/>
          <w:szCs w:val="24"/>
          <w:lang w:eastAsia="pl-PL"/>
        </w:rPr>
        <w:t>W Domu przyjęto poniższy harmonogram czasu wydawania posiłków:</w:t>
      </w:r>
    </w:p>
    <w:p w14:paraId="3A9C55F7" w14:textId="77777777" w:rsidR="00677E4C" w:rsidRPr="000070BD" w:rsidRDefault="00677E4C" w:rsidP="00E1165D">
      <w:pPr>
        <w:keepNext/>
        <w:spacing w:after="0" w:line="276" w:lineRule="auto"/>
        <w:jc w:val="both"/>
        <w:outlineLvl w:val="2"/>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I  śniadanie                  8.30  –   9.30</w:t>
      </w:r>
    </w:p>
    <w:p w14:paraId="1A9AB4FB" w14:textId="77777777" w:rsidR="00677E4C" w:rsidRPr="000070BD" w:rsidRDefault="00677E4C" w:rsidP="00E1165D">
      <w:pPr>
        <w:spacing w:after="0" w:line="276"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Obiad                          13.00 - 14.00</w:t>
      </w:r>
    </w:p>
    <w:p w14:paraId="3C1DC944" w14:textId="77777777" w:rsidR="00677E4C" w:rsidRPr="000070BD" w:rsidRDefault="00677E4C" w:rsidP="005274F9">
      <w:pPr>
        <w:spacing w:after="0" w:line="276"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Kolacja                       17.00 -18.00</w:t>
      </w:r>
    </w:p>
    <w:p w14:paraId="5DBF0580" w14:textId="77777777" w:rsidR="00677E4C" w:rsidRPr="000070BD" w:rsidRDefault="00677E4C" w:rsidP="001F5A38">
      <w:pPr>
        <w:spacing w:after="0" w:line="276" w:lineRule="auto"/>
        <w:jc w:val="both"/>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lastRenderedPageBreak/>
        <w:t xml:space="preserve">Mieszkańcy mogli spożywać posiłki w pokoju mieszkalnym. Jadłospisy ustalane były </w:t>
      </w:r>
      <w:r w:rsidRPr="000070BD">
        <w:rPr>
          <w:rFonts w:ascii="Times New Roman" w:eastAsia="Times New Roman" w:hAnsi="Times New Roman" w:cs="Times New Roman"/>
          <w:sz w:val="24"/>
          <w:szCs w:val="24"/>
          <w:lang w:eastAsia="pl-PL"/>
        </w:rPr>
        <w:br/>
        <w:t>w systemie dekadowym i realizowane po uprzedniej akceptacji dyrektora, a także przedstawiciela Rady Mieszkańców.</w:t>
      </w:r>
    </w:p>
    <w:p w14:paraId="0442EA80" w14:textId="77777777" w:rsidR="00C36356" w:rsidRPr="000070BD" w:rsidRDefault="00C36356" w:rsidP="00987E43">
      <w:pPr>
        <w:spacing w:after="0" w:line="276" w:lineRule="auto"/>
        <w:jc w:val="both"/>
        <w:rPr>
          <w:rStyle w:val="markedcontent"/>
          <w:rFonts w:ascii="Times New Roman" w:eastAsia="Times New Roman" w:hAnsi="Times New Roman" w:cs="Times New Roman"/>
          <w:sz w:val="24"/>
          <w:szCs w:val="24"/>
          <w:lang w:eastAsia="pl-PL"/>
        </w:rPr>
      </w:pPr>
    </w:p>
    <w:p w14:paraId="162AF2AA" w14:textId="77777777" w:rsidR="00EB1CE0" w:rsidRPr="000070BD" w:rsidRDefault="00C36356" w:rsidP="00FF0F11">
      <w:pPr>
        <w:tabs>
          <w:tab w:val="left" w:pos="0"/>
          <w:tab w:val="left" w:pos="240"/>
        </w:tabs>
        <w:spacing w:after="0" w:line="276" w:lineRule="auto"/>
        <w:jc w:val="both"/>
        <w:rPr>
          <w:rFonts w:ascii="Times New Roman" w:hAnsi="Times New Roman" w:cs="Times New Roman"/>
          <w:sz w:val="24"/>
          <w:szCs w:val="24"/>
          <w:u w:val="single"/>
        </w:rPr>
      </w:pPr>
      <w:r w:rsidRPr="000070BD">
        <w:rPr>
          <w:rFonts w:ascii="Times New Roman" w:hAnsi="Times New Roman" w:cs="Times New Roman"/>
          <w:b/>
          <w:sz w:val="24"/>
          <w:szCs w:val="24"/>
          <w:u w:val="single"/>
        </w:rPr>
        <w:t>Zapewnienie odzieży i obuwia</w:t>
      </w:r>
    </w:p>
    <w:p w14:paraId="08AC2626" w14:textId="07DCD5F4" w:rsidR="00AF32D4" w:rsidRPr="00085528" w:rsidRDefault="00627321" w:rsidP="00FF0F11">
      <w:pPr>
        <w:tabs>
          <w:tab w:val="left" w:pos="0"/>
          <w:tab w:val="left" w:pos="240"/>
        </w:tabs>
        <w:spacing w:after="0" w:line="276" w:lineRule="auto"/>
        <w:jc w:val="both"/>
        <w:rPr>
          <w:rFonts w:ascii="Times New Roman" w:hAnsi="Times New Roman" w:cs="Times New Roman"/>
          <w:color w:val="5B9BD5" w:themeColor="accent1"/>
          <w:sz w:val="24"/>
          <w:szCs w:val="24"/>
        </w:rPr>
      </w:pPr>
      <w:r w:rsidRPr="000070BD">
        <w:rPr>
          <w:rFonts w:ascii="Times New Roman" w:hAnsi="Times New Roman" w:cs="Times New Roman"/>
          <w:sz w:val="24"/>
          <w:szCs w:val="24"/>
        </w:rPr>
        <w:tab/>
      </w:r>
      <w:r w:rsidR="00C36356" w:rsidRPr="000070BD">
        <w:rPr>
          <w:rFonts w:ascii="Times New Roman" w:hAnsi="Times New Roman" w:cs="Times New Roman"/>
          <w:sz w:val="24"/>
          <w:szCs w:val="24"/>
        </w:rPr>
        <w:t>Mieszkańcom Domu nieposiadającym własnych dochodów Dom powinien zapewnić</w:t>
      </w:r>
      <w:r w:rsidR="00BC7F8E" w:rsidRPr="000070BD">
        <w:rPr>
          <w:rFonts w:ascii="Times New Roman" w:hAnsi="Times New Roman" w:cs="Times New Roman"/>
          <w:sz w:val="24"/>
          <w:szCs w:val="24"/>
        </w:rPr>
        <w:t xml:space="preserve"> </w:t>
      </w:r>
      <w:r w:rsidR="0011771B" w:rsidRPr="000070BD">
        <w:rPr>
          <w:rFonts w:ascii="Times New Roman" w:hAnsi="Times New Roman" w:cs="Times New Roman"/>
          <w:sz w:val="24"/>
          <w:szCs w:val="24"/>
        </w:rPr>
        <w:t xml:space="preserve">odzież </w:t>
      </w:r>
      <w:r w:rsidR="00C36356" w:rsidRPr="000070BD">
        <w:rPr>
          <w:rFonts w:ascii="Times New Roman" w:hAnsi="Times New Roman" w:cs="Times New Roman"/>
          <w:sz w:val="24"/>
          <w:szCs w:val="24"/>
        </w:rPr>
        <w:t>i obuwie, w zakresie opisanym w Rozporządzeniu w s</w:t>
      </w:r>
      <w:r w:rsidR="006B2FC8" w:rsidRPr="000070BD">
        <w:rPr>
          <w:rFonts w:ascii="Times New Roman" w:hAnsi="Times New Roman" w:cs="Times New Roman"/>
          <w:sz w:val="24"/>
          <w:szCs w:val="24"/>
        </w:rPr>
        <w:t xml:space="preserve">prawie domów pomocy społecznej. </w:t>
      </w:r>
      <w:r w:rsidR="0011771B" w:rsidRPr="000070BD">
        <w:rPr>
          <w:rFonts w:ascii="Times New Roman" w:hAnsi="Times New Roman" w:cs="Times New Roman"/>
          <w:sz w:val="24"/>
          <w:szCs w:val="24"/>
        </w:rPr>
        <w:t>W 2024r.</w:t>
      </w:r>
      <w:r w:rsidR="00C36356" w:rsidRPr="000070BD">
        <w:rPr>
          <w:rFonts w:ascii="Times New Roman" w:hAnsi="Times New Roman" w:cs="Times New Roman"/>
          <w:sz w:val="24"/>
          <w:szCs w:val="24"/>
        </w:rPr>
        <w:t xml:space="preserve"> żaden z naszych podopiecznych nie musiał korzystać z takiej formy wsparcia, ponieważ</w:t>
      </w:r>
      <w:r w:rsidR="00BC7F8E" w:rsidRPr="000070BD">
        <w:rPr>
          <w:rFonts w:ascii="Times New Roman" w:hAnsi="Times New Roman" w:cs="Times New Roman"/>
          <w:sz w:val="24"/>
          <w:szCs w:val="24"/>
        </w:rPr>
        <w:t xml:space="preserve"> </w:t>
      </w:r>
      <w:r w:rsidR="00C36356" w:rsidRPr="000070BD">
        <w:rPr>
          <w:rFonts w:ascii="Times New Roman" w:hAnsi="Times New Roman" w:cs="Times New Roman"/>
          <w:sz w:val="24"/>
          <w:szCs w:val="24"/>
        </w:rPr>
        <w:t>wszyscy posiadali dochody umożliwiające zakup odzieży i obuwia</w:t>
      </w:r>
      <w:r w:rsidR="00D56750" w:rsidRPr="000070BD">
        <w:rPr>
          <w:rFonts w:ascii="Times New Roman" w:hAnsi="Times New Roman" w:cs="Times New Roman"/>
          <w:sz w:val="24"/>
          <w:szCs w:val="24"/>
        </w:rPr>
        <w:t xml:space="preserve"> </w:t>
      </w:r>
      <w:r w:rsidR="0011771B" w:rsidRPr="000070BD">
        <w:rPr>
          <w:rFonts w:ascii="Times New Roman" w:hAnsi="Times New Roman" w:cs="Times New Roman"/>
          <w:sz w:val="24"/>
          <w:szCs w:val="24"/>
        </w:rPr>
        <w:t xml:space="preserve">             </w:t>
      </w:r>
      <w:r w:rsidR="00C36356" w:rsidRPr="000070BD">
        <w:rPr>
          <w:rFonts w:ascii="Times New Roman" w:hAnsi="Times New Roman" w:cs="Times New Roman"/>
          <w:sz w:val="24"/>
          <w:szCs w:val="24"/>
        </w:rPr>
        <w:t>z własnych środków. Wszyscy mieszkańcy Domu posiadali odzież i obuwie stosowne do pory</w:t>
      </w:r>
      <w:r w:rsidR="00BC7F8E" w:rsidRPr="000070BD">
        <w:rPr>
          <w:rFonts w:ascii="Times New Roman" w:hAnsi="Times New Roman" w:cs="Times New Roman"/>
          <w:sz w:val="24"/>
          <w:szCs w:val="24"/>
        </w:rPr>
        <w:t xml:space="preserve"> </w:t>
      </w:r>
      <w:r w:rsidR="00C36356" w:rsidRPr="000070BD">
        <w:rPr>
          <w:rFonts w:ascii="Times New Roman" w:hAnsi="Times New Roman" w:cs="Times New Roman"/>
          <w:sz w:val="24"/>
          <w:szCs w:val="24"/>
        </w:rPr>
        <w:t>roku. Pomoc w zakupie odzieży świadcz</w:t>
      </w:r>
      <w:r w:rsidR="00BC7F8E" w:rsidRPr="000070BD">
        <w:rPr>
          <w:rFonts w:ascii="Times New Roman" w:hAnsi="Times New Roman" w:cs="Times New Roman"/>
          <w:sz w:val="24"/>
          <w:szCs w:val="24"/>
        </w:rPr>
        <w:t>ył pracownik socjalny.</w:t>
      </w:r>
      <w:r w:rsidR="004D54F7" w:rsidRPr="000070BD">
        <w:rPr>
          <w:rFonts w:ascii="Times New Roman" w:hAnsi="Times New Roman" w:cs="Times New Roman"/>
          <w:sz w:val="24"/>
          <w:szCs w:val="24"/>
        </w:rPr>
        <w:t xml:space="preserve"> </w:t>
      </w:r>
      <w:r w:rsidR="00C36356" w:rsidRPr="000070BD">
        <w:rPr>
          <w:rFonts w:ascii="Times New Roman" w:hAnsi="Times New Roman" w:cs="Times New Roman"/>
          <w:sz w:val="24"/>
          <w:szCs w:val="24"/>
        </w:rPr>
        <w:t>Część mieszkańców w odzież i obuwie zaopatruje się samodzielnie bądź</w:t>
      </w:r>
      <w:r w:rsidR="00BC7F8E" w:rsidRPr="000070BD">
        <w:rPr>
          <w:rFonts w:ascii="Times New Roman" w:hAnsi="Times New Roman" w:cs="Times New Roman"/>
          <w:sz w:val="24"/>
          <w:szCs w:val="24"/>
        </w:rPr>
        <w:t xml:space="preserve"> </w:t>
      </w:r>
      <w:r w:rsidR="00C36356" w:rsidRPr="000070BD">
        <w:rPr>
          <w:rFonts w:ascii="Times New Roman" w:hAnsi="Times New Roman" w:cs="Times New Roman"/>
          <w:sz w:val="24"/>
          <w:szCs w:val="24"/>
        </w:rPr>
        <w:t>korzysta z pomocy rodziny</w:t>
      </w:r>
      <w:r w:rsidR="00C36356" w:rsidRPr="00085528">
        <w:rPr>
          <w:rFonts w:ascii="Times New Roman" w:hAnsi="Times New Roman" w:cs="Times New Roman"/>
          <w:color w:val="5B9BD5" w:themeColor="accent1"/>
          <w:sz w:val="24"/>
          <w:szCs w:val="24"/>
        </w:rPr>
        <w:t>.</w:t>
      </w:r>
    </w:p>
    <w:p w14:paraId="4F4030BB" w14:textId="77777777" w:rsidR="009A40EF" w:rsidRPr="00085528" w:rsidRDefault="009A40EF" w:rsidP="00FF0F11">
      <w:pPr>
        <w:tabs>
          <w:tab w:val="left" w:pos="0"/>
          <w:tab w:val="left" w:pos="240"/>
        </w:tabs>
        <w:spacing w:after="0" w:line="276" w:lineRule="auto"/>
        <w:jc w:val="both"/>
        <w:rPr>
          <w:rFonts w:ascii="Times New Roman" w:hAnsi="Times New Roman" w:cs="Times New Roman"/>
          <w:color w:val="5B9BD5" w:themeColor="accent1"/>
          <w:sz w:val="24"/>
          <w:szCs w:val="24"/>
        </w:rPr>
      </w:pPr>
    </w:p>
    <w:p w14:paraId="6C9A6739" w14:textId="77777777" w:rsidR="00C36356" w:rsidRPr="000070BD" w:rsidRDefault="00BC7F8E" w:rsidP="00FF0F11">
      <w:pPr>
        <w:tabs>
          <w:tab w:val="left" w:pos="0"/>
          <w:tab w:val="left" w:pos="240"/>
        </w:tabs>
        <w:spacing w:after="0" w:line="276" w:lineRule="auto"/>
        <w:jc w:val="both"/>
        <w:rPr>
          <w:rFonts w:ascii="Times New Roman" w:hAnsi="Times New Roman" w:cs="Times New Roman"/>
          <w:b/>
          <w:sz w:val="24"/>
          <w:szCs w:val="24"/>
          <w:u w:val="single"/>
        </w:rPr>
      </w:pPr>
      <w:r w:rsidRPr="000070BD">
        <w:rPr>
          <w:rFonts w:ascii="Times New Roman" w:hAnsi="Times New Roman" w:cs="Times New Roman"/>
          <w:b/>
          <w:sz w:val="24"/>
          <w:szCs w:val="24"/>
          <w:u w:val="single"/>
        </w:rPr>
        <w:t>USŁUGI OPIEKUŃCZE</w:t>
      </w:r>
    </w:p>
    <w:p w14:paraId="7A76E81F" w14:textId="77777777" w:rsidR="00D22AE3" w:rsidRPr="000070BD" w:rsidRDefault="00D22AE3" w:rsidP="00FF0F11">
      <w:pPr>
        <w:spacing w:after="0" w:line="276" w:lineRule="auto"/>
        <w:ind w:firstLine="708"/>
        <w:jc w:val="both"/>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Sfera usług opiekuńczych związana jest ściśle z zakresem obowiązków pracowników działu opiekuńczo-terapeutycznego. W pakiecie oferowanych przez Dom usług opiekuńczych, dominowały świadczenia polegające na:</w:t>
      </w:r>
    </w:p>
    <w:p w14:paraId="3EB3D530" w14:textId="77777777" w:rsidR="00D22AE3" w:rsidRPr="000070BD" w:rsidRDefault="00D22AE3" w:rsidP="00FF0F11">
      <w:pPr>
        <w:spacing w:after="0" w:line="276" w:lineRule="auto"/>
        <w:jc w:val="both"/>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  udzielaniu pomocy w podstawowych czynnościach życiowych,</w:t>
      </w:r>
    </w:p>
    <w:p w14:paraId="140669E2" w14:textId="77777777" w:rsidR="00D22AE3" w:rsidRPr="000070BD" w:rsidRDefault="00D22AE3" w:rsidP="00FF0F11">
      <w:pPr>
        <w:spacing w:after="0" w:line="276" w:lineRule="auto"/>
        <w:jc w:val="both"/>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  pielęgnacji,</w:t>
      </w:r>
    </w:p>
    <w:p w14:paraId="5518B59A" w14:textId="77777777" w:rsidR="00D22AE3" w:rsidRPr="000070BD" w:rsidRDefault="00D22AE3" w:rsidP="00FF0F11">
      <w:pPr>
        <w:spacing w:after="0" w:line="276" w:lineRule="auto"/>
        <w:jc w:val="both"/>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  niezbędnej pomocy w załatwianiu spraw osobistych.</w:t>
      </w:r>
    </w:p>
    <w:p w14:paraId="2FFBBF1F" w14:textId="77777777" w:rsidR="00627321" w:rsidRPr="000070BD" w:rsidRDefault="00D22AE3" w:rsidP="00FF0F11">
      <w:pPr>
        <w:spacing w:after="0" w:line="276" w:lineRule="auto"/>
        <w:jc w:val="both"/>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 xml:space="preserve">Usługi opiekuńcze wykonywane były przez personel domu, poprzez pracownika pierwszego kontaktu na podstawie diagnozy potrzeb opiekuńczych i terapeutycznych oraz zgodnie                  z opracowanym indywidualnym planem wspierania mieszkańca. Polegały na udzielaniu pomocy i wsparcia w podstawowych czynnościach życia codziennego, pielęgnacji </w:t>
      </w:r>
      <w:r w:rsidR="00DD2EC0" w:rsidRPr="000070BD">
        <w:rPr>
          <w:rFonts w:ascii="Times New Roman" w:eastAsia="Times New Roman" w:hAnsi="Times New Roman" w:cs="Times New Roman"/>
          <w:sz w:val="24"/>
          <w:szCs w:val="24"/>
          <w:lang w:eastAsia="pl-PL"/>
        </w:rPr>
        <w:t xml:space="preserve">                   </w:t>
      </w:r>
      <w:r w:rsidRPr="000070BD">
        <w:rPr>
          <w:rFonts w:ascii="Times New Roman" w:eastAsia="Times New Roman" w:hAnsi="Times New Roman" w:cs="Times New Roman"/>
          <w:sz w:val="24"/>
          <w:szCs w:val="24"/>
          <w:lang w:eastAsia="pl-PL"/>
        </w:rPr>
        <w:t>i niezbędnej pomocy w załatwieniu spraw osobistych</w:t>
      </w:r>
      <w:r w:rsidR="00EA2144" w:rsidRPr="000070BD">
        <w:rPr>
          <w:rFonts w:ascii="Times New Roman" w:eastAsia="Times New Roman" w:hAnsi="Times New Roman" w:cs="Times New Roman"/>
          <w:sz w:val="24"/>
          <w:szCs w:val="24"/>
          <w:lang w:eastAsia="pl-PL"/>
        </w:rPr>
        <w:t>.</w:t>
      </w:r>
    </w:p>
    <w:p w14:paraId="67DFCA7F" w14:textId="77777777" w:rsidR="007B682C" w:rsidRPr="00182696" w:rsidRDefault="007B682C" w:rsidP="00FF0F11">
      <w:pPr>
        <w:spacing w:after="0" w:line="276" w:lineRule="auto"/>
        <w:jc w:val="both"/>
        <w:rPr>
          <w:rFonts w:ascii="Times New Roman" w:eastAsia="Times New Roman" w:hAnsi="Times New Roman" w:cs="Times New Roman"/>
          <w:sz w:val="24"/>
          <w:szCs w:val="24"/>
          <w:lang w:eastAsia="pl-PL"/>
        </w:rPr>
      </w:pPr>
    </w:p>
    <w:p w14:paraId="6E5CAE6D" w14:textId="77777777" w:rsidR="000070BD" w:rsidRDefault="00BC7F8E" w:rsidP="00DD2EC0">
      <w:pPr>
        <w:spacing w:after="0" w:line="276" w:lineRule="auto"/>
        <w:jc w:val="both"/>
        <w:rPr>
          <w:rFonts w:ascii="Times New Roman" w:eastAsia="Times New Roman" w:hAnsi="Times New Roman" w:cs="Times New Roman"/>
          <w:b/>
          <w:color w:val="5B9BD5" w:themeColor="accent1"/>
          <w:sz w:val="24"/>
          <w:szCs w:val="24"/>
          <w:u w:val="single"/>
        </w:rPr>
      </w:pPr>
      <w:r w:rsidRPr="00182696">
        <w:rPr>
          <w:rFonts w:ascii="Times New Roman" w:eastAsia="Times New Roman" w:hAnsi="Times New Roman" w:cs="Times New Roman"/>
          <w:b/>
          <w:sz w:val="24"/>
          <w:szCs w:val="24"/>
          <w:u w:val="single"/>
        </w:rPr>
        <w:t>Udzielaniu pomocy w pods</w:t>
      </w:r>
      <w:r w:rsidR="00705A53" w:rsidRPr="00182696">
        <w:rPr>
          <w:rFonts w:ascii="Times New Roman" w:eastAsia="Times New Roman" w:hAnsi="Times New Roman" w:cs="Times New Roman"/>
          <w:b/>
          <w:sz w:val="24"/>
          <w:szCs w:val="24"/>
          <w:u w:val="single"/>
        </w:rPr>
        <w:t>tawowych czynnościach życiowych</w:t>
      </w:r>
      <w:r w:rsidR="00705A53" w:rsidRPr="00085528">
        <w:rPr>
          <w:rFonts w:ascii="Times New Roman" w:eastAsia="Times New Roman" w:hAnsi="Times New Roman" w:cs="Times New Roman"/>
          <w:b/>
          <w:color w:val="5B9BD5" w:themeColor="accent1"/>
          <w:sz w:val="24"/>
          <w:szCs w:val="24"/>
          <w:u w:val="single"/>
        </w:rPr>
        <w:t xml:space="preserve">. </w:t>
      </w:r>
    </w:p>
    <w:p w14:paraId="0F6859DC" w14:textId="754285E6" w:rsidR="002D0CEB" w:rsidRPr="000070BD" w:rsidRDefault="00705A53" w:rsidP="00DD2EC0">
      <w:pPr>
        <w:spacing w:after="0" w:line="276" w:lineRule="auto"/>
        <w:jc w:val="both"/>
        <w:rPr>
          <w:rFonts w:ascii="Times New Roman" w:eastAsia="Times New Roman" w:hAnsi="Times New Roman" w:cs="Times New Roman"/>
          <w:sz w:val="24"/>
          <w:szCs w:val="24"/>
          <w:u w:val="single"/>
        </w:rPr>
      </w:pPr>
      <w:r w:rsidRPr="000070BD">
        <w:rPr>
          <w:rFonts w:ascii="Times New Roman" w:eastAsia="Times New Roman" w:hAnsi="Times New Roman" w:cs="Times New Roman"/>
          <w:b/>
          <w:sz w:val="24"/>
          <w:szCs w:val="24"/>
        </w:rPr>
        <w:t>Pielęgnacja</w:t>
      </w:r>
      <w:r w:rsidR="00DD2EC0" w:rsidRPr="000070BD">
        <w:rPr>
          <w:rFonts w:ascii="Times New Roman" w:eastAsia="Times New Roman" w:hAnsi="Times New Roman" w:cs="Times New Roman"/>
          <w:sz w:val="24"/>
          <w:szCs w:val="24"/>
        </w:rPr>
        <w:t xml:space="preserve"> </w:t>
      </w:r>
      <w:r w:rsidR="007F04EC" w:rsidRPr="000070BD">
        <w:rPr>
          <w:rFonts w:ascii="Times New Roman" w:eastAsia="Times New Roman" w:hAnsi="Times New Roman" w:cs="Times New Roman"/>
          <w:sz w:val="24"/>
          <w:lang w:eastAsia="pl-PL"/>
        </w:rPr>
        <w:t>w pods</w:t>
      </w:r>
      <w:r w:rsidR="00EA2144" w:rsidRPr="000070BD">
        <w:rPr>
          <w:rFonts w:ascii="Times New Roman" w:eastAsia="Times New Roman" w:hAnsi="Times New Roman" w:cs="Times New Roman"/>
          <w:sz w:val="24"/>
          <w:lang w:eastAsia="pl-PL"/>
        </w:rPr>
        <w:t xml:space="preserve">tawowych czynnościach życiowych, która jest </w:t>
      </w:r>
      <w:r w:rsidR="007F04EC" w:rsidRPr="000070BD">
        <w:rPr>
          <w:rFonts w:ascii="Times New Roman" w:eastAsia="Times New Roman" w:hAnsi="Times New Roman" w:cs="Times New Roman"/>
          <w:sz w:val="24"/>
          <w:lang w:eastAsia="pl-PL"/>
        </w:rPr>
        <w:t xml:space="preserve">głównie </w:t>
      </w:r>
      <w:r w:rsidR="00EA2144" w:rsidRPr="000070BD">
        <w:rPr>
          <w:rFonts w:ascii="Times New Roman" w:eastAsia="Times New Roman" w:hAnsi="Times New Roman" w:cs="Times New Roman"/>
          <w:sz w:val="24"/>
          <w:lang w:eastAsia="pl-PL"/>
        </w:rPr>
        <w:t xml:space="preserve">realizowana </w:t>
      </w:r>
      <w:r w:rsidR="007F04EC" w:rsidRPr="000070BD">
        <w:rPr>
          <w:rFonts w:ascii="Times New Roman" w:eastAsia="Times New Roman" w:hAnsi="Times New Roman" w:cs="Times New Roman"/>
          <w:sz w:val="24"/>
          <w:lang w:eastAsia="pl-PL"/>
        </w:rPr>
        <w:t>przez zatrudnione</w:t>
      </w:r>
      <w:r w:rsidR="00627321" w:rsidRPr="000070BD">
        <w:rPr>
          <w:rFonts w:ascii="Times New Roman" w:eastAsia="Times New Roman" w:hAnsi="Times New Roman" w:cs="Times New Roman"/>
          <w:sz w:val="24"/>
          <w:szCs w:val="24"/>
        </w:rPr>
        <w:t xml:space="preserve">  </w:t>
      </w:r>
      <w:r w:rsidR="007F04EC" w:rsidRPr="000070BD">
        <w:rPr>
          <w:rFonts w:ascii="Times New Roman" w:eastAsia="Times New Roman" w:hAnsi="Times New Roman" w:cs="Times New Roman"/>
          <w:sz w:val="24"/>
          <w:lang w:eastAsia="pl-PL"/>
        </w:rPr>
        <w:t>w Domu opiekunki</w:t>
      </w:r>
      <w:r w:rsidR="00EA2144" w:rsidRPr="000070BD">
        <w:rPr>
          <w:rFonts w:ascii="Times New Roman" w:eastAsia="Times New Roman" w:hAnsi="Times New Roman" w:cs="Times New Roman"/>
          <w:sz w:val="24"/>
          <w:lang w:eastAsia="pl-PL"/>
        </w:rPr>
        <w:t xml:space="preserve">. </w:t>
      </w:r>
      <w:r w:rsidR="00627321" w:rsidRPr="000070BD">
        <w:rPr>
          <w:rFonts w:ascii="Times New Roman" w:eastAsia="Times New Roman" w:hAnsi="Times New Roman" w:cs="Times New Roman"/>
          <w:sz w:val="24"/>
          <w:lang w:eastAsia="pl-PL"/>
        </w:rPr>
        <w:t>Pomoc ta o</w:t>
      </w:r>
      <w:r w:rsidR="007F04EC" w:rsidRPr="000070BD">
        <w:rPr>
          <w:rFonts w:ascii="Times New Roman" w:eastAsia="Times New Roman" w:hAnsi="Times New Roman" w:cs="Times New Roman"/>
          <w:sz w:val="24"/>
          <w:lang w:eastAsia="pl-PL"/>
        </w:rPr>
        <w:t>bejmuje głównie toaletę poranną i wieczorną, kąpiele,</w:t>
      </w:r>
      <w:r w:rsidR="00EA2144" w:rsidRPr="000070BD">
        <w:rPr>
          <w:rFonts w:ascii="Times New Roman" w:eastAsia="Times New Roman" w:hAnsi="Times New Roman" w:cs="Times New Roman"/>
          <w:sz w:val="24"/>
          <w:lang w:eastAsia="pl-PL"/>
        </w:rPr>
        <w:t xml:space="preserve"> toaletę jamy ustnej, mycie rąk </w:t>
      </w:r>
      <w:r w:rsidR="007F04EC" w:rsidRPr="000070BD">
        <w:rPr>
          <w:rFonts w:ascii="Times New Roman" w:eastAsia="Times New Roman" w:hAnsi="Times New Roman" w:cs="Times New Roman"/>
          <w:sz w:val="24"/>
          <w:lang w:eastAsia="pl-PL"/>
        </w:rPr>
        <w:t>i twarzy, golenie, obcinanie paznokci, s</w:t>
      </w:r>
      <w:r w:rsidR="00EA2144" w:rsidRPr="000070BD">
        <w:rPr>
          <w:rFonts w:ascii="Times New Roman" w:eastAsia="Times New Roman" w:hAnsi="Times New Roman" w:cs="Times New Roman"/>
          <w:sz w:val="24"/>
          <w:lang w:eastAsia="pl-PL"/>
        </w:rPr>
        <w:t>trzyżenie, karmienie, posadzenie</w:t>
      </w:r>
      <w:r w:rsidR="007F04EC" w:rsidRPr="000070BD">
        <w:rPr>
          <w:rFonts w:ascii="Times New Roman" w:eastAsia="Times New Roman" w:hAnsi="Times New Roman" w:cs="Times New Roman"/>
          <w:sz w:val="24"/>
          <w:lang w:eastAsia="pl-PL"/>
        </w:rPr>
        <w:t xml:space="preserve"> na wózek inwalidzki,</w:t>
      </w:r>
      <w:r w:rsidR="00EA2144" w:rsidRPr="000070BD">
        <w:rPr>
          <w:rFonts w:ascii="Times New Roman" w:eastAsia="Times New Roman" w:hAnsi="Times New Roman" w:cs="Times New Roman"/>
          <w:sz w:val="24"/>
          <w:lang w:eastAsia="pl-PL"/>
        </w:rPr>
        <w:t xml:space="preserve"> pomoc w utrzymaniu porządku w swoim pokoju, w szafie,</w:t>
      </w:r>
      <w:r w:rsidR="00182696">
        <w:rPr>
          <w:rFonts w:ascii="Times New Roman" w:eastAsia="Times New Roman" w:hAnsi="Times New Roman" w:cs="Times New Roman"/>
          <w:sz w:val="24"/>
          <w:lang w:eastAsia="pl-PL"/>
        </w:rPr>
        <w:t xml:space="preserve"> </w:t>
      </w:r>
      <w:r w:rsidR="00EA2144" w:rsidRPr="000070BD">
        <w:rPr>
          <w:rFonts w:ascii="Times New Roman" w:eastAsia="Times New Roman" w:hAnsi="Times New Roman" w:cs="Times New Roman"/>
          <w:sz w:val="24"/>
          <w:lang w:eastAsia="pl-PL"/>
        </w:rPr>
        <w:t>pomoc przy przemieszczaniu się</w:t>
      </w:r>
      <w:r w:rsidR="007F04EC" w:rsidRPr="000070BD">
        <w:rPr>
          <w:rFonts w:ascii="Times New Roman" w:eastAsia="Times New Roman" w:hAnsi="Times New Roman" w:cs="Times New Roman"/>
          <w:sz w:val="24"/>
          <w:lang w:eastAsia="pl-PL"/>
        </w:rPr>
        <w:t xml:space="preserve"> </w:t>
      </w:r>
      <w:proofErr w:type="spellStart"/>
      <w:r w:rsidR="007F04EC" w:rsidRPr="000070BD">
        <w:rPr>
          <w:rFonts w:ascii="Times New Roman" w:eastAsia="Times New Roman" w:hAnsi="Times New Roman" w:cs="Times New Roman"/>
          <w:sz w:val="24"/>
          <w:lang w:eastAsia="pl-PL"/>
        </w:rPr>
        <w:t>się</w:t>
      </w:r>
      <w:proofErr w:type="spellEnd"/>
      <w:r w:rsidR="007F04EC" w:rsidRPr="000070BD">
        <w:rPr>
          <w:rFonts w:ascii="Times New Roman" w:eastAsia="Times New Roman" w:hAnsi="Times New Roman" w:cs="Times New Roman"/>
          <w:sz w:val="24"/>
          <w:lang w:eastAsia="pl-PL"/>
        </w:rPr>
        <w:t xml:space="preserve"> oraz zmianę bielizny osobist</w:t>
      </w:r>
      <w:r w:rsidR="00EA2144" w:rsidRPr="000070BD">
        <w:rPr>
          <w:rFonts w:ascii="Times New Roman" w:eastAsia="Times New Roman" w:hAnsi="Times New Roman" w:cs="Times New Roman"/>
          <w:sz w:val="24"/>
          <w:lang w:eastAsia="pl-PL"/>
        </w:rPr>
        <w:t>ej i pościelowej</w:t>
      </w:r>
      <w:r w:rsidR="007F04EC" w:rsidRPr="000070BD">
        <w:rPr>
          <w:rFonts w:ascii="Times New Roman" w:eastAsia="Times New Roman" w:hAnsi="Times New Roman" w:cs="Times New Roman"/>
          <w:sz w:val="24"/>
          <w:lang w:eastAsia="pl-PL"/>
        </w:rPr>
        <w:t>.</w:t>
      </w:r>
    </w:p>
    <w:p w14:paraId="314BF9BB" w14:textId="77777777" w:rsidR="007B682C" w:rsidRPr="000070BD" w:rsidRDefault="007B682C" w:rsidP="00FF0F11">
      <w:pPr>
        <w:spacing w:after="0" w:line="276" w:lineRule="auto"/>
        <w:rPr>
          <w:rFonts w:ascii="Times New Roman" w:eastAsia="Times New Roman" w:hAnsi="Times New Roman" w:cs="Times New Roman"/>
          <w:b/>
          <w:sz w:val="20"/>
          <w:szCs w:val="20"/>
          <w:lang w:eastAsia="pl-PL"/>
        </w:rPr>
      </w:pPr>
    </w:p>
    <w:p w14:paraId="4AB8463C" w14:textId="77777777" w:rsidR="00D71FF8" w:rsidRPr="000070BD" w:rsidRDefault="00827D15" w:rsidP="00EA2144">
      <w:pPr>
        <w:spacing w:after="0" w:line="276" w:lineRule="auto"/>
        <w:rPr>
          <w:rFonts w:ascii="Times New Roman" w:hAnsi="Times New Roman" w:cs="Times New Roman"/>
          <w:b/>
          <w:sz w:val="20"/>
          <w:szCs w:val="20"/>
        </w:rPr>
      </w:pPr>
      <w:r w:rsidRPr="000070BD">
        <w:rPr>
          <w:rFonts w:ascii="Times New Roman" w:eastAsia="Times New Roman" w:hAnsi="Times New Roman" w:cs="Times New Roman"/>
          <w:b/>
          <w:sz w:val="20"/>
          <w:szCs w:val="20"/>
          <w:lang w:eastAsia="pl-PL"/>
        </w:rPr>
        <w:t>Zapotrzebowanie na pomoc w realizacji podstawowych czynności życiowych</w:t>
      </w:r>
    </w:p>
    <w:tbl>
      <w:tblPr>
        <w:tblStyle w:val="Tabela-Siatka"/>
        <w:tblW w:w="9067" w:type="dxa"/>
        <w:tblLook w:val="04A0" w:firstRow="1" w:lastRow="0" w:firstColumn="1" w:lastColumn="0" w:noHBand="0" w:noVBand="1"/>
      </w:tblPr>
      <w:tblGrid>
        <w:gridCol w:w="669"/>
        <w:gridCol w:w="6414"/>
        <w:gridCol w:w="1984"/>
      </w:tblGrid>
      <w:tr w:rsidR="000070BD" w:rsidRPr="000070BD" w14:paraId="50C9F8C3" w14:textId="77777777" w:rsidTr="00627321">
        <w:tc>
          <w:tcPr>
            <w:tcW w:w="669" w:type="dxa"/>
          </w:tcPr>
          <w:p w14:paraId="1A6B5AB2" w14:textId="77777777" w:rsidR="00D71FF8" w:rsidRPr="000070BD" w:rsidRDefault="00D71FF8" w:rsidP="00D71FF8">
            <w:pPr>
              <w:spacing w:line="276" w:lineRule="auto"/>
              <w:contextualSpacing/>
              <w:jc w:val="both"/>
              <w:rPr>
                <w:rFonts w:ascii="Times New Roman" w:hAnsi="Times New Roman"/>
                <w:sz w:val="20"/>
                <w:szCs w:val="20"/>
              </w:rPr>
            </w:pPr>
            <w:r w:rsidRPr="000070BD">
              <w:rPr>
                <w:rFonts w:ascii="Times New Roman" w:hAnsi="Times New Roman"/>
                <w:sz w:val="20"/>
                <w:szCs w:val="20"/>
              </w:rPr>
              <w:t>Lp.</w:t>
            </w:r>
          </w:p>
        </w:tc>
        <w:tc>
          <w:tcPr>
            <w:tcW w:w="6414" w:type="dxa"/>
          </w:tcPr>
          <w:p w14:paraId="23830B8C" w14:textId="77777777" w:rsidR="00D71FF8" w:rsidRPr="000070BD" w:rsidRDefault="00827D15" w:rsidP="00D71FF8">
            <w:pPr>
              <w:spacing w:line="276" w:lineRule="auto"/>
              <w:contextualSpacing/>
              <w:jc w:val="both"/>
              <w:rPr>
                <w:rFonts w:ascii="Times New Roman" w:hAnsi="Times New Roman"/>
                <w:sz w:val="20"/>
                <w:szCs w:val="20"/>
              </w:rPr>
            </w:pPr>
            <w:r w:rsidRPr="000070BD">
              <w:rPr>
                <w:rFonts w:ascii="Times New Roman" w:hAnsi="Times New Roman"/>
                <w:sz w:val="20"/>
                <w:szCs w:val="20"/>
              </w:rPr>
              <w:t>Podstawowe czynności życiowe</w:t>
            </w:r>
          </w:p>
        </w:tc>
        <w:tc>
          <w:tcPr>
            <w:tcW w:w="1984" w:type="dxa"/>
          </w:tcPr>
          <w:p w14:paraId="755ECC21" w14:textId="77777777" w:rsidR="00D71FF8" w:rsidRPr="000070BD" w:rsidRDefault="00827D15" w:rsidP="00D71FF8">
            <w:pPr>
              <w:spacing w:line="276" w:lineRule="auto"/>
              <w:contextualSpacing/>
              <w:jc w:val="both"/>
              <w:rPr>
                <w:rFonts w:ascii="Times New Roman" w:hAnsi="Times New Roman"/>
                <w:sz w:val="20"/>
                <w:szCs w:val="20"/>
              </w:rPr>
            </w:pPr>
            <w:r w:rsidRPr="000070BD">
              <w:rPr>
                <w:rFonts w:ascii="Times New Roman" w:hAnsi="Times New Roman"/>
                <w:sz w:val="20"/>
                <w:szCs w:val="20"/>
              </w:rPr>
              <w:t>Liczba mieszkańców</w:t>
            </w:r>
          </w:p>
        </w:tc>
      </w:tr>
      <w:tr w:rsidR="000070BD" w:rsidRPr="000070BD" w14:paraId="733B505E" w14:textId="77777777" w:rsidTr="00627321">
        <w:tc>
          <w:tcPr>
            <w:tcW w:w="669" w:type="dxa"/>
          </w:tcPr>
          <w:p w14:paraId="6F592488" w14:textId="77777777" w:rsidR="00D71FF8" w:rsidRPr="000070BD" w:rsidRDefault="00D71FF8" w:rsidP="00D71FF8">
            <w:pPr>
              <w:spacing w:line="276" w:lineRule="auto"/>
              <w:contextualSpacing/>
              <w:jc w:val="both"/>
              <w:rPr>
                <w:rFonts w:ascii="Times New Roman" w:hAnsi="Times New Roman"/>
                <w:sz w:val="20"/>
                <w:szCs w:val="20"/>
              </w:rPr>
            </w:pPr>
            <w:r w:rsidRPr="000070BD">
              <w:rPr>
                <w:rFonts w:ascii="Times New Roman" w:hAnsi="Times New Roman"/>
                <w:sz w:val="20"/>
                <w:szCs w:val="20"/>
              </w:rPr>
              <w:t>1.</w:t>
            </w:r>
          </w:p>
        </w:tc>
        <w:tc>
          <w:tcPr>
            <w:tcW w:w="6414" w:type="dxa"/>
          </w:tcPr>
          <w:p w14:paraId="49DB717D" w14:textId="77777777" w:rsidR="00D71FF8" w:rsidRPr="000070BD" w:rsidRDefault="00D71FF8" w:rsidP="00D71FF8">
            <w:pPr>
              <w:spacing w:line="276" w:lineRule="auto"/>
              <w:contextualSpacing/>
              <w:jc w:val="both"/>
              <w:rPr>
                <w:rFonts w:ascii="Times New Roman" w:hAnsi="Times New Roman"/>
                <w:sz w:val="20"/>
                <w:szCs w:val="20"/>
              </w:rPr>
            </w:pPr>
            <w:r w:rsidRPr="000070BD">
              <w:rPr>
                <w:rFonts w:ascii="Times New Roman" w:hAnsi="Times New Roman"/>
                <w:sz w:val="20"/>
                <w:szCs w:val="20"/>
              </w:rPr>
              <w:t>Całkowite karmienie mieszkańca</w:t>
            </w:r>
          </w:p>
        </w:tc>
        <w:tc>
          <w:tcPr>
            <w:tcW w:w="1984" w:type="dxa"/>
          </w:tcPr>
          <w:p w14:paraId="029D9A76" w14:textId="77777777" w:rsidR="00D71FF8" w:rsidRPr="000070BD" w:rsidRDefault="00DD2EC0" w:rsidP="00285EDB">
            <w:pPr>
              <w:spacing w:line="276" w:lineRule="auto"/>
              <w:contextualSpacing/>
              <w:jc w:val="center"/>
              <w:rPr>
                <w:rFonts w:ascii="Times New Roman" w:hAnsi="Times New Roman"/>
                <w:sz w:val="20"/>
                <w:szCs w:val="20"/>
              </w:rPr>
            </w:pPr>
            <w:r w:rsidRPr="000070BD">
              <w:rPr>
                <w:rFonts w:ascii="Times New Roman" w:hAnsi="Times New Roman"/>
                <w:sz w:val="20"/>
                <w:szCs w:val="20"/>
              </w:rPr>
              <w:t>3</w:t>
            </w:r>
          </w:p>
        </w:tc>
      </w:tr>
      <w:tr w:rsidR="000070BD" w:rsidRPr="000070BD" w14:paraId="68D7F891" w14:textId="77777777" w:rsidTr="00627321">
        <w:tc>
          <w:tcPr>
            <w:tcW w:w="669" w:type="dxa"/>
          </w:tcPr>
          <w:p w14:paraId="45872C7F" w14:textId="77777777" w:rsidR="00D71FF8" w:rsidRPr="000070BD" w:rsidRDefault="00D71FF8" w:rsidP="00D71FF8">
            <w:pPr>
              <w:spacing w:line="276" w:lineRule="auto"/>
              <w:contextualSpacing/>
              <w:jc w:val="both"/>
              <w:rPr>
                <w:rFonts w:ascii="Times New Roman" w:hAnsi="Times New Roman"/>
                <w:sz w:val="20"/>
                <w:szCs w:val="20"/>
              </w:rPr>
            </w:pPr>
            <w:r w:rsidRPr="000070BD">
              <w:rPr>
                <w:rFonts w:ascii="Times New Roman" w:hAnsi="Times New Roman"/>
                <w:sz w:val="20"/>
                <w:szCs w:val="20"/>
              </w:rPr>
              <w:t>2.</w:t>
            </w:r>
          </w:p>
        </w:tc>
        <w:tc>
          <w:tcPr>
            <w:tcW w:w="6414" w:type="dxa"/>
          </w:tcPr>
          <w:p w14:paraId="6DC2E8C3" w14:textId="77777777" w:rsidR="00D71FF8" w:rsidRPr="000070BD" w:rsidRDefault="00D71FF8" w:rsidP="00D71FF8">
            <w:pPr>
              <w:spacing w:line="276" w:lineRule="auto"/>
              <w:contextualSpacing/>
              <w:jc w:val="both"/>
              <w:rPr>
                <w:rFonts w:ascii="Times New Roman" w:hAnsi="Times New Roman"/>
                <w:sz w:val="20"/>
                <w:szCs w:val="20"/>
              </w:rPr>
            </w:pPr>
            <w:r w:rsidRPr="000070BD">
              <w:rPr>
                <w:rFonts w:ascii="Times New Roman" w:hAnsi="Times New Roman"/>
                <w:sz w:val="20"/>
                <w:szCs w:val="20"/>
              </w:rPr>
              <w:t>Pomoc przy karmieniu mieszkańca</w:t>
            </w:r>
          </w:p>
        </w:tc>
        <w:tc>
          <w:tcPr>
            <w:tcW w:w="1984" w:type="dxa"/>
          </w:tcPr>
          <w:p w14:paraId="69687EDE" w14:textId="77777777" w:rsidR="00D71FF8" w:rsidRPr="000070BD" w:rsidRDefault="00DD2EC0" w:rsidP="00285EDB">
            <w:pPr>
              <w:spacing w:line="276" w:lineRule="auto"/>
              <w:contextualSpacing/>
              <w:jc w:val="center"/>
              <w:rPr>
                <w:rFonts w:ascii="Times New Roman" w:hAnsi="Times New Roman"/>
                <w:sz w:val="20"/>
                <w:szCs w:val="20"/>
              </w:rPr>
            </w:pPr>
            <w:r w:rsidRPr="000070BD">
              <w:rPr>
                <w:rFonts w:ascii="Times New Roman" w:hAnsi="Times New Roman"/>
                <w:sz w:val="20"/>
                <w:szCs w:val="20"/>
              </w:rPr>
              <w:t>10</w:t>
            </w:r>
          </w:p>
        </w:tc>
      </w:tr>
      <w:tr w:rsidR="000070BD" w:rsidRPr="000070BD" w14:paraId="0C059AA5" w14:textId="77777777" w:rsidTr="00627321">
        <w:tc>
          <w:tcPr>
            <w:tcW w:w="669" w:type="dxa"/>
          </w:tcPr>
          <w:p w14:paraId="4067BE6C" w14:textId="77777777" w:rsidR="00D71FF8" w:rsidRPr="000070BD" w:rsidRDefault="00D71FF8" w:rsidP="00D71FF8">
            <w:pPr>
              <w:spacing w:line="276" w:lineRule="auto"/>
              <w:contextualSpacing/>
              <w:jc w:val="both"/>
              <w:rPr>
                <w:rFonts w:ascii="Times New Roman" w:hAnsi="Times New Roman"/>
                <w:sz w:val="20"/>
                <w:szCs w:val="20"/>
              </w:rPr>
            </w:pPr>
            <w:r w:rsidRPr="000070BD">
              <w:rPr>
                <w:rFonts w:ascii="Times New Roman" w:hAnsi="Times New Roman"/>
                <w:sz w:val="20"/>
                <w:szCs w:val="20"/>
              </w:rPr>
              <w:t>3.</w:t>
            </w:r>
          </w:p>
        </w:tc>
        <w:tc>
          <w:tcPr>
            <w:tcW w:w="6414" w:type="dxa"/>
          </w:tcPr>
          <w:p w14:paraId="670116B7" w14:textId="77777777" w:rsidR="00D71FF8" w:rsidRPr="000070BD" w:rsidRDefault="00D71FF8" w:rsidP="00D71FF8">
            <w:pPr>
              <w:spacing w:line="276" w:lineRule="auto"/>
              <w:contextualSpacing/>
              <w:jc w:val="both"/>
              <w:rPr>
                <w:rFonts w:ascii="Times New Roman" w:hAnsi="Times New Roman"/>
                <w:sz w:val="20"/>
                <w:szCs w:val="20"/>
              </w:rPr>
            </w:pPr>
            <w:r w:rsidRPr="000070BD">
              <w:rPr>
                <w:rFonts w:ascii="Times New Roman" w:hAnsi="Times New Roman"/>
                <w:sz w:val="20"/>
                <w:szCs w:val="20"/>
              </w:rPr>
              <w:t>Kąpiel mieszkańca</w:t>
            </w:r>
          </w:p>
        </w:tc>
        <w:tc>
          <w:tcPr>
            <w:tcW w:w="1984" w:type="dxa"/>
          </w:tcPr>
          <w:p w14:paraId="2FD15062" w14:textId="77777777" w:rsidR="00D71FF8" w:rsidRPr="000070BD" w:rsidRDefault="00DD2EC0" w:rsidP="00285EDB">
            <w:pPr>
              <w:spacing w:line="276" w:lineRule="auto"/>
              <w:contextualSpacing/>
              <w:jc w:val="center"/>
              <w:rPr>
                <w:rFonts w:ascii="Times New Roman" w:hAnsi="Times New Roman"/>
                <w:sz w:val="20"/>
                <w:szCs w:val="20"/>
              </w:rPr>
            </w:pPr>
            <w:r w:rsidRPr="000070BD">
              <w:rPr>
                <w:rFonts w:ascii="Times New Roman" w:hAnsi="Times New Roman"/>
                <w:sz w:val="20"/>
                <w:szCs w:val="20"/>
              </w:rPr>
              <w:t>25</w:t>
            </w:r>
          </w:p>
        </w:tc>
      </w:tr>
      <w:tr w:rsidR="000070BD" w:rsidRPr="000070BD" w14:paraId="1A5080DC" w14:textId="77777777" w:rsidTr="00627321">
        <w:tc>
          <w:tcPr>
            <w:tcW w:w="669" w:type="dxa"/>
          </w:tcPr>
          <w:p w14:paraId="4E0A53A7" w14:textId="77777777" w:rsidR="00D71FF8" w:rsidRPr="000070BD" w:rsidRDefault="00D71FF8" w:rsidP="00D71FF8">
            <w:pPr>
              <w:spacing w:line="276" w:lineRule="auto"/>
              <w:contextualSpacing/>
              <w:jc w:val="both"/>
              <w:rPr>
                <w:rFonts w:ascii="Times New Roman" w:hAnsi="Times New Roman"/>
                <w:sz w:val="20"/>
                <w:szCs w:val="20"/>
              </w:rPr>
            </w:pPr>
            <w:r w:rsidRPr="000070BD">
              <w:rPr>
                <w:rFonts w:ascii="Times New Roman" w:hAnsi="Times New Roman"/>
                <w:sz w:val="20"/>
                <w:szCs w:val="20"/>
              </w:rPr>
              <w:t>4.</w:t>
            </w:r>
          </w:p>
        </w:tc>
        <w:tc>
          <w:tcPr>
            <w:tcW w:w="6414" w:type="dxa"/>
          </w:tcPr>
          <w:p w14:paraId="7D3811D8" w14:textId="77777777" w:rsidR="00D71FF8" w:rsidRPr="000070BD" w:rsidRDefault="00D71FF8" w:rsidP="00D71FF8">
            <w:pPr>
              <w:spacing w:line="276" w:lineRule="auto"/>
              <w:contextualSpacing/>
              <w:jc w:val="both"/>
              <w:rPr>
                <w:rFonts w:ascii="Times New Roman" w:hAnsi="Times New Roman"/>
                <w:sz w:val="20"/>
                <w:szCs w:val="20"/>
              </w:rPr>
            </w:pPr>
            <w:r w:rsidRPr="000070BD">
              <w:rPr>
                <w:rFonts w:ascii="Times New Roman" w:hAnsi="Times New Roman"/>
                <w:sz w:val="20"/>
                <w:szCs w:val="20"/>
              </w:rPr>
              <w:t>Pomoc przy kąpieli mieszkańca</w:t>
            </w:r>
          </w:p>
        </w:tc>
        <w:tc>
          <w:tcPr>
            <w:tcW w:w="1984" w:type="dxa"/>
          </w:tcPr>
          <w:p w14:paraId="6B11860D" w14:textId="77777777" w:rsidR="00D71FF8" w:rsidRPr="000070BD" w:rsidRDefault="00627321" w:rsidP="00285EDB">
            <w:pPr>
              <w:spacing w:line="276" w:lineRule="auto"/>
              <w:contextualSpacing/>
              <w:jc w:val="center"/>
              <w:rPr>
                <w:rFonts w:ascii="Times New Roman" w:hAnsi="Times New Roman"/>
                <w:sz w:val="20"/>
                <w:szCs w:val="20"/>
              </w:rPr>
            </w:pPr>
            <w:r w:rsidRPr="000070BD">
              <w:rPr>
                <w:rFonts w:ascii="Times New Roman" w:hAnsi="Times New Roman"/>
                <w:sz w:val="20"/>
                <w:szCs w:val="20"/>
              </w:rPr>
              <w:t>7</w:t>
            </w:r>
          </w:p>
        </w:tc>
      </w:tr>
      <w:tr w:rsidR="000070BD" w:rsidRPr="000070BD" w14:paraId="476B4975" w14:textId="77777777" w:rsidTr="00627321">
        <w:tc>
          <w:tcPr>
            <w:tcW w:w="669" w:type="dxa"/>
          </w:tcPr>
          <w:p w14:paraId="1D6C2D33" w14:textId="77777777" w:rsidR="00D71FF8" w:rsidRPr="000070BD" w:rsidRDefault="00D71FF8" w:rsidP="00D71FF8">
            <w:pPr>
              <w:spacing w:line="276" w:lineRule="auto"/>
              <w:contextualSpacing/>
              <w:jc w:val="both"/>
              <w:rPr>
                <w:rFonts w:ascii="Times New Roman" w:hAnsi="Times New Roman"/>
                <w:sz w:val="20"/>
                <w:szCs w:val="20"/>
              </w:rPr>
            </w:pPr>
            <w:r w:rsidRPr="000070BD">
              <w:rPr>
                <w:rFonts w:ascii="Times New Roman" w:hAnsi="Times New Roman"/>
                <w:sz w:val="20"/>
                <w:szCs w:val="20"/>
              </w:rPr>
              <w:t>5.</w:t>
            </w:r>
          </w:p>
        </w:tc>
        <w:tc>
          <w:tcPr>
            <w:tcW w:w="6414" w:type="dxa"/>
          </w:tcPr>
          <w:p w14:paraId="5A0EB69F" w14:textId="77777777" w:rsidR="00D71FF8" w:rsidRPr="000070BD" w:rsidRDefault="00D71FF8" w:rsidP="00D71FF8">
            <w:pPr>
              <w:spacing w:line="276" w:lineRule="auto"/>
              <w:contextualSpacing/>
              <w:jc w:val="both"/>
              <w:rPr>
                <w:rFonts w:ascii="Times New Roman" w:hAnsi="Times New Roman"/>
                <w:sz w:val="20"/>
                <w:szCs w:val="20"/>
              </w:rPr>
            </w:pPr>
            <w:r w:rsidRPr="000070BD">
              <w:rPr>
                <w:rFonts w:ascii="Times New Roman" w:hAnsi="Times New Roman"/>
                <w:sz w:val="20"/>
                <w:szCs w:val="20"/>
              </w:rPr>
              <w:t>Brak kontroli nad potrzebami</w:t>
            </w:r>
            <w:r w:rsidR="00627321" w:rsidRPr="000070BD">
              <w:rPr>
                <w:rFonts w:ascii="Times New Roman" w:hAnsi="Times New Roman"/>
                <w:sz w:val="20"/>
                <w:szCs w:val="20"/>
              </w:rPr>
              <w:t xml:space="preserve"> fizjologicznymi</w:t>
            </w:r>
          </w:p>
        </w:tc>
        <w:tc>
          <w:tcPr>
            <w:tcW w:w="1984" w:type="dxa"/>
          </w:tcPr>
          <w:p w14:paraId="0180DB57" w14:textId="77777777" w:rsidR="00D71FF8" w:rsidRPr="000070BD" w:rsidRDefault="00DD2EC0" w:rsidP="007B682C">
            <w:pPr>
              <w:spacing w:line="276" w:lineRule="auto"/>
              <w:contextualSpacing/>
              <w:jc w:val="center"/>
              <w:rPr>
                <w:rFonts w:ascii="Times New Roman" w:hAnsi="Times New Roman"/>
                <w:sz w:val="20"/>
                <w:szCs w:val="20"/>
              </w:rPr>
            </w:pPr>
            <w:r w:rsidRPr="000070BD">
              <w:rPr>
                <w:rFonts w:ascii="Times New Roman" w:hAnsi="Times New Roman"/>
                <w:sz w:val="20"/>
                <w:szCs w:val="20"/>
              </w:rPr>
              <w:t>17</w:t>
            </w:r>
          </w:p>
        </w:tc>
      </w:tr>
      <w:tr w:rsidR="000070BD" w:rsidRPr="000070BD" w14:paraId="1FC49612" w14:textId="77777777" w:rsidTr="00627321">
        <w:tc>
          <w:tcPr>
            <w:tcW w:w="669" w:type="dxa"/>
          </w:tcPr>
          <w:p w14:paraId="79EDF7D3" w14:textId="77777777" w:rsidR="00D71FF8" w:rsidRPr="000070BD" w:rsidRDefault="00D71FF8" w:rsidP="00D71FF8">
            <w:pPr>
              <w:spacing w:line="276" w:lineRule="auto"/>
              <w:contextualSpacing/>
              <w:jc w:val="both"/>
              <w:rPr>
                <w:rFonts w:ascii="Times New Roman" w:hAnsi="Times New Roman"/>
                <w:sz w:val="20"/>
                <w:szCs w:val="20"/>
              </w:rPr>
            </w:pPr>
            <w:r w:rsidRPr="000070BD">
              <w:rPr>
                <w:rFonts w:ascii="Times New Roman" w:hAnsi="Times New Roman"/>
                <w:sz w:val="20"/>
                <w:szCs w:val="20"/>
              </w:rPr>
              <w:t>6.</w:t>
            </w:r>
          </w:p>
        </w:tc>
        <w:tc>
          <w:tcPr>
            <w:tcW w:w="6414" w:type="dxa"/>
          </w:tcPr>
          <w:p w14:paraId="39495BA7" w14:textId="77777777" w:rsidR="00D71FF8" w:rsidRPr="000070BD" w:rsidRDefault="00D71FF8" w:rsidP="00D71FF8">
            <w:pPr>
              <w:spacing w:line="276" w:lineRule="auto"/>
              <w:contextualSpacing/>
              <w:jc w:val="both"/>
              <w:rPr>
                <w:rFonts w:ascii="Times New Roman" w:hAnsi="Times New Roman"/>
                <w:sz w:val="20"/>
                <w:szCs w:val="20"/>
              </w:rPr>
            </w:pPr>
            <w:r w:rsidRPr="000070BD">
              <w:rPr>
                <w:rFonts w:ascii="Times New Roman" w:hAnsi="Times New Roman"/>
                <w:sz w:val="20"/>
                <w:szCs w:val="20"/>
              </w:rPr>
              <w:t>Pomoc podczas korzystania z toalety</w:t>
            </w:r>
          </w:p>
        </w:tc>
        <w:tc>
          <w:tcPr>
            <w:tcW w:w="1984" w:type="dxa"/>
          </w:tcPr>
          <w:p w14:paraId="4E4DF533" w14:textId="77777777" w:rsidR="00D71FF8" w:rsidRPr="000070BD" w:rsidRDefault="00DD2EC0" w:rsidP="007B682C">
            <w:pPr>
              <w:spacing w:line="276" w:lineRule="auto"/>
              <w:contextualSpacing/>
              <w:jc w:val="center"/>
              <w:rPr>
                <w:rFonts w:ascii="Times New Roman" w:hAnsi="Times New Roman"/>
                <w:sz w:val="20"/>
                <w:szCs w:val="20"/>
              </w:rPr>
            </w:pPr>
            <w:r w:rsidRPr="000070BD">
              <w:rPr>
                <w:rFonts w:ascii="Times New Roman" w:hAnsi="Times New Roman"/>
                <w:sz w:val="20"/>
                <w:szCs w:val="20"/>
              </w:rPr>
              <w:t>18</w:t>
            </w:r>
          </w:p>
        </w:tc>
      </w:tr>
      <w:tr w:rsidR="000070BD" w:rsidRPr="000070BD" w14:paraId="621E053E" w14:textId="77777777" w:rsidTr="00627321">
        <w:tc>
          <w:tcPr>
            <w:tcW w:w="669" w:type="dxa"/>
          </w:tcPr>
          <w:p w14:paraId="53BE03A2" w14:textId="77777777" w:rsidR="00D71FF8" w:rsidRPr="000070BD" w:rsidRDefault="00D71FF8" w:rsidP="00D71FF8">
            <w:pPr>
              <w:spacing w:line="276" w:lineRule="auto"/>
              <w:contextualSpacing/>
              <w:jc w:val="both"/>
              <w:rPr>
                <w:rFonts w:ascii="Times New Roman" w:hAnsi="Times New Roman"/>
                <w:sz w:val="20"/>
                <w:szCs w:val="20"/>
              </w:rPr>
            </w:pPr>
            <w:r w:rsidRPr="000070BD">
              <w:rPr>
                <w:rFonts w:ascii="Times New Roman" w:hAnsi="Times New Roman"/>
                <w:sz w:val="20"/>
                <w:szCs w:val="20"/>
              </w:rPr>
              <w:t>7.</w:t>
            </w:r>
          </w:p>
        </w:tc>
        <w:tc>
          <w:tcPr>
            <w:tcW w:w="6414" w:type="dxa"/>
          </w:tcPr>
          <w:p w14:paraId="3B9E488D" w14:textId="77777777" w:rsidR="00D71FF8" w:rsidRPr="000070BD" w:rsidRDefault="00D71FF8" w:rsidP="00D71FF8">
            <w:pPr>
              <w:spacing w:line="276" w:lineRule="auto"/>
              <w:contextualSpacing/>
              <w:jc w:val="both"/>
              <w:rPr>
                <w:rFonts w:ascii="Times New Roman" w:hAnsi="Times New Roman"/>
                <w:sz w:val="20"/>
                <w:szCs w:val="20"/>
              </w:rPr>
            </w:pPr>
            <w:r w:rsidRPr="000070BD">
              <w:rPr>
                <w:rFonts w:ascii="Times New Roman" w:hAnsi="Times New Roman"/>
                <w:sz w:val="20"/>
                <w:szCs w:val="20"/>
              </w:rPr>
              <w:t>U</w:t>
            </w:r>
            <w:r w:rsidR="004D54F7" w:rsidRPr="000070BD">
              <w:rPr>
                <w:rFonts w:ascii="Times New Roman" w:hAnsi="Times New Roman"/>
                <w:sz w:val="20"/>
                <w:szCs w:val="20"/>
              </w:rPr>
              <w:t>bieranie mieszkańca</w:t>
            </w:r>
          </w:p>
        </w:tc>
        <w:tc>
          <w:tcPr>
            <w:tcW w:w="1984" w:type="dxa"/>
          </w:tcPr>
          <w:p w14:paraId="425215E0" w14:textId="77777777" w:rsidR="00D71FF8" w:rsidRPr="000070BD" w:rsidRDefault="00DD2EC0" w:rsidP="007B682C">
            <w:pPr>
              <w:spacing w:line="276" w:lineRule="auto"/>
              <w:contextualSpacing/>
              <w:jc w:val="center"/>
              <w:rPr>
                <w:rFonts w:ascii="Times New Roman" w:hAnsi="Times New Roman"/>
                <w:sz w:val="20"/>
                <w:szCs w:val="20"/>
              </w:rPr>
            </w:pPr>
            <w:r w:rsidRPr="000070BD">
              <w:rPr>
                <w:rFonts w:ascii="Times New Roman" w:hAnsi="Times New Roman"/>
                <w:sz w:val="20"/>
                <w:szCs w:val="20"/>
              </w:rPr>
              <w:t>20</w:t>
            </w:r>
          </w:p>
        </w:tc>
      </w:tr>
      <w:tr w:rsidR="000070BD" w:rsidRPr="000070BD" w14:paraId="33B82B49" w14:textId="77777777" w:rsidTr="00627321">
        <w:tc>
          <w:tcPr>
            <w:tcW w:w="669" w:type="dxa"/>
          </w:tcPr>
          <w:p w14:paraId="34BC17AE" w14:textId="77777777" w:rsidR="00D71FF8" w:rsidRPr="000070BD" w:rsidRDefault="00D71FF8" w:rsidP="00D71FF8">
            <w:pPr>
              <w:spacing w:line="276" w:lineRule="auto"/>
              <w:contextualSpacing/>
              <w:jc w:val="both"/>
              <w:rPr>
                <w:rFonts w:ascii="Times New Roman" w:hAnsi="Times New Roman"/>
                <w:sz w:val="20"/>
                <w:szCs w:val="20"/>
              </w:rPr>
            </w:pPr>
            <w:r w:rsidRPr="000070BD">
              <w:rPr>
                <w:rFonts w:ascii="Times New Roman" w:hAnsi="Times New Roman"/>
                <w:sz w:val="20"/>
                <w:szCs w:val="20"/>
              </w:rPr>
              <w:t>8.</w:t>
            </w:r>
          </w:p>
        </w:tc>
        <w:tc>
          <w:tcPr>
            <w:tcW w:w="6414" w:type="dxa"/>
          </w:tcPr>
          <w:p w14:paraId="2EE5473A" w14:textId="77777777" w:rsidR="00D71FF8" w:rsidRPr="000070BD" w:rsidRDefault="00627321" w:rsidP="00D71FF8">
            <w:pPr>
              <w:spacing w:line="276" w:lineRule="auto"/>
              <w:contextualSpacing/>
              <w:jc w:val="both"/>
              <w:rPr>
                <w:rFonts w:ascii="Times New Roman" w:hAnsi="Times New Roman"/>
                <w:sz w:val="20"/>
                <w:szCs w:val="20"/>
              </w:rPr>
            </w:pPr>
            <w:r w:rsidRPr="000070BD">
              <w:rPr>
                <w:rFonts w:ascii="Times New Roman" w:hAnsi="Times New Roman"/>
                <w:sz w:val="20"/>
                <w:szCs w:val="20"/>
              </w:rPr>
              <w:t>Pomoc przy ubieraniu</w:t>
            </w:r>
          </w:p>
        </w:tc>
        <w:tc>
          <w:tcPr>
            <w:tcW w:w="1984" w:type="dxa"/>
          </w:tcPr>
          <w:p w14:paraId="2CEA4DD2" w14:textId="77777777" w:rsidR="00D71FF8" w:rsidRPr="000070BD" w:rsidRDefault="00DD2EC0" w:rsidP="007B682C">
            <w:pPr>
              <w:spacing w:line="276" w:lineRule="auto"/>
              <w:contextualSpacing/>
              <w:jc w:val="center"/>
              <w:rPr>
                <w:rFonts w:ascii="Times New Roman" w:hAnsi="Times New Roman"/>
                <w:sz w:val="20"/>
                <w:szCs w:val="20"/>
              </w:rPr>
            </w:pPr>
            <w:r w:rsidRPr="000070BD">
              <w:rPr>
                <w:rFonts w:ascii="Times New Roman" w:hAnsi="Times New Roman"/>
                <w:sz w:val="20"/>
                <w:szCs w:val="20"/>
              </w:rPr>
              <w:t>20</w:t>
            </w:r>
          </w:p>
        </w:tc>
      </w:tr>
      <w:tr w:rsidR="000070BD" w:rsidRPr="000070BD" w14:paraId="0B9E5FD2" w14:textId="77777777" w:rsidTr="00627321">
        <w:tc>
          <w:tcPr>
            <w:tcW w:w="669" w:type="dxa"/>
          </w:tcPr>
          <w:p w14:paraId="3B6159A0" w14:textId="77777777" w:rsidR="00D71FF8" w:rsidRPr="000070BD" w:rsidRDefault="00D71FF8" w:rsidP="00D71FF8">
            <w:pPr>
              <w:spacing w:line="276" w:lineRule="auto"/>
              <w:contextualSpacing/>
              <w:jc w:val="both"/>
              <w:rPr>
                <w:rFonts w:ascii="Times New Roman" w:hAnsi="Times New Roman"/>
                <w:sz w:val="20"/>
                <w:szCs w:val="20"/>
              </w:rPr>
            </w:pPr>
            <w:r w:rsidRPr="000070BD">
              <w:rPr>
                <w:rFonts w:ascii="Times New Roman" w:hAnsi="Times New Roman"/>
                <w:sz w:val="20"/>
                <w:szCs w:val="20"/>
              </w:rPr>
              <w:t>9.</w:t>
            </w:r>
          </w:p>
        </w:tc>
        <w:tc>
          <w:tcPr>
            <w:tcW w:w="6414" w:type="dxa"/>
          </w:tcPr>
          <w:p w14:paraId="20B81B41" w14:textId="77777777" w:rsidR="00D71FF8" w:rsidRPr="000070BD" w:rsidRDefault="00FC4729" w:rsidP="00D71FF8">
            <w:pPr>
              <w:spacing w:line="276" w:lineRule="auto"/>
              <w:contextualSpacing/>
              <w:jc w:val="both"/>
              <w:rPr>
                <w:rFonts w:ascii="Times New Roman" w:hAnsi="Times New Roman"/>
                <w:sz w:val="20"/>
                <w:szCs w:val="20"/>
              </w:rPr>
            </w:pPr>
            <w:r w:rsidRPr="000070BD">
              <w:rPr>
                <w:rFonts w:ascii="Times New Roman" w:hAnsi="Times New Roman"/>
                <w:sz w:val="20"/>
                <w:szCs w:val="20"/>
              </w:rPr>
              <w:t xml:space="preserve">Higiena osobista  </w:t>
            </w:r>
            <w:r w:rsidR="00EA07BB" w:rsidRPr="000070BD">
              <w:rPr>
                <w:rFonts w:ascii="Times New Roman" w:hAnsi="Times New Roman"/>
                <w:sz w:val="20"/>
                <w:szCs w:val="20"/>
              </w:rPr>
              <w:t>( całkowita)</w:t>
            </w:r>
          </w:p>
        </w:tc>
        <w:tc>
          <w:tcPr>
            <w:tcW w:w="1984" w:type="dxa"/>
          </w:tcPr>
          <w:p w14:paraId="51FA5511" w14:textId="77777777" w:rsidR="00D71FF8" w:rsidRPr="000070BD" w:rsidRDefault="00DD2EC0" w:rsidP="007B682C">
            <w:pPr>
              <w:spacing w:line="276" w:lineRule="auto"/>
              <w:contextualSpacing/>
              <w:jc w:val="center"/>
              <w:rPr>
                <w:rFonts w:ascii="Times New Roman" w:hAnsi="Times New Roman"/>
                <w:sz w:val="20"/>
                <w:szCs w:val="20"/>
              </w:rPr>
            </w:pPr>
            <w:r w:rsidRPr="000070BD">
              <w:rPr>
                <w:rFonts w:ascii="Times New Roman" w:hAnsi="Times New Roman"/>
                <w:sz w:val="20"/>
                <w:szCs w:val="20"/>
              </w:rPr>
              <w:t>20</w:t>
            </w:r>
          </w:p>
        </w:tc>
      </w:tr>
      <w:tr w:rsidR="000070BD" w:rsidRPr="000070BD" w14:paraId="1F955C2E" w14:textId="77777777" w:rsidTr="00627321">
        <w:tc>
          <w:tcPr>
            <w:tcW w:w="669" w:type="dxa"/>
          </w:tcPr>
          <w:p w14:paraId="55CEAB51" w14:textId="77777777" w:rsidR="00D71FF8" w:rsidRPr="000070BD" w:rsidRDefault="00D71FF8" w:rsidP="00D71FF8">
            <w:pPr>
              <w:spacing w:line="276" w:lineRule="auto"/>
              <w:contextualSpacing/>
              <w:jc w:val="both"/>
              <w:rPr>
                <w:rFonts w:ascii="Times New Roman" w:hAnsi="Times New Roman"/>
                <w:sz w:val="20"/>
                <w:szCs w:val="20"/>
              </w:rPr>
            </w:pPr>
            <w:r w:rsidRPr="000070BD">
              <w:rPr>
                <w:rFonts w:ascii="Times New Roman" w:hAnsi="Times New Roman"/>
                <w:sz w:val="20"/>
                <w:szCs w:val="20"/>
              </w:rPr>
              <w:t>10.</w:t>
            </w:r>
          </w:p>
        </w:tc>
        <w:tc>
          <w:tcPr>
            <w:tcW w:w="6414" w:type="dxa"/>
          </w:tcPr>
          <w:p w14:paraId="748F2CD2" w14:textId="77777777" w:rsidR="00D71FF8" w:rsidRPr="000070BD" w:rsidRDefault="00EA07BB" w:rsidP="00D71FF8">
            <w:pPr>
              <w:spacing w:line="276" w:lineRule="auto"/>
              <w:contextualSpacing/>
              <w:jc w:val="both"/>
              <w:rPr>
                <w:rFonts w:ascii="Times New Roman" w:hAnsi="Times New Roman"/>
                <w:sz w:val="20"/>
                <w:szCs w:val="20"/>
              </w:rPr>
            </w:pPr>
            <w:r w:rsidRPr="000070BD">
              <w:rPr>
                <w:rFonts w:ascii="Times New Roman" w:hAnsi="Times New Roman"/>
                <w:sz w:val="20"/>
                <w:szCs w:val="20"/>
              </w:rPr>
              <w:t>Pomoc w utrzymani</w:t>
            </w:r>
            <w:r w:rsidR="00FC4729" w:rsidRPr="000070BD">
              <w:rPr>
                <w:rFonts w:ascii="Times New Roman" w:hAnsi="Times New Roman"/>
                <w:sz w:val="20"/>
                <w:szCs w:val="20"/>
              </w:rPr>
              <w:t>u higieny osobistej</w:t>
            </w:r>
          </w:p>
        </w:tc>
        <w:tc>
          <w:tcPr>
            <w:tcW w:w="1984" w:type="dxa"/>
          </w:tcPr>
          <w:p w14:paraId="33B771CC" w14:textId="77777777" w:rsidR="00D71FF8" w:rsidRPr="000070BD" w:rsidRDefault="00DD2EC0" w:rsidP="007B682C">
            <w:pPr>
              <w:spacing w:line="276" w:lineRule="auto"/>
              <w:contextualSpacing/>
              <w:jc w:val="center"/>
              <w:rPr>
                <w:rFonts w:ascii="Times New Roman" w:hAnsi="Times New Roman"/>
                <w:sz w:val="20"/>
                <w:szCs w:val="20"/>
              </w:rPr>
            </w:pPr>
            <w:r w:rsidRPr="000070BD">
              <w:rPr>
                <w:rFonts w:ascii="Times New Roman" w:hAnsi="Times New Roman"/>
                <w:sz w:val="20"/>
                <w:szCs w:val="20"/>
              </w:rPr>
              <w:t>22</w:t>
            </w:r>
          </w:p>
        </w:tc>
      </w:tr>
    </w:tbl>
    <w:p w14:paraId="0F2A14A8" w14:textId="77777777" w:rsidR="00FF0F11" w:rsidRPr="00DD2EC0" w:rsidRDefault="00FF0F11" w:rsidP="004615B1">
      <w:pPr>
        <w:spacing w:after="0" w:line="276" w:lineRule="auto"/>
        <w:jc w:val="both"/>
        <w:rPr>
          <w:rFonts w:ascii="Times New Roman" w:eastAsia="Times New Roman" w:hAnsi="Times New Roman" w:cs="Times New Roman"/>
          <w:color w:val="C00000"/>
          <w:sz w:val="24"/>
          <w:szCs w:val="24"/>
          <w:lang w:eastAsia="pl-PL"/>
        </w:rPr>
      </w:pPr>
    </w:p>
    <w:p w14:paraId="5C67227C" w14:textId="41F08337" w:rsidR="00AF32D4" w:rsidRPr="000070BD" w:rsidRDefault="00705A53" w:rsidP="00FF0F11">
      <w:pPr>
        <w:spacing w:after="0" w:line="276" w:lineRule="auto"/>
        <w:jc w:val="both"/>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lastRenderedPageBreak/>
        <w:t>Mieszkańcom Domu zapewnia się pomoc w</w:t>
      </w:r>
      <w:r w:rsidR="00827D15" w:rsidRPr="000070BD">
        <w:rPr>
          <w:rFonts w:ascii="Times New Roman" w:eastAsia="Times New Roman" w:hAnsi="Times New Roman" w:cs="Times New Roman"/>
          <w:sz w:val="24"/>
          <w:szCs w:val="24"/>
          <w:lang w:eastAsia="pl-PL"/>
        </w:rPr>
        <w:t xml:space="preserve"> utrzymaniu higieny osobistej, </w:t>
      </w:r>
      <w:r w:rsidR="00056E13" w:rsidRPr="000070BD">
        <w:rPr>
          <w:rFonts w:ascii="Times New Roman" w:eastAsia="Times New Roman" w:hAnsi="Times New Roman" w:cs="Times New Roman"/>
          <w:sz w:val="24"/>
          <w:szCs w:val="24"/>
          <w:lang w:eastAsia="pl-PL"/>
        </w:rPr>
        <w:t xml:space="preserve"> a </w:t>
      </w:r>
      <w:r w:rsidR="00827D15" w:rsidRPr="000070BD">
        <w:rPr>
          <w:rFonts w:ascii="Times New Roman" w:eastAsia="Times New Roman" w:hAnsi="Times New Roman" w:cs="Times New Roman"/>
          <w:sz w:val="24"/>
          <w:szCs w:val="24"/>
          <w:lang w:eastAsia="pl-PL"/>
        </w:rPr>
        <w:t xml:space="preserve">w przypadku </w:t>
      </w:r>
      <w:r w:rsidRPr="000070BD">
        <w:rPr>
          <w:rFonts w:ascii="Times New Roman" w:eastAsia="Times New Roman" w:hAnsi="Times New Roman" w:cs="Times New Roman"/>
          <w:sz w:val="24"/>
          <w:szCs w:val="24"/>
          <w:lang w:eastAsia="pl-PL"/>
        </w:rPr>
        <w:t xml:space="preserve">gdy sami nie są w stanie zapewnić sobie środków czystości, </w:t>
      </w:r>
      <w:r w:rsidR="00827D15" w:rsidRPr="000070BD">
        <w:rPr>
          <w:rFonts w:ascii="Times New Roman" w:eastAsia="Times New Roman" w:hAnsi="Times New Roman" w:cs="Times New Roman"/>
          <w:sz w:val="24"/>
          <w:szCs w:val="24"/>
          <w:lang w:eastAsia="pl-PL"/>
        </w:rPr>
        <w:t>dom</w:t>
      </w:r>
      <w:r w:rsidR="0011771B" w:rsidRPr="000070BD">
        <w:rPr>
          <w:rFonts w:ascii="Times New Roman" w:eastAsia="Times New Roman" w:hAnsi="Times New Roman" w:cs="Times New Roman"/>
          <w:sz w:val="24"/>
          <w:szCs w:val="24"/>
          <w:lang w:eastAsia="pl-PL"/>
        </w:rPr>
        <w:t xml:space="preserve"> zapewnia artykuły higieniczne </w:t>
      </w:r>
      <w:r w:rsidR="00517C6B" w:rsidRPr="000070BD">
        <w:rPr>
          <w:rFonts w:ascii="Times New Roman" w:eastAsia="Times New Roman" w:hAnsi="Times New Roman" w:cs="Times New Roman"/>
          <w:sz w:val="24"/>
          <w:szCs w:val="24"/>
          <w:lang w:eastAsia="pl-PL"/>
        </w:rPr>
        <w:t xml:space="preserve"> </w:t>
      </w:r>
      <w:r w:rsidR="00827D15" w:rsidRPr="000070BD">
        <w:rPr>
          <w:rFonts w:ascii="Times New Roman" w:eastAsia="Times New Roman" w:hAnsi="Times New Roman" w:cs="Times New Roman"/>
          <w:sz w:val="24"/>
          <w:szCs w:val="24"/>
          <w:lang w:eastAsia="pl-PL"/>
        </w:rPr>
        <w:t>w postaci mydła</w:t>
      </w:r>
      <w:r w:rsidRPr="000070BD">
        <w:rPr>
          <w:rFonts w:ascii="Times New Roman" w:eastAsia="Times New Roman" w:hAnsi="Times New Roman" w:cs="Times New Roman"/>
          <w:sz w:val="24"/>
          <w:szCs w:val="24"/>
          <w:lang w:eastAsia="pl-PL"/>
        </w:rPr>
        <w:t>, szampon</w:t>
      </w:r>
      <w:r w:rsidR="00827D15" w:rsidRPr="000070BD">
        <w:rPr>
          <w:rFonts w:ascii="Times New Roman" w:eastAsia="Times New Roman" w:hAnsi="Times New Roman" w:cs="Times New Roman"/>
          <w:sz w:val="24"/>
          <w:szCs w:val="24"/>
          <w:lang w:eastAsia="pl-PL"/>
        </w:rPr>
        <w:t>u, przyborów</w:t>
      </w:r>
      <w:r w:rsidRPr="000070BD">
        <w:rPr>
          <w:rFonts w:ascii="Times New Roman" w:eastAsia="Times New Roman" w:hAnsi="Times New Roman" w:cs="Times New Roman"/>
          <w:sz w:val="24"/>
          <w:szCs w:val="24"/>
          <w:lang w:eastAsia="pl-PL"/>
        </w:rPr>
        <w:t xml:space="preserve"> t</w:t>
      </w:r>
      <w:r w:rsidR="00827D15" w:rsidRPr="000070BD">
        <w:rPr>
          <w:rFonts w:ascii="Times New Roman" w:eastAsia="Times New Roman" w:hAnsi="Times New Roman" w:cs="Times New Roman"/>
          <w:sz w:val="24"/>
          <w:szCs w:val="24"/>
          <w:lang w:eastAsia="pl-PL"/>
        </w:rPr>
        <w:t>oaletowych</w:t>
      </w:r>
      <w:r w:rsidRPr="000070BD">
        <w:rPr>
          <w:rFonts w:ascii="Times New Roman" w:eastAsia="Times New Roman" w:hAnsi="Times New Roman" w:cs="Times New Roman"/>
          <w:sz w:val="24"/>
          <w:szCs w:val="24"/>
          <w:lang w:eastAsia="pl-PL"/>
        </w:rPr>
        <w:t>.</w:t>
      </w:r>
      <w:r w:rsidR="00C8197A" w:rsidRPr="000070BD">
        <w:rPr>
          <w:rFonts w:ascii="Times New Roman" w:eastAsia="Times New Roman" w:hAnsi="Times New Roman" w:cs="Times New Roman"/>
          <w:sz w:val="24"/>
          <w:szCs w:val="24"/>
          <w:lang w:eastAsia="pl-PL"/>
        </w:rPr>
        <w:t xml:space="preserve"> </w:t>
      </w:r>
      <w:r w:rsidRPr="000070BD">
        <w:rPr>
          <w:rFonts w:ascii="Times New Roman" w:eastAsia="Times New Roman" w:hAnsi="Times New Roman" w:cs="Times New Roman"/>
          <w:sz w:val="24"/>
          <w:szCs w:val="24"/>
          <w:lang w:eastAsia="pl-PL"/>
        </w:rPr>
        <w:t>Dom ze środków własnych zakupił w/w środki do utrzymania higieny osobistej, pomimo posiadania przez mieszkań</w:t>
      </w:r>
      <w:r w:rsidR="00D2781E" w:rsidRPr="000070BD">
        <w:rPr>
          <w:rFonts w:ascii="Times New Roman" w:eastAsia="Times New Roman" w:hAnsi="Times New Roman" w:cs="Times New Roman"/>
          <w:sz w:val="24"/>
          <w:szCs w:val="24"/>
          <w:lang w:eastAsia="pl-PL"/>
        </w:rPr>
        <w:t xml:space="preserve">ców własnych funduszy oraz </w:t>
      </w:r>
      <w:r w:rsidRPr="000070BD">
        <w:rPr>
          <w:rFonts w:ascii="Times New Roman" w:eastAsia="Times New Roman" w:hAnsi="Times New Roman" w:cs="Times New Roman"/>
          <w:sz w:val="24"/>
          <w:szCs w:val="24"/>
          <w:lang w:eastAsia="pl-PL"/>
        </w:rPr>
        <w:t xml:space="preserve"> płyny do mycia i dezynfekcji rąk, ręczniki papierowe</w:t>
      </w:r>
      <w:r w:rsidR="00D2781E" w:rsidRPr="000070BD">
        <w:rPr>
          <w:rFonts w:ascii="Times New Roman" w:eastAsia="Times New Roman" w:hAnsi="Times New Roman" w:cs="Times New Roman"/>
          <w:sz w:val="24"/>
          <w:szCs w:val="24"/>
          <w:lang w:eastAsia="pl-PL"/>
        </w:rPr>
        <w:t>,</w:t>
      </w:r>
      <w:r w:rsidRPr="000070BD">
        <w:rPr>
          <w:rFonts w:ascii="Times New Roman" w:eastAsia="Times New Roman" w:hAnsi="Times New Roman" w:cs="Times New Roman"/>
          <w:sz w:val="24"/>
          <w:szCs w:val="24"/>
          <w:lang w:eastAsia="pl-PL"/>
        </w:rPr>
        <w:t xml:space="preserve"> papier toaletowy, dostępne w każdym pomieszczeniu higieniczno-sanitarnym.</w:t>
      </w:r>
      <w:r w:rsidR="002D17E6" w:rsidRPr="000070BD">
        <w:rPr>
          <w:rFonts w:ascii="Times New Roman" w:eastAsia="Times New Roman" w:hAnsi="Times New Roman" w:cs="Times New Roman"/>
          <w:sz w:val="24"/>
          <w:szCs w:val="24"/>
          <w:lang w:eastAsia="pl-PL"/>
        </w:rPr>
        <w:t xml:space="preserve"> </w:t>
      </w:r>
      <w:r w:rsidR="00D2781E" w:rsidRPr="000070BD">
        <w:rPr>
          <w:rFonts w:ascii="Times New Roman" w:eastAsia="Times New Roman" w:hAnsi="Times New Roman" w:cs="Times New Roman"/>
          <w:sz w:val="24"/>
          <w:szCs w:val="24"/>
          <w:lang w:eastAsia="pl-PL"/>
        </w:rPr>
        <w:t xml:space="preserve">Ręczniki  i pościel </w:t>
      </w:r>
      <w:r w:rsidRPr="000070BD">
        <w:rPr>
          <w:rFonts w:ascii="Times New Roman" w:eastAsia="Times New Roman" w:hAnsi="Times New Roman" w:cs="Times New Roman"/>
          <w:sz w:val="24"/>
          <w:szCs w:val="24"/>
          <w:lang w:eastAsia="pl-PL"/>
        </w:rPr>
        <w:t xml:space="preserve">wymieniane </w:t>
      </w:r>
      <w:r w:rsidR="00D2781E" w:rsidRPr="000070BD">
        <w:rPr>
          <w:rFonts w:ascii="Times New Roman" w:eastAsia="Times New Roman" w:hAnsi="Times New Roman" w:cs="Times New Roman"/>
          <w:sz w:val="24"/>
          <w:szCs w:val="24"/>
          <w:lang w:eastAsia="pl-PL"/>
        </w:rPr>
        <w:t>co najmniej raz w tygodniu oraz w razie potrzeby.</w:t>
      </w:r>
      <w:r w:rsidR="002D17E6" w:rsidRPr="000070BD">
        <w:rPr>
          <w:rFonts w:ascii="Times New Roman" w:eastAsia="Times New Roman" w:hAnsi="Times New Roman" w:cs="Times New Roman"/>
          <w:sz w:val="24"/>
          <w:szCs w:val="24"/>
          <w:lang w:eastAsia="pl-PL"/>
        </w:rPr>
        <w:t xml:space="preserve"> </w:t>
      </w:r>
    </w:p>
    <w:p w14:paraId="7BA2C463" w14:textId="77777777" w:rsidR="006C7698" w:rsidRPr="000070BD" w:rsidRDefault="006C7698" w:rsidP="00F557F3">
      <w:pPr>
        <w:spacing w:after="0" w:line="276" w:lineRule="auto"/>
        <w:jc w:val="both"/>
        <w:rPr>
          <w:rFonts w:ascii="Times New Roman" w:eastAsia="Times New Roman" w:hAnsi="Times New Roman" w:cs="Times New Roman"/>
          <w:b/>
          <w:sz w:val="24"/>
          <w:szCs w:val="24"/>
          <w:u w:val="single"/>
        </w:rPr>
      </w:pPr>
    </w:p>
    <w:p w14:paraId="2E5505E6" w14:textId="42E6BF4E" w:rsidR="00F557F3" w:rsidRPr="000070BD" w:rsidRDefault="005D37D0" w:rsidP="000070BD">
      <w:pPr>
        <w:spacing w:after="0" w:line="276" w:lineRule="auto"/>
        <w:jc w:val="both"/>
        <w:rPr>
          <w:rFonts w:ascii="Times New Roman" w:eastAsia="Times New Roman" w:hAnsi="Times New Roman" w:cs="Times New Roman"/>
          <w:b/>
          <w:sz w:val="24"/>
          <w:szCs w:val="24"/>
          <w:u w:val="single"/>
        </w:rPr>
      </w:pPr>
      <w:r w:rsidRPr="000070BD">
        <w:rPr>
          <w:rFonts w:ascii="Times New Roman" w:eastAsia="Times New Roman" w:hAnsi="Times New Roman" w:cs="Times New Roman"/>
          <w:b/>
          <w:sz w:val="24"/>
          <w:szCs w:val="24"/>
          <w:u w:val="single"/>
        </w:rPr>
        <w:t>Udzielanie</w:t>
      </w:r>
      <w:r w:rsidR="00AF32D4" w:rsidRPr="000070BD">
        <w:rPr>
          <w:rFonts w:ascii="Times New Roman" w:eastAsia="Times New Roman" w:hAnsi="Times New Roman" w:cs="Times New Roman"/>
          <w:b/>
          <w:sz w:val="24"/>
          <w:szCs w:val="24"/>
          <w:u w:val="single"/>
        </w:rPr>
        <w:t xml:space="preserve"> </w:t>
      </w:r>
      <w:r w:rsidR="00BC7F8E" w:rsidRPr="000070BD">
        <w:rPr>
          <w:rFonts w:ascii="Times New Roman" w:eastAsia="Times New Roman" w:hAnsi="Times New Roman" w:cs="Times New Roman"/>
          <w:b/>
          <w:sz w:val="24"/>
          <w:szCs w:val="24"/>
          <w:u w:val="single"/>
        </w:rPr>
        <w:t>niezbędnej pomocy w załatwianiu spraw osobistych,</w:t>
      </w:r>
    </w:p>
    <w:p w14:paraId="0ED00CD1" w14:textId="77777777" w:rsidR="00705A53" w:rsidRPr="000070BD" w:rsidRDefault="00705A53" w:rsidP="000070BD">
      <w:pPr>
        <w:spacing w:after="0" w:line="276" w:lineRule="auto"/>
        <w:jc w:val="both"/>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Mieszkańcy ze wszelkimi sprawami i problemami zwracają się do pracowników zespołu terapeutyczno-opiekuńczego.</w:t>
      </w:r>
    </w:p>
    <w:p w14:paraId="5E88739C" w14:textId="60065A04" w:rsidR="00705A53" w:rsidRPr="000070BD" w:rsidRDefault="00182696" w:rsidP="000070BD">
      <w:pPr>
        <w:pStyle w:val="Akapitzlist"/>
        <w:numPr>
          <w:ilvl w:val="0"/>
          <w:numId w:val="33"/>
        </w:numPr>
        <w:tabs>
          <w:tab w:val="left" w:pos="284"/>
        </w:tabs>
        <w:spacing w:after="0"/>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705A53" w:rsidRPr="000070BD">
        <w:rPr>
          <w:rFonts w:ascii="Times New Roman" w:eastAsia="Times New Roman" w:hAnsi="Times New Roman" w:cs="Times New Roman"/>
          <w:sz w:val="24"/>
          <w:szCs w:val="24"/>
        </w:rPr>
        <w:t>ają zapewnione warunki bezpiecznego i godnego życia,</w:t>
      </w:r>
      <w:r>
        <w:rPr>
          <w:rFonts w:ascii="Times New Roman" w:eastAsia="Times New Roman" w:hAnsi="Times New Roman" w:cs="Times New Roman"/>
          <w:sz w:val="24"/>
          <w:szCs w:val="24"/>
        </w:rPr>
        <w:t xml:space="preserve"> </w:t>
      </w:r>
      <w:r w:rsidR="00705A53" w:rsidRPr="000070BD">
        <w:rPr>
          <w:rFonts w:ascii="Times New Roman" w:eastAsia="Times New Roman" w:hAnsi="Times New Roman" w:cs="Times New Roman"/>
          <w:sz w:val="24"/>
          <w:szCs w:val="24"/>
        </w:rPr>
        <w:t>intymność</w:t>
      </w:r>
      <w:r w:rsidR="00D2781E" w:rsidRPr="000070BD">
        <w:rPr>
          <w:rFonts w:ascii="Times New Roman" w:eastAsia="Times New Roman" w:hAnsi="Times New Roman" w:cs="Times New Roman"/>
          <w:sz w:val="24"/>
          <w:szCs w:val="24"/>
        </w:rPr>
        <w:br/>
      </w:r>
      <w:r w:rsidR="00705A53" w:rsidRPr="000070BD">
        <w:rPr>
          <w:rFonts w:ascii="Times New Roman" w:eastAsia="Times New Roman" w:hAnsi="Times New Roman" w:cs="Times New Roman"/>
          <w:sz w:val="24"/>
          <w:szCs w:val="24"/>
        </w:rPr>
        <w:t xml:space="preserve"> i niezależność.</w:t>
      </w:r>
    </w:p>
    <w:p w14:paraId="33C7FEAA" w14:textId="77777777" w:rsidR="00705A53" w:rsidRPr="000070BD" w:rsidRDefault="00705A53" w:rsidP="000070BD">
      <w:pPr>
        <w:numPr>
          <w:ilvl w:val="0"/>
          <w:numId w:val="18"/>
        </w:numPr>
        <w:tabs>
          <w:tab w:val="clear" w:pos="720"/>
          <w:tab w:val="num" w:pos="284"/>
        </w:tabs>
        <w:spacing w:after="0" w:line="276" w:lineRule="auto"/>
        <w:ind w:left="0" w:firstLine="0"/>
        <w:jc w:val="both"/>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 xml:space="preserve">Personel </w:t>
      </w:r>
      <w:proofErr w:type="spellStart"/>
      <w:r w:rsidRPr="000070BD">
        <w:rPr>
          <w:rFonts w:ascii="Times New Roman" w:eastAsia="Times New Roman" w:hAnsi="Times New Roman" w:cs="Times New Roman"/>
          <w:sz w:val="24"/>
          <w:szCs w:val="24"/>
          <w:lang w:eastAsia="pl-PL"/>
        </w:rPr>
        <w:t>terapeutyczno</w:t>
      </w:r>
      <w:proofErr w:type="spellEnd"/>
      <w:r w:rsidRPr="000070BD">
        <w:rPr>
          <w:rFonts w:ascii="Times New Roman" w:eastAsia="Times New Roman" w:hAnsi="Times New Roman" w:cs="Times New Roman"/>
          <w:sz w:val="24"/>
          <w:szCs w:val="24"/>
          <w:lang w:eastAsia="pl-PL"/>
        </w:rPr>
        <w:t xml:space="preserve"> – opiekuńczy wraz z osobą pierwszego kontaktu współpracuje </w:t>
      </w:r>
      <w:r w:rsidR="006367EE" w:rsidRPr="000070BD">
        <w:rPr>
          <w:rFonts w:ascii="Times New Roman" w:eastAsia="Times New Roman" w:hAnsi="Times New Roman" w:cs="Times New Roman"/>
          <w:sz w:val="24"/>
          <w:szCs w:val="24"/>
          <w:lang w:eastAsia="pl-PL"/>
        </w:rPr>
        <w:t xml:space="preserve">                        </w:t>
      </w:r>
      <w:r w:rsidRPr="000070BD">
        <w:rPr>
          <w:rFonts w:ascii="Times New Roman" w:eastAsia="Times New Roman" w:hAnsi="Times New Roman" w:cs="Times New Roman"/>
          <w:sz w:val="24"/>
          <w:szCs w:val="24"/>
          <w:lang w:eastAsia="pl-PL"/>
        </w:rPr>
        <w:t>z mieszkańcami w sprawach zaspakajania potrzeb kulturalnych, bytowych, pielęgnacyjnych, opiekuńczych oraz wspomagających.</w:t>
      </w:r>
    </w:p>
    <w:p w14:paraId="1A81952E" w14:textId="77777777" w:rsidR="00827D15" w:rsidRPr="000070BD" w:rsidRDefault="00705A53" w:rsidP="000070BD">
      <w:pPr>
        <w:numPr>
          <w:ilvl w:val="0"/>
          <w:numId w:val="18"/>
        </w:numPr>
        <w:tabs>
          <w:tab w:val="clear" w:pos="720"/>
          <w:tab w:val="num" w:pos="284"/>
        </w:tabs>
        <w:spacing w:after="0" w:line="276" w:lineRule="auto"/>
        <w:ind w:left="0" w:firstLine="0"/>
        <w:jc w:val="both"/>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Pomoc w załatwianiu wszelkich spraw osobistych należy do zadań pr</w:t>
      </w:r>
      <w:r w:rsidR="006367EE" w:rsidRPr="000070BD">
        <w:rPr>
          <w:rFonts w:ascii="Times New Roman" w:eastAsia="Times New Roman" w:hAnsi="Times New Roman" w:cs="Times New Roman"/>
          <w:sz w:val="24"/>
          <w:szCs w:val="24"/>
          <w:lang w:eastAsia="pl-PL"/>
        </w:rPr>
        <w:t>acowników zespołu terapeutyczno</w:t>
      </w:r>
      <w:r w:rsidRPr="000070BD">
        <w:rPr>
          <w:rFonts w:ascii="Times New Roman" w:eastAsia="Times New Roman" w:hAnsi="Times New Roman" w:cs="Times New Roman"/>
          <w:sz w:val="24"/>
          <w:szCs w:val="24"/>
          <w:lang w:eastAsia="pl-PL"/>
        </w:rPr>
        <w:t xml:space="preserve">-opiekuńczego, głównie pracownika pierwszego kontaktu, pracownika </w:t>
      </w:r>
      <w:r w:rsidR="006367EE" w:rsidRPr="000070BD">
        <w:rPr>
          <w:rFonts w:ascii="Times New Roman" w:eastAsia="Times New Roman" w:hAnsi="Times New Roman" w:cs="Times New Roman"/>
          <w:sz w:val="24"/>
          <w:szCs w:val="24"/>
          <w:lang w:eastAsia="pl-PL"/>
        </w:rPr>
        <w:t>socjalnego.</w:t>
      </w:r>
    </w:p>
    <w:p w14:paraId="7844BBE2" w14:textId="77777777" w:rsidR="003774F4" w:rsidRPr="000070BD" w:rsidRDefault="003774F4" w:rsidP="000070BD">
      <w:pPr>
        <w:pStyle w:val="Akapitzlist"/>
        <w:numPr>
          <w:ilvl w:val="0"/>
          <w:numId w:val="18"/>
        </w:numPr>
        <w:tabs>
          <w:tab w:val="clear" w:pos="720"/>
          <w:tab w:val="num" w:pos="0"/>
          <w:tab w:val="left" w:pos="284"/>
        </w:tabs>
        <w:spacing w:after="0"/>
        <w:ind w:left="0" w:firstLine="0"/>
        <w:jc w:val="both"/>
        <w:rPr>
          <w:rFonts w:ascii="Times New Roman" w:eastAsia="Times New Roman" w:hAnsi="Times New Roman" w:cs="Times New Roman"/>
          <w:sz w:val="24"/>
          <w:szCs w:val="24"/>
        </w:rPr>
      </w:pPr>
      <w:r w:rsidRPr="000070BD">
        <w:rPr>
          <w:rFonts w:ascii="Times New Roman" w:eastAsia="Times New Roman" w:hAnsi="Times New Roman" w:cs="Times New Roman"/>
          <w:sz w:val="24"/>
          <w:szCs w:val="24"/>
        </w:rPr>
        <w:t xml:space="preserve">Pracownik pierwszego kontaktu, o ile to możliwe, wybrany przez Mieszkańca, ma za zadanie, opierając się na zaufaniu podopiecznego, zdobytym doświadczeniu, poświęcać wiele czasu podopiecznemu, motywować do udziału w zajęciach aktywizujących, przedstawiać ciągle nowe, zróżnicowane oferty. W doborze tych zajęć stara się uwzględnić zarówno możliwości, umiejętności jak i oczekiwania Mieszkańca. O sprawność intelektualną Mieszkańców w Domu dba się przede wszystkim za pomocą terapii zajęciowej. </w:t>
      </w:r>
    </w:p>
    <w:p w14:paraId="7FE8B373" w14:textId="45A3659A" w:rsidR="003774F4" w:rsidRPr="000070BD" w:rsidRDefault="003774F4" w:rsidP="000070BD">
      <w:pPr>
        <w:pStyle w:val="Akapitzlist"/>
        <w:numPr>
          <w:ilvl w:val="0"/>
          <w:numId w:val="18"/>
        </w:numPr>
        <w:tabs>
          <w:tab w:val="clear" w:pos="720"/>
          <w:tab w:val="num" w:pos="0"/>
          <w:tab w:val="left" w:pos="284"/>
        </w:tabs>
        <w:spacing w:after="0"/>
        <w:ind w:left="0" w:firstLine="0"/>
        <w:jc w:val="both"/>
        <w:rPr>
          <w:rFonts w:ascii="Times New Roman" w:eastAsia="Times New Roman" w:hAnsi="Times New Roman" w:cs="Times New Roman"/>
          <w:sz w:val="24"/>
          <w:szCs w:val="24"/>
        </w:rPr>
      </w:pPr>
      <w:r w:rsidRPr="000070BD">
        <w:rPr>
          <w:rFonts w:ascii="Times New Roman" w:eastAsia="Times New Roman" w:hAnsi="Times New Roman" w:cs="Times New Roman"/>
          <w:sz w:val="24"/>
          <w:szCs w:val="24"/>
        </w:rPr>
        <w:t>To główne zadanie terapeuty zajęciowego i instruktora kulturalno-oświatowego, którzy oferują szeroki wachlarz różnorodnych zajęć. Czas wolny wypełniały liczne imprezy okolicznościowe, występy artystyczne, spotkania towarzyskie. Zajęcia terapeutyczne opierały się głównie na biblioterapii (posiadamy bogaty księgozbiór       o różnej tematyce około 2000 pozycji), zajęciach kulinarnych, ergoterapii, dzięki której mieszkańcy współuczestniczyli w pracach porządkowych, dekorowaniu Domu, wykonywaniu różnorodnych ozdób okazjonalnych, muzykoterapii, która pozwala zaprezentować się Mieszkańcom od strony wokalnej. Szczególnym zainteresowaniem cieszą się zajęcia z </w:t>
      </w:r>
      <w:proofErr w:type="spellStart"/>
      <w:r w:rsidRPr="000070BD">
        <w:rPr>
          <w:rFonts w:ascii="Times New Roman" w:eastAsia="Times New Roman" w:hAnsi="Times New Roman" w:cs="Times New Roman"/>
          <w:sz w:val="24"/>
          <w:szCs w:val="24"/>
        </w:rPr>
        <w:t>ludoterapii</w:t>
      </w:r>
      <w:proofErr w:type="spellEnd"/>
      <w:r w:rsidRPr="000070BD">
        <w:rPr>
          <w:rFonts w:ascii="Times New Roman" w:eastAsia="Times New Roman" w:hAnsi="Times New Roman" w:cs="Times New Roman"/>
          <w:sz w:val="24"/>
          <w:szCs w:val="24"/>
        </w:rPr>
        <w:t xml:space="preserve">, które pozwalają na rywalizację, ale jednocześnie trenują umysł i ciało. Przy pomocy fizjoterapeuty (w ramach rehabilitacji domowej pracownik oddelegowany z Poradni Rehabilitacyjnej w Płońsku) wprowadzono zajęcia logopedyczne, które niekoniecznie cieszą się zainteresowaniem, ale przynoszą oczekiwane efekty. Zajęcia rehabilitacyjne dla Mieszkańców Domu prowadzone są codziennie od poniedziałku do piątku. Nasz </w:t>
      </w:r>
      <w:r w:rsidR="00FC0DDB" w:rsidRPr="000070BD">
        <w:rPr>
          <w:rFonts w:ascii="Times New Roman" w:eastAsia="Times New Roman" w:hAnsi="Times New Roman" w:cs="Times New Roman"/>
          <w:sz w:val="24"/>
          <w:szCs w:val="24"/>
        </w:rPr>
        <w:t>Dom to miejsce, w którym</w:t>
      </w:r>
      <w:r w:rsidRPr="000070BD">
        <w:rPr>
          <w:rFonts w:ascii="Times New Roman" w:eastAsia="Times New Roman" w:hAnsi="Times New Roman" w:cs="Times New Roman"/>
          <w:sz w:val="24"/>
          <w:szCs w:val="24"/>
        </w:rPr>
        <w:t xml:space="preserve"> podopieczni mogą liczyć na profesjonalną pomoc specjalistów, a także aktywności dopasowane do ich potrzeb, możliwości i wieku. W naszej placówce organizujemy</w:t>
      </w:r>
      <w:r w:rsidRPr="000070BD">
        <w:rPr>
          <w:rFonts w:ascii="Times New Roman" w:eastAsia="Times New Roman" w:hAnsi="Times New Roman" w:cs="Times New Roman"/>
          <w:bCs/>
          <w:sz w:val="24"/>
          <w:szCs w:val="24"/>
        </w:rPr>
        <w:t xml:space="preserve"> obchody świąt, imprezy integracyjne oraz wspólnie grillujemy.</w:t>
      </w:r>
      <w:r w:rsidRPr="000070BD">
        <w:rPr>
          <w:rFonts w:ascii="Times New Roman" w:eastAsia="Times New Roman" w:hAnsi="Times New Roman" w:cs="Times New Roman"/>
          <w:sz w:val="24"/>
          <w:szCs w:val="24"/>
        </w:rPr>
        <w:t xml:space="preserve"> Pozwala to  naszym mieszkańcom chociaż  na chwilę zapomnieć o swojej chorobie. Dzięki nim nasi mieszkańcy mogą poprawić swój stan psychofizyczny i miło spędzić czas.</w:t>
      </w:r>
    </w:p>
    <w:p w14:paraId="1D3947C7" w14:textId="77777777" w:rsidR="003774F4" w:rsidRPr="000070BD" w:rsidRDefault="003774F4" w:rsidP="000070BD">
      <w:pPr>
        <w:pStyle w:val="Akapitzlist"/>
        <w:numPr>
          <w:ilvl w:val="0"/>
          <w:numId w:val="18"/>
        </w:numPr>
        <w:tabs>
          <w:tab w:val="clear" w:pos="720"/>
          <w:tab w:val="num" w:pos="0"/>
          <w:tab w:val="left" w:pos="426"/>
        </w:tabs>
        <w:spacing w:after="0"/>
        <w:ind w:left="0" w:firstLine="0"/>
        <w:jc w:val="both"/>
        <w:rPr>
          <w:rFonts w:ascii="Times New Roman" w:eastAsia="Times New Roman" w:hAnsi="Times New Roman" w:cs="Times New Roman"/>
          <w:sz w:val="24"/>
          <w:szCs w:val="24"/>
        </w:rPr>
      </w:pPr>
      <w:r w:rsidRPr="000070BD">
        <w:rPr>
          <w:rFonts w:ascii="Times New Roman" w:eastAsia="Times New Roman" w:hAnsi="Times New Roman" w:cs="Times New Roman"/>
          <w:bCs/>
          <w:sz w:val="24"/>
          <w:szCs w:val="24"/>
          <w:lang w:eastAsia="ar-SA"/>
        </w:rPr>
        <w:lastRenderedPageBreak/>
        <w:t xml:space="preserve">Poprawa kondycji fizycznej odbywa się również poprzez aktywny udział w różnorodnych formach rekreacji (zajęcia ruchowe, spacery na świeżym powietrzu, </w:t>
      </w:r>
      <w:proofErr w:type="spellStart"/>
      <w:r w:rsidRPr="000070BD">
        <w:rPr>
          <w:rFonts w:ascii="Times New Roman" w:eastAsia="Times New Roman" w:hAnsi="Times New Roman" w:cs="Times New Roman"/>
          <w:bCs/>
          <w:sz w:val="24"/>
          <w:szCs w:val="24"/>
          <w:lang w:eastAsia="ar-SA"/>
        </w:rPr>
        <w:t>nordic</w:t>
      </w:r>
      <w:proofErr w:type="spellEnd"/>
      <w:r w:rsidRPr="000070BD">
        <w:rPr>
          <w:rFonts w:ascii="Times New Roman" w:eastAsia="Times New Roman" w:hAnsi="Times New Roman" w:cs="Times New Roman"/>
          <w:bCs/>
          <w:sz w:val="24"/>
          <w:szCs w:val="24"/>
          <w:lang w:eastAsia="ar-SA"/>
        </w:rPr>
        <w:t xml:space="preserve"> </w:t>
      </w:r>
      <w:proofErr w:type="spellStart"/>
      <w:r w:rsidRPr="000070BD">
        <w:rPr>
          <w:rFonts w:ascii="Times New Roman" w:eastAsia="Times New Roman" w:hAnsi="Times New Roman" w:cs="Times New Roman"/>
          <w:bCs/>
          <w:sz w:val="24"/>
          <w:szCs w:val="24"/>
          <w:lang w:eastAsia="ar-SA"/>
        </w:rPr>
        <w:t>walking</w:t>
      </w:r>
      <w:proofErr w:type="spellEnd"/>
      <w:r w:rsidRPr="000070BD">
        <w:rPr>
          <w:rFonts w:ascii="Times New Roman" w:eastAsia="Times New Roman" w:hAnsi="Times New Roman" w:cs="Times New Roman"/>
          <w:bCs/>
          <w:sz w:val="24"/>
          <w:szCs w:val="24"/>
          <w:lang w:eastAsia="ar-SA"/>
        </w:rPr>
        <w:t xml:space="preserve">, odpoczynek na łonie natury, wycieczki, zmagania sportowe tzw. spartakiady). </w:t>
      </w:r>
    </w:p>
    <w:p w14:paraId="001FCBD3" w14:textId="77777777" w:rsidR="007B5ED5" w:rsidRPr="000070BD" w:rsidRDefault="007B5ED5" w:rsidP="007B5ED5">
      <w:pPr>
        <w:spacing w:after="0" w:line="276" w:lineRule="auto"/>
        <w:jc w:val="both"/>
        <w:rPr>
          <w:rFonts w:ascii="Times New Roman" w:eastAsia="Times New Roman" w:hAnsi="Times New Roman" w:cs="Times New Roman"/>
          <w:b/>
          <w:sz w:val="28"/>
          <w:szCs w:val="28"/>
          <w:lang w:eastAsia="pl-PL"/>
        </w:rPr>
      </w:pPr>
    </w:p>
    <w:p w14:paraId="5EDB195E" w14:textId="77777777" w:rsidR="007B5ED5" w:rsidRPr="00182696" w:rsidRDefault="007B5ED5" w:rsidP="007B5ED5">
      <w:pPr>
        <w:tabs>
          <w:tab w:val="left" w:pos="6450"/>
          <w:tab w:val="right" w:pos="9072"/>
        </w:tabs>
        <w:spacing w:after="0" w:line="360" w:lineRule="auto"/>
        <w:jc w:val="center"/>
        <w:rPr>
          <w:rFonts w:ascii="Times New Roman" w:eastAsia="Times New Roman" w:hAnsi="Times New Roman" w:cs="Times New Roman"/>
          <w:b/>
          <w:sz w:val="24"/>
          <w:szCs w:val="24"/>
          <w:u w:val="single"/>
          <w:lang w:eastAsia="pl-PL"/>
        </w:rPr>
      </w:pPr>
      <w:r w:rsidRPr="00182696">
        <w:rPr>
          <w:rFonts w:ascii="Times New Roman" w:eastAsia="Times New Roman" w:hAnsi="Times New Roman" w:cs="Times New Roman"/>
          <w:b/>
          <w:sz w:val="24"/>
          <w:szCs w:val="24"/>
          <w:u w:val="single"/>
          <w:lang w:eastAsia="pl-PL"/>
        </w:rPr>
        <w:t>WYKAZ IMPREZ  I SPOTKAŃ W DPS W  2024r.</w:t>
      </w:r>
    </w:p>
    <w:p w14:paraId="16692270" w14:textId="77777777" w:rsidR="007B5ED5" w:rsidRPr="00182696" w:rsidRDefault="007B5ED5" w:rsidP="007B5ED5">
      <w:pPr>
        <w:tabs>
          <w:tab w:val="left" w:pos="6450"/>
          <w:tab w:val="right" w:pos="9072"/>
        </w:tabs>
        <w:spacing w:after="0" w:line="360" w:lineRule="auto"/>
        <w:jc w:val="center"/>
        <w:rPr>
          <w:rFonts w:ascii="Times New Roman" w:eastAsia="Times New Roman" w:hAnsi="Times New Roman" w:cs="Times New Roman"/>
          <w:sz w:val="24"/>
          <w:szCs w:val="24"/>
          <w:lang w:eastAsia="pl-PL"/>
        </w:rPr>
      </w:pPr>
    </w:p>
    <w:tbl>
      <w:tblPr>
        <w:tblW w:w="473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18"/>
        <w:gridCol w:w="6378"/>
      </w:tblGrid>
      <w:tr w:rsidR="000070BD" w:rsidRPr="000070BD" w14:paraId="2959F346" w14:textId="77777777" w:rsidTr="00FC0DDB">
        <w:tc>
          <w:tcPr>
            <w:tcW w:w="564" w:type="pct"/>
          </w:tcPr>
          <w:p w14:paraId="5A5AEB24" w14:textId="77777777" w:rsidR="007B5ED5" w:rsidRPr="000070BD" w:rsidRDefault="007B5ED5" w:rsidP="007B5ED5">
            <w:pPr>
              <w:spacing w:after="0" w:line="240" w:lineRule="auto"/>
              <w:rPr>
                <w:rFonts w:ascii="Times New Roman" w:eastAsia="Times New Roman" w:hAnsi="Times New Roman" w:cs="Times New Roman"/>
                <w:b/>
                <w:sz w:val="28"/>
                <w:szCs w:val="28"/>
                <w:lang w:eastAsia="pl-PL"/>
              </w:rPr>
            </w:pPr>
            <w:r w:rsidRPr="000070BD">
              <w:rPr>
                <w:rFonts w:ascii="Times New Roman" w:eastAsia="Times New Roman" w:hAnsi="Times New Roman" w:cs="Times New Roman"/>
                <w:b/>
                <w:sz w:val="28"/>
                <w:szCs w:val="28"/>
                <w:lang w:eastAsia="pl-PL"/>
              </w:rPr>
              <w:t>Lp.</w:t>
            </w:r>
          </w:p>
        </w:tc>
        <w:tc>
          <w:tcPr>
            <w:tcW w:w="807" w:type="pct"/>
          </w:tcPr>
          <w:p w14:paraId="6CFBB6B7" w14:textId="77777777" w:rsidR="007B5ED5" w:rsidRPr="000070BD" w:rsidRDefault="007B5ED5" w:rsidP="007B5ED5">
            <w:pPr>
              <w:spacing w:after="0" w:line="240" w:lineRule="auto"/>
              <w:rPr>
                <w:rFonts w:ascii="Times New Roman" w:eastAsia="Times New Roman" w:hAnsi="Times New Roman" w:cs="Times New Roman"/>
                <w:b/>
                <w:sz w:val="28"/>
                <w:szCs w:val="28"/>
                <w:lang w:eastAsia="pl-PL"/>
              </w:rPr>
            </w:pPr>
            <w:r w:rsidRPr="000070BD">
              <w:rPr>
                <w:rFonts w:ascii="Times New Roman" w:eastAsia="Times New Roman" w:hAnsi="Times New Roman" w:cs="Times New Roman"/>
                <w:b/>
                <w:sz w:val="28"/>
                <w:szCs w:val="28"/>
                <w:lang w:eastAsia="pl-PL"/>
              </w:rPr>
              <w:t xml:space="preserve">Data </w:t>
            </w:r>
          </w:p>
        </w:tc>
        <w:tc>
          <w:tcPr>
            <w:tcW w:w="3628" w:type="pct"/>
          </w:tcPr>
          <w:p w14:paraId="0F9D873D" w14:textId="77777777" w:rsidR="007B5ED5" w:rsidRPr="000070BD" w:rsidRDefault="007B5ED5" w:rsidP="007B5ED5">
            <w:pPr>
              <w:spacing w:after="0" w:line="240" w:lineRule="auto"/>
              <w:jc w:val="center"/>
              <w:rPr>
                <w:rFonts w:ascii="Times New Roman" w:eastAsia="Times New Roman" w:hAnsi="Times New Roman" w:cs="Times New Roman"/>
                <w:b/>
                <w:sz w:val="28"/>
                <w:szCs w:val="28"/>
                <w:lang w:eastAsia="pl-PL"/>
              </w:rPr>
            </w:pPr>
            <w:r w:rsidRPr="000070BD">
              <w:rPr>
                <w:rFonts w:ascii="Times New Roman" w:eastAsia="Times New Roman" w:hAnsi="Times New Roman" w:cs="Times New Roman"/>
                <w:b/>
                <w:sz w:val="28"/>
                <w:szCs w:val="28"/>
                <w:lang w:eastAsia="pl-PL"/>
              </w:rPr>
              <w:t>Rodzaj imprezy i spotkania</w:t>
            </w:r>
          </w:p>
        </w:tc>
      </w:tr>
      <w:tr w:rsidR="000070BD" w:rsidRPr="000070BD" w14:paraId="3A438E8F" w14:textId="77777777" w:rsidTr="00FC0DDB">
        <w:tc>
          <w:tcPr>
            <w:tcW w:w="564" w:type="pct"/>
          </w:tcPr>
          <w:p w14:paraId="7AD67C2C"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1.</w:t>
            </w:r>
          </w:p>
        </w:tc>
        <w:tc>
          <w:tcPr>
            <w:tcW w:w="807" w:type="pct"/>
          </w:tcPr>
          <w:p w14:paraId="1166A996"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04.01.2024</w:t>
            </w:r>
          </w:p>
        </w:tc>
        <w:tc>
          <w:tcPr>
            <w:tcW w:w="3628" w:type="pct"/>
          </w:tcPr>
          <w:p w14:paraId="2A848DE0"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Impreza urodzinowa</w:t>
            </w:r>
          </w:p>
        </w:tc>
      </w:tr>
      <w:tr w:rsidR="000070BD" w:rsidRPr="000070BD" w14:paraId="376C5EF6" w14:textId="77777777" w:rsidTr="00FC0DDB">
        <w:tc>
          <w:tcPr>
            <w:tcW w:w="564" w:type="pct"/>
          </w:tcPr>
          <w:p w14:paraId="4CC0E907"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2.</w:t>
            </w:r>
          </w:p>
        </w:tc>
        <w:tc>
          <w:tcPr>
            <w:tcW w:w="807" w:type="pct"/>
          </w:tcPr>
          <w:p w14:paraId="1FB88CA8"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05.01.2024</w:t>
            </w:r>
          </w:p>
        </w:tc>
        <w:tc>
          <w:tcPr>
            <w:tcW w:w="3628" w:type="pct"/>
          </w:tcPr>
          <w:p w14:paraId="05F8DE14"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Dzień aktywności dla każdego</w:t>
            </w:r>
          </w:p>
        </w:tc>
      </w:tr>
      <w:tr w:rsidR="000070BD" w:rsidRPr="000070BD" w14:paraId="64630771" w14:textId="77777777" w:rsidTr="00FC0DDB">
        <w:tc>
          <w:tcPr>
            <w:tcW w:w="564" w:type="pct"/>
          </w:tcPr>
          <w:p w14:paraId="5383D7F6"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 xml:space="preserve">3. </w:t>
            </w:r>
          </w:p>
        </w:tc>
        <w:tc>
          <w:tcPr>
            <w:tcW w:w="807" w:type="pct"/>
          </w:tcPr>
          <w:p w14:paraId="0400D4FC"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10.01.2024</w:t>
            </w:r>
          </w:p>
        </w:tc>
        <w:tc>
          <w:tcPr>
            <w:tcW w:w="3628" w:type="pct"/>
          </w:tcPr>
          <w:p w14:paraId="2EF76824"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Kolędowanie w DPS</w:t>
            </w:r>
          </w:p>
        </w:tc>
      </w:tr>
      <w:tr w:rsidR="000070BD" w:rsidRPr="000070BD" w14:paraId="763B6522" w14:textId="77777777" w:rsidTr="00FC0DDB">
        <w:tc>
          <w:tcPr>
            <w:tcW w:w="564" w:type="pct"/>
          </w:tcPr>
          <w:p w14:paraId="46215623"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 xml:space="preserve">4. </w:t>
            </w:r>
          </w:p>
        </w:tc>
        <w:tc>
          <w:tcPr>
            <w:tcW w:w="807" w:type="pct"/>
          </w:tcPr>
          <w:p w14:paraId="07F25FA0"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15.01.2024</w:t>
            </w:r>
          </w:p>
        </w:tc>
        <w:tc>
          <w:tcPr>
            <w:tcW w:w="3628" w:type="pct"/>
          </w:tcPr>
          <w:p w14:paraId="784B279B"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Wizyta duszpasterska</w:t>
            </w:r>
          </w:p>
        </w:tc>
      </w:tr>
      <w:tr w:rsidR="000070BD" w:rsidRPr="000070BD" w14:paraId="1A44B91A" w14:textId="77777777" w:rsidTr="00FC0DDB">
        <w:tc>
          <w:tcPr>
            <w:tcW w:w="564" w:type="pct"/>
          </w:tcPr>
          <w:p w14:paraId="5FA3C50E"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5.</w:t>
            </w:r>
          </w:p>
        </w:tc>
        <w:tc>
          <w:tcPr>
            <w:tcW w:w="807" w:type="pct"/>
          </w:tcPr>
          <w:p w14:paraId="28CBA618"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9.02.2024</w:t>
            </w:r>
          </w:p>
        </w:tc>
        <w:tc>
          <w:tcPr>
            <w:tcW w:w="3628" w:type="pct"/>
          </w:tcPr>
          <w:p w14:paraId="27AFB1CC"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Impreza ostatkowa</w:t>
            </w:r>
          </w:p>
        </w:tc>
      </w:tr>
      <w:tr w:rsidR="000070BD" w:rsidRPr="000070BD" w14:paraId="25FAC0D3" w14:textId="77777777" w:rsidTr="00FC0DDB">
        <w:tblPrEx>
          <w:tblCellMar>
            <w:left w:w="70" w:type="dxa"/>
            <w:right w:w="70" w:type="dxa"/>
          </w:tblCellMar>
          <w:tblLook w:val="0000" w:firstRow="0" w:lastRow="0" w:firstColumn="0" w:lastColumn="0" w:noHBand="0" w:noVBand="0"/>
        </w:tblPrEx>
        <w:trPr>
          <w:trHeight w:val="268"/>
        </w:trPr>
        <w:tc>
          <w:tcPr>
            <w:tcW w:w="564" w:type="pct"/>
          </w:tcPr>
          <w:p w14:paraId="597DD3B0"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6.</w:t>
            </w:r>
          </w:p>
        </w:tc>
        <w:tc>
          <w:tcPr>
            <w:tcW w:w="807" w:type="pct"/>
          </w:tcPr>
          <w:p w14:paraId="4B2EFE73"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13.02.2024</w:t>
            </w:r>
          </w:p>
        </w:tc>
        <w:tc>
          <w:tcPr>
            <w:tcW w:w="3628" w:type="pct"/>
          </w:tcPr>
          <w:p w14:paraId="64E450C0"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Spotkanie z młodzieżą ze Szkoły Podst. w Sarbiewie</w:t>
            </w:r>
          </w:p>
        </w:tc>
      </w:tr>
      <w:tr w:rsidR="000070BD" w:rsidRPr="000070BD" w14:paraId="5984E8D8" w14:textId="77777777" w:rsidTr="00FC0DDB">
        <w:tblPrEx>
          <w:tblCellMar>
            <w:left w:w="70" w:type="dxa"/>
            <w:right w:w="70" w:type="dxa"/>
          </w:tblCellMar>
          <w:tblLook w:val="0000" w:firstRow="0" w:lastRow="0" w:firstColumn="0" w:lastColumn="0" w:noHBand="0" w:noVBand="0"/>
        </w:tblPrEx>
        <w:trPr>
          <w:trHeight w:val="271"/>
        </w:trPr>
        <w:tc>
          <w:tcPr>
            <w:tcW w:w="564" w:type="pct"/>
          </w:tcPr>
          <w:p w14:paraId="1FC427C9"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7.</w:t>
            </w:r>
          </w:p>
        </w:tc>
        <w:tc>
          <w:tcPr>
            <w:tcW w:w="807" w:type="pct"/>
          </w:tcPr>
          <w:p w14:paraId="43370849"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8.03.2024</w:t>
            </w:r>
          </w:p>
        </w:tc>
        <w:tc>
          <w:tcPr>
            <w:tcW w:w="3628" w:type="pct"/>
          </w:tcPr>
          <w:p w14:paraId="3145B030"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Dzień Kobiet</w:t>
            </w:r>
          </w:p>
        </w:tc>
      </w:tr>
      <w:tr w:rsidR="000070BD" w:rsidRPr="000070BD" w14:paraId="0CD00FE5" w14:textId="77777777" w:rsidTr="00FC0DDB">
        <w:tblPrEx>
          <w:tblCellMar>
            <w:left w:w="70" w:type="dxa"/>
            <w:right w:w="70" w:type="dxa"/>
          </w:tblCellMar>
          <w:tblLook w:val="0000" w:firstRow="0" w:lastRow="0" w:firstColumn="0" w:lastColumn="0" w:noHBand="0" w:noVBand="0"/>
        </w:tblPrEx>
        <w:trPr>
          <w:trHeight w:val="262"/>
        </w:trPr>
        <w:tc>
          <w:tcPr>
            <w:tcW w:w="564" w:type="pct"/>
          </w:tcPr>
          <w:p w14:paraId="5AE58447"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8.</w:t>
            </w:r>
          </w:p>
        </w:tc>
        <w:tc>
          <w:tcPr>
            <w:tcW w:w="807" w:type="pct"/>
          </w:tcPr>
          <w:p w14:paraId="32108185"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15.03.2024</w:t>
            </w:r>
          </w:p>
        </w:tc>
        <w:tc>
          <w:tcPr>
            <w:tcW w:w="3628" w:type="pct"/>
          </w:tcPr>
          <w:p w14:paraId="3E458A1B"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Impreza urodzinowa</w:t>
            </w:r>
          </w:p>
        </w:tc>
      </w:tr>
      <w:tr w:rsidR="000070BD" w:rsidRPr="000070BD" w14:paraId="7A1AE1CF" w14:textId="77777777" w:rsidTr="00FC0DDB">
        <w:tblPrEx>
          <w:tblCellMar>
            <w:left w:w="70" w:type="dxa"/>
            <w:right w:w="70" w:type="dxa"/>
          </w:tblCellMar>
          <w:tblLook w:val="0000" w:firstRow="0" w:lastRow="0" w:firstColumn="0" w:lastColumn="0" w:noHBand="0" w:noVBand="0"/>
        </w:tblPrEx>
        <w:trPr>
          <w:trHeight w:val="266"/>
        </w:trPr>
        <w:tc>
          <w:tcPr>
            <w:tcW w:w="564" w:type="pct"/>
          </w:tcPr>
          <w:p w14:paraId="24FE6EC1"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9.</w:t>
            </w:r>
          </w:p>
        </w:tc>
        <w:tc>
          <w:tcPr>
            <w:tcW w:w="807" w:type="pct"/>
          </w:tcPr>
          <w:p w14:paraId="4FEB9C2F"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16.04.2024</w:t>
            </w:r>
          </w:p>
        </w:tc>
        <w:tc>
          <w:tcPr>
            <w:tcW w:w="3628" w:type="pct"/>
          </w:tcPr>
          <w:p w14:paraId="1CD38826"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Impreza urodzinowa</w:t>
            </w:r>
          </w:p>
        </w:tc>
      </w:tr>
      <w:tr w:rsidR="000070BD" w:rsidRPr="000070BD" w14:paraId="3DF74174" w14:textId="77777777" w:rsidTr="00FC0DDB">
        <w:tblPrEx>
          <w:tblCellMar>
            <w:left w:w="70" w:type="dxa"/>
            <w:right w:w="70" w:type="dxa"/>
          </w:tblCellMar>
          <w:tblLook w:val="0000" w:firstRow="0" w:lastRow="0" w:firstColumn="0" w:lastColumn="0" w:noHBand="0" w:noVBand="0"/>
        </w:tblPrEx>
        <w:trPr>
          <w:trHeight w:val="270"/>
        </w:trPr>
        <w:tc>
          <w:tcPr>
            <w:tcW w:w="564" w:type="pct"/>
          </w:tcPr>
          <w:p w14:paraId="7455B164"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10.</w:t>
            </w:r>
          </w:p>
        </w:tc>
        <w:tc>
          <w:tcPr>
            <w:tcW w:w="807" w:type="pct"/>
          </w:tcPr>
          <w:p w14:paraId="16833873"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17.04.2024</w:t>
            </w:r>
          </w:p>
        </w:tc>
        <w:tc>
          <w:tcPr>
            <w:tcW w:w="3628" w:type="pct"/>
          </w:tcPr>
          <w:p w14:paraId="431955A4"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Projekcja filmu „ Domy otwarte. Wspólne Świętowanie”</w:t>
            </w:r>
          </w:p>
        </w:tc>
      </w:tr>
      <w:tr w:rsidR="000070BD" w:rsidRPr="000070BD" w14:paraId="47F6D638" w14:textId="77777777" w:rsidTr="00FC0DDB">
        <w:tblPrEx>
          <w:tblCellMar>
            <w:left w:w="70" w:type="dxa"/>
            <w:right w:w="70" w:type="dxa"/>
          </w:tblCellMar>
          <w:tblLook w:val="0000" w:firstRow="0" w:lastRow="0" w:firstColumn="0" w:lastColumn="0" w:noHBand="0" w:noVBand="0"/>
        </w:tblPrEx>
        <w:trPr>
          <w:trHeight w:val="259"/>
        </w:trPr>
        <w:tc>
          <w:tcPr>
            <w:tcW w:w="564" w:type="pct"/>
          </w:tcPr>
          <w:p w14:paraId="5196E6EA"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11.</w:t>
            </w:r>
          </w:p>
        </w:tc>
        <w:tc>
          <w:tcPr>
            <w:tcW w:w="807" w:type="pct"/>
          </w:tcPr>
          <w:p w14:paraId="25258ECE"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21.05.2024</w:t>
            </w:r>
          </w:p>
        </w:tc>
        <w:tc>
          <w:tcPr>
            <w:tcW w:w="3628" w:type="pct"/>
          </w:tcPr>
          <w:p w14:paraId="2CE4289D"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Warsztaty dla mieszkańców z projektu „Erasmus”</w:t>
            </w:r>
          </w:p>
        </w:tc>
      </w:tr>
      <w:tr w:rsidR="000070BD" w:rsidRPr="000070BD" w14:paraId="522912C4" w14:textId="77777777" w:rsidTr="00FC0DDB">
        <w:tblPrEx>
          <w:tblCellMar>
            <w:left w:w="70" w:type="dxa"/>
            <w:right w:w="70" w:type="dxa"/>
          </w:tblCellMar>
          <w:tblLook w:val="0000" w:firstRow="0" w:lastRow="0" w:firstColumn="0" w:lastColumn="0" w:noHBand="0" w:noVBand="0"/>
        </w:tblPrEx>
        <w:trPr>
          <w:trHeight w:val="267"/>
        </w:trPr>
        <w:tc>
          <w:tcPr>
            <w:tcW w:w="564" w:type="pct"/>
          </w:tcPr>
          <w:p w14:paraId="6384EB3F"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12.</w:t>
            </w:r>
          </w:p>
        </w:tc>
        <w:tc>
          <w:tcPr>
            <w:tcW w:w="807" w:type="pct"/>
          </w:tcPr>
          <w:p w14:paraId="7D41C5F8"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23.05.2024</w:t>
            </w:r>
          </w:p>
        </w:tc>
        <w:tc>
          <w:tcPr>
            <w:tcW w:w="3628" w:type="pct"/>
          </w:tcPr>
          <w:p w14:paraId="5F54C57C" w14:textId="77777777" w:rsidR="007B5ED5" w:rsidRPr="000070BD" w:rsidRDefault="007B5ED5" w:rsidP="007B5ED5">
            <w:pPr>
              <w:tabs>
                <w:tab w:val="left" w:pos="6908"/>
              </w:tabs>
              <w:spacing w:after="0" w:line="240" w:lineRule="auto"/>
              <w:ind w:left="-92"/>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 xml:space="preserve">  Grill z okazji Dnia Matki</w:t>
            </w:r>
          </w:p>
        </w:tc>
      </w:tr>
      <w:tr w:rsidR="000070BD" w:rsidRPr="000070BD" w14:paraId="6EF58D02" w14:textId="77777777" w:rsidTr="00FC0DDB">
        <w:tblPrEx>
          <w:tblCellMar>
            <w:left w:w="70" w:type="dxa"/>
            <w:right w:w="70" w:type="dxa"/>
          </w:tblCellMar>
          <w:tblLook w:val="0000" w:firstRow="0" w:lastRow="0" w:firstColumn="0" w:lastColumn="0" w:noHBand="0" w:noVBand="0"/>
        </w:tblPrEx>
        <w:trPr>
          <w:trHeight w:val="284"/>
        </w:trPr>
        <w:tc>
          <w:tcPr>
            <w:tcW w:w="564" w:type="pct"/>
          </w:tcPr>
          <w:p w14:paraId="0CC1D88D"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13.</w:t>
            </w:r>
          </w:p>
        </w:tc>
        <w:tc>
          <w:tcPr>
            <w:tcW w:w="807" w:type="pct"/>
          </w:tcPr>
          <w:p w14:paraId="039D498E"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29.05.2024</w:t>
            </w:r>
          </w:p>
        </w:tc>
        <w:tc>
          <w:tcPr>
            <w:tcW w:w="3628" w:type="pct"/>
          </w:tcPr>
          <w:p w14:paraId="441B8622"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Impreza urodzinowa</w:t>
            </w:r>
          </w:p>
        </w:tc>
      </w:tr>
      <w:tr w:rsidR="000070BD" w:rsidRPr="000070BD" w14:paraId="7CA5432B" w14:textId="77777777" w:rsidTr="00FC0DDB">
        <w:tblPrEx>
          <w:tblCellMar>
            <w:left w:w="70" w:type="dxa"/>
            <w:right w:w="70" w:type="dxa"/>
          </w:tblCellMar>
          <w:tblLook w:val="0000" w:firstRow="0" w:lastRow="0" w:firstColumn="0" w:lastColumn="0" w:noHBand="0" w:noVBand="0"/>
        </w:tblPrEx>
        <w:trPr>
          <w:trHeight w:val="274"/>
        </w:trPr>
        <w:tc>
          <w:tcPr>
            <w:tcW w:w="564" w:type="pct"/>
          </w:tcPr>
          <w:p w14:paraId="5D2F6A94"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14.</w:t>
            </w:r>
          </w:p>
        </w:tc>
        <w:tc>
          <w:tcPr>
            <w:tcW w:w="807" w:type="pct"/>
          </w:tcPr>
          <w:p w14:paraId="7F189C7C"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6.06.2024</w:t>
            </w:r>
          </w:p>
        </w:tc>
        <w:tc>
          <w:tcPr>
            <w:tcW w:w="3628" w:type="pct"/>
          </w:tcPr>
          <w:p w14:paraId="6E383063"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Wyjazd do szkoły muzycznej w Płońsku</w:t>
            </w:r>
          </w:p>
        </w:tc>
      </w:tr>
      <w:tr w:rsidR="000070BD" w:rsidRPr="000070BD" w14:paraId="2DD1D802" w14:textId="77777777" w:rsidTr="00FC0DDB">
        <w:tblPrEx>
          <w:tblCellMar>
            <w:left w:w="70" w:type="dxa"/>
            <w:right w:w="70" w:type="dxa"/>
          </w:tblCellMar>
          <w:tblLook w:val="0000" w:firstRow="0" w:lastRow="0" w:firstColumn="0" w:lastColumn="0" w:noHBand="0" w:noVBand="0"/>
        </w:tblPrEx>
        <w:trPr>
          <w:trHeight w:val="264"/>
        </w:trPr>
        <w:tc>
          <w:tcPr>
            <w:tcW w:w="564" w:type="pct"/>
          </w:tcPr>
          <w:p w14:paraId="6B0EB68A"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15.</w:t>
            </w:r>
          </w:p>
        </w:tc>
        <w:tc>
          <w:tcPr>
            <w:tcW w:w="807" w:type="pct"/>
          </w:tcPr>
          <w:p w14:paraId="2E7DB7F5"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6.06.2024</w:t>
            </w:r>
          </w:p>
        </w:tc>
        <w:tc>
          <w:tcPr>
            <w:tcW w:w="3628" w:type="pct"/>
          </w:tcPr>
          <w:p w14:paraId="2806F42B" w14:textId="77777777" w:rsidR="007B5ED5" w:rsidRPr="000070BD" w:rsidRDefault="007B5ED5" w:rsidP="007B5ED5">
            <w:pPr>
              <w:spacing w:after="0" w:line="240" w:lineRule="auto"/>
              <w:ind w:left="163" w:hanging="163"/>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Spartakiada w ogrodzie</w:t>
            </w:r>
          </w:p>
        </w:tc>
      </w:tr>
      <w:tr w:rsidR="000070BD" w:rsidRPr="000070BD" w14:paraId="1F29F59E" w14:textId="77777777" w:rsidTr="00FC0DDB">
        <w:tblPrEx>
          <w:tblCellMar>
            <w:left w:w="70" w:type="dxa"/>
            <w:right w:w="70" w:type="dxa"/>
          </w:tblCellMar>
          <w:tblLook w:val="0000" w:firstRow="0" w:lastRow="0" w:firstColumn="0" w:lastColumn="0" w:noHBand="0" w:noVBand="0"/>
        </w:tblPrEx>
        <w:trPr>
          <w:trHeight w:val="254"/>
        </w:trPr>
        <w:tc>
          <w:tcPr>
            <w:tcW w:w="564" w:type="pct"/>
          </w:tcPr>
          <w:p w14:paraId="66589C04"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16.</w:t>
            </w:r>
          </w:p>
        </w:tc>
        <w:tc>
          <w:tcPr>
            <w:tcW w:w="807" w:type="pct"/>
          </w:tcPr>
          <w:p w14:paraId="706636BE"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20.06.2024</w:t>
            </w:r>
          </w:p>
        </w:tc>
        <w:tc>
          <w:tcPr>
            <w:tcW w:w="3628" w:type="pct"/>
          </w:tcPr>
          <w:p w14:paraId="1C4F0971"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Integracja w DPS w Nasielsku „Promień”</w:t>
            </w:r>
          </w:p>
        </w:tc>
      </w:tr>
      <w:tr w:rsidR="000070BD" w:rsidRPr="000070BD" w14:paraId="282FCE49" w14:textId="77777777" w:rsidTr="00FC0DDB">
        <w:tblPrEx>
          <w:tblCellMar>
            <w:left w:w="70" w:type="dxa"/>
            <w:right w:w="70" w:type="dxa"/>
          </w:tblCellMar>
          <w:tblLook w:val="0000" w:firstRow="0" w:lastRow="0" w:firstColumn="0" w:lastColumn="0" w:noHBand="0" w:noVBand="0"/>
        </w:tblPrEx>
        <w:trPr>
          <w:trHeight w:val="272"/>
        </w:trPr>
        <w:tc>
          <w:tcPr>
            <w:tcW w:w="564" w:type="pct"/>
          </w:tcPr>
          <w:p w14:paraId="27C05F67"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17.</w:t>
            </w:r>
          </w:p>
        </w:tc>
        <w:tc>
          <w:tcPr>
            <w:tcW w:w="807" w:type="pct"/>
          </w:tcPr>
          <w:p w14:paraId="1A18C451"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22.06.2024</w:t>
            </w:r>
          </w:p>
        </w:tc>
        <w:tc>
          <w:tcPr>
            <w:tcW w:w="3628" w:type="pct"/>
          </w:tcPr>
          <w:p w14:paraId="43301F5B"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Integracja z KGW’ Wesołe Karolinki”, KGW Kondrajec oraz zespołem muzycznym Warto Żyć</w:t>
            </w:r>
          </w:p>
        </w:tc>
      </w:tr>
      <w:tr w:rsidR="000070BD" w:rsidRPr="000070BD" w14:paraId="1DE70A52" w14:textId="77777777" w:rsidTr="00FC0DDB">
        <w:tblPrEx>
          <w:tblCellMar>
            <w:left w:w="70" w:type="dxa"/>
            <w:right w:w="70" w:type="dxa"/>
          </w:tblCellMar>
          <w:tblLook w:val="0000" w:firstRow="0" w:lastRow="0" w:firstColumn="0" w:lastColumn="0" w:noHBand="0" w:noVBand="0"/>
        </w:tblPrEx>
        <w:trPr>
          <w:trHeight w:val="262"/>
        </w:trPr>
        <w:tc>
          <w:tcPr>
            <w:tcW w:w="564" w:type="pct"/>
          </w:tcPr>
          <w:p w14:paraId="4D099365"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18.</w:t>
            </w:r>
          </w:p>
        </w:tc>
        <w:tc>
          <w:tcPr>
            <w:tcW w:w="807" w:type="pct"/>
          </w:tcPr>
          <w:p w14:paraId="03687179"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22.06.2024</w:t>
            </w:r>
          </w:p>
        </w:tc>
        <w:tc>
          <w:tcPr>
            <w:tcW w:w="3628" w:type="pct"/>
          </w:tcPr>
          <w:p w14:paraId="58D5D206"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Integracja w DPS Koszelew „ Powitanie lata. Kwiat paproci”</w:t>
            </w:r>
          </w:p>
        </w:tc>
      </w:tr>
      <w:tr w:rsidR="000070BD" w:rsidRPr="000070BD" w14:paraId="549EDD41" w14:textId="77777777" w:rsidTr="00FC0DDB">
        <w:tblPrEx>
          <w:tblCellMar>
            <w:left w:w="70" w:type="dxa"/>
            <w:right w:w="70" w:type="dxa"/>
          </w:tblCellMar>
          <w:tblLook w:val="0000" w:firstRow="0" w:lastRow="0" w:firstColumn="0" w:lastColumn="0" w:noHBand="0" w:noVBand="0"/>
        </w:tblPrEx>
        <w:trPr>
          <w:trHeight w:val="252"/>
        </w:trPr>
        <w:tc>
          <w:tcPr>
            <w:tcW w:w="564" w:type="pct"/>
          </w:tcPr>
          <w:p w14:paraId="4383B2F9"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19.</w:t>
            </w:r>
          </w:p>
        </w:tc>
        <w:tc>
          <w:tcPr>
            <w:tcW w:w="807" w:type="pct"/>
          </w:tcPr>
          <w:p w14:paraId="2E75C35D"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27.06.2024</w:t>
            </w:r>
          </w:p>
        </w:tc>
        <w:tc>
          <w:tcPr>
            <w:tcW w:w="3628" w:type="pct"/>
          </w:tcPr>
          <w:p w14:paraId="76D49681"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Integracja w DPS w Zakrzewie „XXXI dni humoru i satyry”</w:t>
            </w:r>
          </w:p>
        </w:tc>
      </w:tr>
      <w:tr w:rsidR="000070BD" w:rsidRPr="000070BD" w14:paraId="284EF0C8" w14:textId="77777777" w:rsidTr="00FC0DDB">
        <w:tblPrEx>
          <w:tblCellMar>
            <w:left w:w="70" w:type="dxa"/>
            <w:right w:w="70" w:type="dxa"/>
          </w:tblCellMar>
          <w:tblLook w:val="0000" w:firstRow="0" w:lastRow="0" w:firstColumn="0" w:lastColumn="0" w:noHBand="0" w:noVBand="0"/>
        </w:tblPrEx>
        <w:trPr>
          <w:trHeight w:val="256"/>
        </w:trPr>
        <w:tc>
          <w:tcPr>
            <w:tcW w:w="564" w:type="pct"/>
          </w:tcPr>
          <w:p w14:paraId="6D9AF355"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20.</w:t>
            </w:r>
          </w:p>
        </w:tc>
        <w:tc>
          <w:tcPr>
            <w:tcW w:w="807" w:type="pct"/>
          </w:tcPr>
          <w:p w14:paraId="6C75F338"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29.06.2024</w:t>
            </w:r>
          </w:p>
        </w:tc>
        <w:tc>
          <w:tcPr>
            <w:tcW w:w="3628" w:type="pct"/>
          </w:tcPr>
          <w:p w14:paraId="0400A88E"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Integracja DPS w Bądzynie</w:t>
            </w:r>
          </w:p>
        </w:tc>
      </w:tr>
      <w:tr w:rsidR="000070BD" w:rsidRPr="000070BD" w14:paraId="6BC6D898" w14:textId="77777777" w:rsidTr="00FC0DDB">
        <w:tblPrEx>
          <w:tblCellMar>
            <w:left w:w="70" w:type="dxa"/>
            <w:right w:w="70" w:type="dxa"/>
          </w:tblCellMar>
          <w:tblLook w:val="0000" w:firstRow="0" w:lastRow="0" w:firstColumn="0" w:lastColumn="0" w:noHBand="0" w:noVBand="0"/>
        </w:tblPrEx>
        <w:trPr>
          <w:trHeight w:val="246"/>
        </w:trPr>
        <w:tc>
          <w:tcPr>
            <w:tcW w:w="564" w:type="pct"/>
          </w:tcPr>
          <w:p w14:paraId="7777EE09"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21.</w:t>
            </w:r>
          </w:p>
        </w:tc>
        <w:tc>
          <w:tcPr>
            <w:tcW w:w="807" w:type="pct"/>
          </w:tcPr>
          <w:p w14:paraId="4EF3D71D"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11.07.2024</w:t>
            </w:r>
          </w:p>
        </w:tc>
        <w:tc>
          <w:tcPr>
            <w:tcW w:w="3628" w:type="pct"/>
          </w:tcPr>
          <w:p w14:paraId="7B905982"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Wyjazd w plener do Gołotczyzny</w:t>
            </w:r>
          </w:p>
        </w:tc>
      </w:tr>
      <w:tr w:rsidR="000070BD" w:rsidRPr="000070BD" w14:paraId="7102D79C" w14:textId="77777777" w:rsidTr="00FC0DDB">
        <w:tblPrEx>
          <w:tblCellMar>
            <w:left w:w="70" w:type="dxa"/>
            <w:right w:w="70" w:type="dxa"/>
          </w:tblCellMar>
          <w:tblLook w:val="0000" w:firstRow="0" w:lastRow="0" w:firstColumn="0" w:lastColumn="0" w:noHBand="0" w:noVBand="0"/>
        </w:tblPrEx>
        <w:trPr>
          <w:trHeight w:val="250"/>
        </w:trPr>
        <w:tc>
          <w:tcPr>
            <w:tcW w:w="564" w:type="pct"/>
          </w:tcPr>
          <w:p w14:paraId="46702F89"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22.</w:t>
            </w:r>
          </w:p>
        </w:tc>
        <w:tc>
          <w:tcPr>
            <w:tcW w:w="807" w:type="pct"/>
          </w:tcPr>
          <w:p w14:paraId="58DC7F66"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24.07.2024</w:t>
            </w:r>
          </w:p>
        </w:tc>
        <w:tc>
          <w:tcPr>
            <w:tcW w:w="3628" w:type="pct"/>
          </w:tcPr>
          <w:p w14:paraId="1E1043B9"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 xml:space="preserve">Trening </w:t>
            </w:r>
            <w:proofErr w:type="spellStart"/>
            <w:r w:rsidRPr="000070BD">
              <w:rPr>
                <w:rFonts w:ascii="Times New Roman" w:eastAsia="Times New Roman" w:hAnsi="Times New Roman" w:cs="Times New Roman"/>
                <w:sz w:val="24"/>
                <w:szCs w:val="24"/>
                <w:lang w:eastAsia="pl-PL"/>
              </w:rPr>
              <w:t>budżetowy-wyjazd</w:t>
            </w:r>
            <w:proofErr w:type="spellEnd"/>
            <w:r w:rsidRPr="000070BD">
              <w:rPr>
                <w:rFonts w:ascii="Times New Roman" w:eastAsia="Times New Roman" w:hAnsi="Times New Roman" w:cs="Times New Roman"/>
                <w:sz w:val="24"/>
                <w:szCs w:val="24"/>
                <w:lang w:eastAsia="pl-PL"/>
              </w:rPr>
              <w:t xml:space="preserve"> na targ do Nowego Miasta</w:t>
            </w:r>
          </w:p>
        </w:tc>
      </w:tr>
      <w:tr w:rsidR="000070BD" w:rsidRPr="000070BD" w14:paraId="18D141B9" w14:textId="77777777" w:rsidTr="00FC0DDB">
        <w:tblPrEx>
          <w:tblCellMar>
            <w:left w:w="70" w:type="dxa"/>
            <w:right w:w="70" w:type="dxa"/>
          </w:tblCellMar>
          <w:tblLook w:val="0000" w:firstRow="0" w:lastRow="0" w:firstColumn="0" w:lastColumn="0" w:noHBand="0" w:noVBand="0"/>
        </w:tblPrEx>
        <w:trPr>
          <w:trHeight w:val="254"/>
        </w:trPr>
        <w:tc>
          <w:tcPr>
            <w:tcW w:w="564" w:type="pct"/>
          </w:tcPr>
          <w:p w14:paraId="15167FD9"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23.</w:t>
            </w:r>
          </w:p>
        </w:tc>
        <w:tc>
          <w:tcPr>
            <w:tcW w:w="807" w:type="pct"/>
          </w:tcPr>
          <w:p w14:paraId="1B336B32"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26.07.2024</w:t>
            </w:r>
          </w:p>
        </w:tc>
        <w:tc>
          <w:tcPr>
            <w:tcW w:w="3628" w:type="pct"/>
          </w:tcPr>
          <w:p w14:paraId="1EA41BF5"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Impreza urodzinowa</w:t>
            </w:r>
          </w:p>
        </w:tc>
      </w:tr>
      <w:tr w:rsidR="000070BD" w:rsidRPr="000070BD" w14:paraId="5F4143DB" w14:textId="77777777" w:rsidTr="00FC0DDB">
        <w:tblPrEx>
          <w:tblCellMar>
            <w:left w:w="70" w:type="dxa"/>
            <w:right w:w="70" w:type="dxa"/>
          </w:tblCellMar>
          <w:tblLook w:val="0000" w:firstRow="0" w:lastRow="0" w:firstColumn="0" w:lastColumn="0" w:noHBand="0" w:noVBand="0"/>
        </w:tblPrEx>
        <w:trPr>
          <w:trHeight w:val="244"/>
        </w:trPr>
        <w:tc>
          <w:tcPr>
            <w:tcW w:w="564" w:type="pct"/>
            <w:tcBorders>
              <w:bottom w:val="single" w:sz="4" w:space="0" w:color="auto"/>
            </w:tcBorders>
          </w:tcPr>
          <w:p w14:paraId="2ED32722"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24.</w:t>
            </w:r>
          </w:p>
        </w:tc>
        <w:tc>
          <w:tcPr>
            <w:tcW w:w="807" w:type="pct"/>
            <w:tcBorders>
              <w:bottom w:val="single" w:sz="4" w:space="0" w:color="auto"/>
            </w:tcBorders>
          </w:tcPr>
          <w:p w14:paraId="7590FD6B"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11.09.2024</w:t>
            </w:r>
          </w:p>
        </w:tc>
        <w:tc>
          <w:tcPr>
            <w:tcW w:w="3628" w:type="pct"/>
            <w:tcBorders>
              <w:bottom w:val="single" w:sz="4" w:space="0" w:color="auto"/>
            </w:tcBorders>
          </w:tcPr>
          <w:p w14:paraId="5656E94E"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Integracja Szczutowo „Seniorzy na medal”</w:t>
            </w:r>
          </w:p>
        </w:tc>
      </w:tr>
      <w:tr w:rsidR="000070BD" w:rsidRPr="000070BD" w14:paraId="780F1F47" w14:textId="77777777" w:rsidTr="00FC0DDB">
        <w:tblPrEx>
          <w:tblCellMar>
            <w:left w:w="70" w:type="dxa"/>
            <w:right w:w="70" w:type="dxa"/>
          </w:tblCellMar>
          <w:tblLook w:val="0000" w:firstRow="0" w:lastRow="0" w:firstColumn="0" w:lastColumn="0" w:noHBand="0" w:noVBand="0"/>
        </w:tblPrEx>
        <w:trPr>
          <w:trHeight w:val="248"/>
        </w:trPr>
        <w:tc>
          <w:tcPr>
            <w:tcW w:w="564" w:type="pct"/>
            <w:tcBorders>
              <w:bottom w:val="single" w:sz="4" w:space="0" w:color="auto"/>
            </w:tcBorders>
          </w:tcPr>
          <w:p w14:paraId="65D4FF53"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25.</w:t>
            </w:r>
          </w:p>
        </w:tc>
        <w:tc>
          <w:tcPr>
            <w:tcW w:w="807" w:type="pct"/>
            <w:tcBorders>
              <w:bottom w:val="single" w:sz="4" w:space="0" w:color="auto"/>
            </w:tcBorders>
          </w:tcPr>
          <w:p w14:paraId="3753FA08"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29.11.2024</w:t>
            </w:r>
          </w:p>
        </w:tc>
        <w:tc>
          <w:tcPr>
            <w:tcW w:w="3628" w:type="pct"/>
            <w:tcBorders>
              <w:bottom w:val="single" w:sz="4" w:space="0" w:color="auto"/>
            </w:tcBorders>
          </w:tcPr>
          <w:p w14:paraId="2BABC772"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Impreza urodzinowa</w:t>
            </w:r>
          </w:p>
        </w:tc>
      </w:tr>
      <w:tr w:rsidR="000070BD" w:rsidRPr="000070BD" w14:paraId="5033DB94" w14:textId="77777777" w:rsidTr="00FC0DDB">
        <w:tblPrEx>
          <w:tblCellMar>
            <w:left w:w="70" w:type="dxa"/>
            <w:right w:w="70" w:type="dxa"/>
          </w:tblCellMar>
          <w:tblLook w:val="0000" w:firstRow="0" w:lastRow="0" w:firstColumn="0" w:lastColumn="0" w:noHBand="0" w:noVBand="0"/>
        </w:tblPrEx>
        <w:trPr>
          <w:trHeight w:val="238"/>
        </w:trPr>
        <w:tc>
          <w:tcPr>
            <w:tcW w:w="564" w:type="pct"/>
            <w:tcBorders>
              <w:bottom w:val="single" w:sz="4" w:space="0" w:color="auto"/>
            </w:tcBorders>
          </w:tcPr>
          <w:p w14:paraId="772FCFD7"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26.</w:t>
            </w:r>
          </w:p>
        </w:tc>
        <w:tc>
          <w:tcPr>
            <w:tcW w:w="807" w:type="pct"/>
            <w:tcBorders>
              <w:bottom w:val="single" w:sz="4" w:space="0" w:color="auto"/>
            </w:tcBorders>
          </w:tcPr>
          <w:p w14:paraId="00455E6D"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29.11.2024</w:t>
            </w:r>
          </w:p>
        </w:tc>
        <w:tc>
          <w:tcPr>
            <w:tcW w:w="3628" w:type="pct"/>
            <w:tcBorders>
              <w:bottom w:val="single" w:sz="4" w:space="0" w:color="auto"/>
            </w:tcBorders>
          </w:tcPr>
          <w:p w14:paraId="00441DB2"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Wizyta zespołu Warto Żyć- piosenki żołnierskie</w:t>
            </w:r>
          </w:p>
        </w:tc>
      </w:tr>
      <w:tr w:rsidR="000070BD" w:rsidRPr="000070BD" w14:paraId="686D843E" w14:textId="77777777" w:rsidTr="00FC0DDB">
        <w:tblPrEx>
          <w:tblCellMar>
            <w:left w:w="70" w:type="dxa"/>
            <w:right w:w="70" w:type="dxa"/>
          </w:tblCellMar>
          <w:tblLook w:val="0000" w:firstRow="0" w:lastRow="0" w:firstColumn="0" w:lastColumn="0" w:noHBand="0" w:noVBand="0"/>
        </w:tblPrEx>
        <w:trPr>
          <w:trHeight w:val="216"/>
        </w:trPr>
        <w:tc>
          <w:tcPr>
            <w:tcW w:w="564" w:type="pct"/>
            <w:tcBorders>
              <w:bottom w:val="single" w:sz="4" w:space="0" w:color="auto"/>
            </w:tcBorders>
          </w:tcPr>
          <w:p w14:paraId="707BA187"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 xml:space="preserve">27. </w:t>
            </w:r>
          </w:p>
        </w:tc>
        <w:tc>
          <w:tcPr>
            <w:tcW w:w="807" w:type="pct"/>
            <w:tcBorders>
              <w:bottom w:val="single" w:sz="4" w:space="0" w:color="auto"/>
            </w:tcBorders>
          </w:tcPr>
          <w:p w14:paraId="51F0BE63"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12.12.2024</w:t>
            </w:r>
          </w:p>
        </w:tc>
        <w:tc>
          <w:tcPr>
            <w:tcW w:w="3628" w:type="pct"/>
            <w:tcBorders>
              <w:bottom w:val="single" w:sz="4" w:space="0" w:color="auto"/>
            </w:tcBorders>
          </w:tcPr>
          <w:p w14:paraId="1BC4D008"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 xml:space="preserve">I Przegląd Kolęd i Pastorałek w Ciechanowie </w:t>
            </w:r>
          </w:p>
        </w:tc>
      </w:tr>
      <w:tr w:rsidR="00FC0DDB" w:rsidRPr="000070BD" w14:paraId="63CF05F8" w14:textId="77777777" w:rsidTr="00FC0DDB">
        <w:tblPrEx>
          <w:tblCellMar>
            <w:left w:w="70" w:type="dxa"/>
            <w:right w:w="70" w:type="dxa"/>
          </w:tblCellMar>
          <w:tblLook w:val="0000" w:firstRow="0" w:lastRow="0" w:firstColumn="0" w:lastColumn="0" w:noHBand="0" w:noVBand="0"/>
        </w:tblPrEx>
        <w:trPr>
          <w:trHeight w:val="290"/>
        </w:trPr>
        <w:tc>
          <w:tcPr>
            <w:tcW w:w="564" w:type="pct"/>
            <w:tcBorders>
              <w:bottom w:val="single" w:sz="4" w:space="0" w:color="auto"/>
            </w:tcBorders>
          </w:tcPr>
          <w:p w14:paraId="4C772759"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28.</w:t>
            </w:r>
          </w:p>
        </w:tc>
        <w:tc>
          <w:tcPr>
            <w:tcW w:w="807" w:type="pct"/>
            <w:tcBorders>
              <w:bottom w:val="single" w:sz="4" w:space="0" w:color="auto"/>
            </w:tcBorders>
          </w:tcPr>
          <w:p w14:paraId="122D5F98" w14:textId="77777777" w:rsidR="007B5ED5" w:rsidRPr="000070BD" w:rsidRDefault="007B5ED5" w:rsidP="007B5ED5">
            <w:pPr>
              <w:spacing w:after="0" w:line="240" w:lineRule="auto"/>
              <w:jc w:val="center"/>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19.12.2024</w:t>
            </w:r>
          </w:p>
        </w:tc>
        <w:tc>
          <w:tcPr>
            <w:tcW w:w="3628" w:type="pct"/>
            <w:tcBorders>
              <w:bottom w:val="single" w:sz="4" w:space="0" w:color="auto"/>
            </w:tcBorders>
          </w:tcPr>
          <w:p w14:paraId="71B91106" w14:textId="77777777" w:rsidR="007B5ED5" w:rsidRPr="000070BD" w:rsidRDefault="007B5ED5" w:rsidP="007B5ED5">
            <w:pPr>
              <w:spacing w:after="0" w:line="240" w:lineRule="auto"/>
              <w:rPr>
                <w:rFonts w:ascii="Times New Roman" w:eastAsia="Times New Roman" w:hAnsi="Times New Roman" w:cs="Times New Roman"/>
                <w:sz w:val="24"/>
                <w:szCs w:val="24"/>
                <w:lang w:eastAsia="pl-PL"/>
              </w:rPr>
            </w:pPr>
            <w:r w:rsidRPr="000070BD">
              <w:rPr>
                <w:rFonts w:ascii="Times New Roman" w:eastAsia="Times New Roman" w:hAnsi="Times New Roman" w:cs="Times New Roman"/>
                <w:sz w:val="24"/>
                <w:szCs w:val="24"/>
                <w:lang w:eastAsia="pl-PL"/>
              </w:rPr>
              <w:t xml:space="preserve">Wizyta </w:t>
            </w:r>
            <w:proofErr w:type="spellStart"/>
            <w:r w:rsidRPr="000070BD">
              <w:rPr>
                <w:rFonts w:ascii="Times New Roman" w:eastAsia="Times New Roman" w:hAnsi="Times New Roman" w:cs="Times New Roman"/>
                <w:sz w:val="24"/>
                <w:szCs w:val="24"/>
                <w:lang w:eastAsia="pl-PL"/>
              </w:rPr>
              <w:t>Św.Mikołaja</w:t>
            </w:r>
            <w:proofErr w:type="spellEnd"/>
          </w:p>
        </w:tc>
      </w:tr>
    </w:tbl>
    <w:p w14:paraId="4568167A" w14:textId="77777777" w:rsidR="00F35974" w:rsidRPr="00FC0DDB" w:rsidRDefault="00F35974" w:rsidP="00846EF7">
      <w:pPr>
        <w:suppressAutoHyphens/>
        <w:spacing w:after="0" w:line="276" w:lineRule="auto"/>
        <w:jc w:val="both"/>
        <w:rPr>
          <w:rFonts w:ascii="Times New Roman" w:eastAsia="Times New Roman" w:hAnsi="Times New Roman" w:cs="Times New Roman"/>
          <w:color w:val="5B9BD5" w:themeColor="accent1"/>
          <w:sz w:val="24"/>
          <w:szCs w:val="24"/>
          <w:lang w:eastAsia="pl-PL"/>
        </w:rPr>
      </w:pPr>
    </w:p>
    <w:p w14:paraId="4533312B" w14:textId="77777777" w:rsidR="00056E13" w:rsidRPr="000070BD" w:rsidRDefault="00AF32D4" w:rsidP="006A3A92">
      <w:pPr>
        <w:autoSpaceDE w:val="0"/>
        <w:autoSpaceDN w:val="0"/>
        <w:adjustRightInd w:val="0"/>
        <w:spacing w:after="0" w:line="276" w:lineRule="auto"/>
        <w:jc w:val="both"/>
        <w:rPr>
          <w:rFonts w:ascii="Calibri-Light" w:hAnsi="Calibri-Light" w:cs="Calibri-Light"/>
          <w:sz w:val="24"/>
          <w:szCs w:val="24"/>
        </w:rPr>
      </w:pPr>
      <w:r w:rsidRPr="000070BD">
        <w:rPr>
          <w:rFonts w:ascii="Times New Roman" w:eastAsia="Times New Roman" w:hAnsi="Times New Roman" w:cs="Times New Roman"/>
          <w:b/>
          <w:sz w:val="24"/>
          <w:szCs w:val="24"/>
          <w:u w:val="single"/>
        </w:rPr>
        <w:t xml:space="preserve"> </w:t>
      </w:r>
      <w:r w:rsidR="00F029CF" w:rsidRPr="000070BD">
        <w:rPr>
          <w:rFonts w:ascii="Times New Roman" w:eastAsia="Times New Roman" w:hAnsi="Times New Roman" w:cs="Times New Roman"/>
          <w:b/>
          <w:sz w:val="24"/>
          <w:szCs w:val="24"/>
          <w:u w:val="single"/>
        </w:rPr>
        <w:t>U</w:t>
      </w:r>
      <w:r w:rsidR="00BC7F8E" w:rsidRPr="000070BD">
        <w:rPr>
          <w:rFonts w:ascii="Times New Roman" w:eastAsia="Times New Roman" w:hAnsi="Times New Roman" w:cs="Times New Roman"/>
          <w:b/>
          <w:sz w:val="24"/>
          <w:szCs w:val="24"/>
          <w:u w:val="single"/>
        </w:rPr>
        <w:t>możliwian</w:t>
      </w:r>
      <w:r w:rsidR="00C23C43" w:rsidRPr="000070BD">
        <w:rPr>
          <w:rFonts w:ascii="Times New Roman" w:eastAsia="Times New Roman" w:hAnsi="Times New Roman" w:cs="Times New Roman"/>
          <w:b/>
          <w:sz w:val="24"/>
          <w:szCs w:val="24"/>
          <w:u w:val="single"/>
        </w:rPr>
        <w:t>ie</w:t>
      </w:r>
      <w:r w:rsidR="00F029CF" w:rsidRPr="000070BD">
        <w:rPr>
          <w:rFonts w:ascii="Times New Roman" w:eastAsia="Times New Roman" w:hAnsi="Times New Roman" w:cs="Times New Roman"/>
          <w:b/>
          <w:sz w:val="24"/>
          <w:szCs w:val="24"/>
          <w:u w:val="single"/>
        </w:rPr>
        <w:t xml:space="preserve"> udziału w terapii zajęciowej.</w:t>
      </w:r>
      <w:r w:rsidR="009E0E04" w:rsidRPr="000070BD">
        <w:rPr>
          <w:rFonts w:ascii="Calibri-Light" w:hAnsi="Calibri-Light" w:cs="Calibri-Light"/>
          <w:sz w:val="24"/>
          <w:szCs w:val="24"/>
        </w:rPr>
        <w:t xml:space="preserve"> </w:t>
      </w:r>
    </w:p>
    <w:p w14:paraId="781E2A33" w14:textId="77777777" w:rsidR="00896DB2" w:rsidRDefault="003F76F6" w:rsidP="008003F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0070BD">
        <w:rPr>
          <w:rFonts w:ascii="Times New Roman" w:eastAsia="Times New Roman" w:hAnsi="Times New Roman" w:cs="Times New Roman"/>
          <w:sz w:val="24"/>
          <w:szCs w:val="24"/>
        </w:rPr>
        <w:t xml:space="preserve">Ważną rolę w życiu mieszkańców odgrywa aktywizacja. Podopieczni mają możliwość korzystania z terapii zajęciowej, rehabilitacji i zajęć sportowych. Zajęcia terapeutyczne prowadzone są przez instruktora terapii zajęciowej. Odbywają się w </w:t>
      </w:r>
      <w:r w:rsidR="00053A5E" w:rsidRPr="000070BD">
        <w:rPr>
          <w:rFonts w:ascii="Times New Roman" w:eastAsia="Times New Roman" w:hAnsi="Times New Roman" w:cs="Times New Roman"/>
          <w:sz w:val="24"/>
          <w:szCs w:val="24"/>
        </w:rPr>
        <w:t xml:space="preserve">głównie w </w:t>
      </w:r>
      <w:r w:rsidRPr="000070BD">
        <w:rPr>
          <w:rFonts w:ascii="Times New Roman" w:eastAsia="Times New Roman" w:hAnsi="Times New Roman" w:cs="Times New Roman"/>
          <w:sz w:val="24"/>
          <w:szCs w:val="24"/>
        </w:rPr>
        <w:t xml:space="preserve">sali terapeutycznej znajdującej się na parterze </w:t>
      </w:r>
      <w:r w:rsidR="002249BA" w:rsidRPr="000070BD">
        <w:rPr>
          <w:rFonts w:ascii="Times New Roman" w:eastAsia="Times New Roman" w:hAnsi="Times New Roman" w:cs="Times New Roman"/>
          <w:sz w:val="24"/>
          <w:szCs w:val="24"/>
        </w:rPr>
        <w:t>Dom</w:t>
      </w:r>
      <w:r w:rsidRPr="000070BD">
        <w:rPr>
          <w:rFonts w:ascii="Times New Roman" w:eastAsia="Times New Roman" w:hAnsi="Times New Roman" w:cs="Times New Roman"/>
          <w:sz w:val="24"/>
          <w:szCs w:val="24"/>
        </w:rPr>
        <w:t>u</w:t>
      </w:r>
      <w:r w:rsidR="00053A5E" w:rsidRPr="000070BD">
        <w:rPr>
          <w:rFonts w:ascii="Times New Roman" w:eastAsia="Times New Roman" w:hAnsi="Times New Roman" w:cs="Times New Roman"/>
          <w:sz w:val="24"/>
          <w:szCs w:val="24"/>
        </w:rPr>
        <w:t>, a także w pokojach ( terapia przyłóżkowa)</w:t>
      </w:r>
      <w:r w:rsidRPr="000070BD">
        <w:rPr>
          <w:rFonts w:ascii="Times New Roman" w:eastAsia="Times New Roman" w:hAnsi="Times New Roman" w:cs="Times New Roman"/>
          <w:sz w:val="24"/>
          <w:szCs w:val="24"/>
        </w:rPr>
        <w:t xml:space="preserve"> zaś ich realizacja opiera się  o roczny i kwartalny plan zajęć.</w:t>
      </w:r>
      <w:r w:rsidR="002249BA" w:rsidRPr="000070BD">
        <w:rPr>
          <w:rFonts w:ascii="Times New Roman" w:eastAsia="Times New Roman" w:hAnsi="Times New Roman" w:cs="Times New Roman"/>
          <w:sz w:val="24"/>
          <w:szCs w:val="24"/>
        </w:rPr>
        <w:t xml:space="preserve"> </w:t>
      </w:r>
    </w:p>
    <w:p w14:paraId="57F21935" w14:textId="22363D09" w:rsidR="00F029CF" w:rsidRPr="00100230" w:rsidRDefault="003F76F6" w:rsidP="00896DB2">
      <w:pPr>
        <w:autoSpaceDE w:val="0"/>
        <w:autoSpaceDN w:val="0"/>
        <w:adjustRightInd w:val="0"/>
        <w:spacing w:after="0" w:line="276" w:lineRule="auto"/>
        <w:jc w:val="both"/>
        <w:rPr>
          <w:rFonts w:ascii="Times New Roman" w:hAnsi="Times New Roman" w:cs="Times New Roman"/>
          <w:sz w:val="24"/>
          <w:szCs w:val="24"/>
        </w:rPr>
      </w:pPr>
      <w:r w:rsidRPr="00100230">
        <w:rPr>
          <w:rFonts w:ascii="Times New Roman" w:eastAsia="Times New Roman" w:hAnsi="Times New Roman" w:cs="Times New Roman"/>
          <w:sz w:val="24"/>
          <w:szCs w:val="24"/>
        </w:rPr>
        <w:t>Udział mieszkańców w zajęciach odnotowany jest w dzienniku. Personel Domu  stara się wspierać mieszkańców we wszechstronnej aktywizacji</w:t>
      </w:r>
      <w:r w:rsidR="00F921F8" w:rsidRPr="00100230">
        <w:rPr>
          <w:rFonts w:ascii="Times New Roman" w:eastAsia="Times New Roman" w:hAnsi="Times New Roman" w:cs="Times New Roman"/>
          <w:sz w:val="24"/>
          <w:szCs w:val="24"/>
        </w:rPr>
        <w:t>,</w:t>
      </w:r>
      <w:r w:rsidRPr="00100230">
        <w:rPr>
          <w:rFonts w:ascii="Times New Roman" w:eastAsia="Times New Roman" w:hAnsi="Times New Roman" w:cs="Times New Roman"/>
          <w:sz w:val="24"/>
          <w:szCs w:val="24"/>
        </w:rPr>
        <w:t xml:space="preserve"> a to przekłada się na poprawę </w:t>
      </w:r>
      <w:r w:rsidR="00100230" w:rsidRPr="00100230">
        <w:rPr>
          <w:rFonts w:ascii="Times New Roman" w:eastAsia="Times New Roman" w:hAnsi="Times New Roman" w:cs="Times New Roman"/>
          <w:sz w:val="24"/>
          <w:szCs w:val="24"/>
        </w:rPr>
        <w:t>stano zdrowia.</w:t>
      </w:r>
    </w:p>
    <w:p w14:paraId="7DBDF73E" w14:textId="77777777" w:rsidR="00F029CF" w:rsidRPr="00100230" w:rsidRDefault="00CE0FC2" w:rsidP="008003F1">
      <w:pPr>
        <w:spacing w:after="0" w:line="276" w:lineRule="auto"/>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lastRenderedPageBreak/>
        <w:t>W</w:t>
      </w:r>
      <w:r w:rsidR="00E01949" w:rsidRPr="00100230">
        <w:rPr>
          <w:rFonts w:ascii="Times New Roman" w:eastAsia="Times New Roman" w:hAnsi="Times New Roman" w:cs="Times New Roman"/>
          <w:sz w:val="24"/>
          <w:szCs w:val="24"/>
          <w:lang w:eastAsia="pl-PL"/>
        </w:rPr>
        <w:t xml:space="preserve"> naszym DPS realizuje się trzy</w:t>
      </w:r>
      <w:r w:rsidR="00F029CF" w:rsidRPr="00100230">
        <w:rPr>
          <w:rFonts w:ascii="Times New Roman" w:eastAsia="Times New Roman" w:hAnsi="Times New Roman" w:cs="Times New Roman"/>
          <w:sz w:val="24"/>
          <w:szCs w:val="24"/>
          <w:lang w:eastAsia="pl-PL"/>
        </w:rPr>
        <w:t xml:space="preserve"> podstawowe rodzaje terapii:</w:t>
      </w:r>
    </w:p>
    <w:p w14:paraId="7BC3026D" w14:textId="77777777" w:rsidR="00F029CF" w:rsidRPr="00100230" w:rsidRDefault="00F029CF" w:rsidP="008003F1">
      <w:pPr>
        <w:numPr>
          <w:ilvl w:val="0"/>
          <w:numId w:val="20"/>
        </w:numPr>
        <w:tabs>
          <w:tab w:val="clear" w:pos="720"/>
          <w:tab w:val="left" w:pos="284"/>
        </w:tabs>
        <w:spacing w:after="0" w:line="276" w:lineRule="auto"/>
        <w:ind w:left="0" w:firstLine="0"/>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Ergoterapię</w:t>
      </w:r>
      <w:r w:rsidR="00EB6DB8" w:rsidRPr="00100230">
        <w:rPr>
          <w:rFonts w:ascii="Times New Roman" w:eastAsia="Times New Roman" w:hAnsi="Times New Roman" w:cs="Times New Roman"/>
          <w:sz w:val="24"/>
          <w:szCs w:val="24"/>
          <w:lang w:eastAsia="pl-PL"/>
        </w:rPr>
        <w:t xml:space="preserve"> </w:t>
      </w:r>
      <w:r w:rsidRPr="00100230">
        <w:rPr>
          <w:rFonts w:ascii="Times New Roman" w:eastAsia="Times New Roman" w:hAnsi="Times New Roman" w:cs="Times New Roman"/>
          <w:sz w:val="24"/>
          <w:szCs w:val="24"/>
          <w:lang w:eastAsia="pl-PL"/>
        </w:rPr>
        <w:t xml:space="preserve"> – terapia pracą</w:t>
      </w:r>
      <w:r w:rsidR="00CE0FC2" w:rsidRPr="00100230">
        <w:rPr>
          <w:rFonts w:ascii="Times New Roman" w:eastAsia="Times New Roman" w:hAnsi="Times New Roman" w:cs="Times New Roman"/>
          <w:sz w:val="24"/>
          <w:szCs w:val="24"/>
          <w:lang w:eastAsia="pl-PL"/>
        </w:rPr>
        <w:t>(</w:t>
      </w:r>
      <w:r w:rsidR="00F223A4" w:rsidRPr="00100230">
        <w:rPr>
          <w:rFonts w:ascii="Times New Roman" w:eastAsia="Times New Roman" w:hAnsi="Times New Roman" w:cs="Times New Roman"/>
          <w:sz w:val="24"/>
          <w:szCs w:val="24"/>
          <w:lang w:eastAsia="pl-PL"/>
        </w:rPr>
        <w:t>m.in</w:t>
      </w:r>
      <w:r w:rsidR="00CE0FC2" w:rsidRPr="00100230">
        <w:rPr>
          <w:rFonts w:ascii="Times New Roman" w:eastAsia="Times New Roman" w:hAnsi="Times New Roman" w:cs="Times New Roman"/>
          <w:sz w:val="24"/>
          <w:szCs w:val="24"/>
          <w:lang w:eastAsia="pl-PL"/>
        </w:rPr>
        <w:t xml:space="preserve"> prace porządkowe wewnątrz i na zewnątrz budynku)</w:t>
      </w:r>
    </w:p>
    <w:p w14:paraId="03410803" w14:textId="079C3711" w:rsidR="00F029CF" w:rsidRPr="00100230" w:rsidRDefault="00EB6DB8" w:rsidP="008003F1">
      <w:pPr>
        <w:numPr>
          <w:ilvl w:val="0"/>
          <w:numId w:val="20"/>
        </w:numPr>
        <w:tabs>
          <w:tab w:val="clear" w:pos="720"/>
          <w:tab w:val="left" w:pos="284"/>
        </w:tabs>
        <w:spacing w:after="0" w:line="276" w:lineRule="auto"/>
        <w:ind w:left="0" w:firstLine="0"/>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Socjoterapia</w:t>
      </w:r>
      <w:r w:rsidR="00100230" w:rsidRPr="00100230">
        <w:rPr>
          <w:rFonts w:ascii="Times New Roman" w:eastAsia="Times New Roman" w:hAnsi="Times New Roman" w:cs="Times New Roman"/>
          <w:sz w:val="24"/>
          <w:szCs w:val="24"/>
          <w:lang w:eastAsia="pl-PL"/>
        </w:rPr>
        <w:t xml:space="preserve"> - </w:t>
      </w:r>
      <w:r w:rsidR="00F029CF" w:rsidRPr="00100230">
        <w:rPr>
          <w:rFonts w:ascii="Times New Roman" w:eastAsia="Times New Roman" w:hAnsi="Times New Roman" w:cs="Times New Roman"/>
          <w:sz w:val="24"/>
          <w:szCs w:val="24"/>
          <w:lang w:eastAsia="pl-PL"/>
        </w:rPr>
        <w:t>terapia psychologicz</w:t>
      </w:r>
      <w:r w:rsidR="00CE0FC2" w:rsidRPr="00100230">
        <w:rPr>
          <w:rFonts w:ascii="Times New Roman" w:eastAsia="Times New Roman" w:hAnsi="Times New Roman" w:cs="Times New Roman"/>
          <w:sz w:val="24"/>
          <w:szCs w:val="24"/>
          <w:lang w:eastAsia="pl-PL"/>
        </w:rPr>
        <w:t>na (</w:t>
      </w:r>
      <w:r w:rsidR="00F223A4" w:rsidRPr="00100230">
        <w:rPr>
          <w:rFonts w:ascii="Times New Roman" w:eastAsia="Times New Roman" w:hAnsi="Times New Roman" w:cs="Times New Roman"/>
          <w:sz w:val="24"/>
          <w:szCs w:val="24"/>
          <w:lang w:eastAsia="pl-PL"/>
        </w:rPr>
        <w:t>oddziaływanie</w:t>
      </w:r>
      <w:r w:rsidR="00CE0FC2" w:rsidRPr="00100230">
        <w:rPr>
          <w:rFonts w:ascii="Times New Roman" w:eastAsia="Times New Roman" w:hAnsi="Times New Roman" w:cs="Times New Roman"/>
          <w:sz w:val="24"/>
          <w:szCs w:val="24"/>
          <w:lang w:eastAsia="pl-PL"/>
        </w:rPr>
        <w:t xml:space="preserve"> i rozwijanie relacji</w:t>
      </w:r>
      <w:r w:rsidR="00100230" w:rsidRPr="00100230">
        <w:rPr>
          <w:rFonts w:ascii="Times New Roman" w:eastAsia="Times New Roman" w:hAnsi="Times New Roman" w:cs="Times New Roman"/>
          <w:sz w:val="24"/>
          <w:szCs w:val="24"/>
          <w:lang w:eastAsia="pl-PL"/>
        </w:rPr>
        <w:t xml:space="preserve"> </w:t>
      </w:r>
      <w:r w:rsidR="00CE0FC2" w:rsidRPr="00100230">
        <w:rPr>
          <w:rFonts w:ascii="Times New Roman" w:eastAsia="Times New Roman" w:hAnsi="Times New Roman" w:cs="Times New Roman"/>
          <w:sz w:val="24"/>
          <w:szCs w:val="24"/>
          <w:lang w:eastAsia="pl-PL"/>
        </w:rPr>
        <w:t xml:space="preserve">interpersonalnych) </w:t>
      </w:r>
    </w:p>
    <w:p w14:paraId="70DD0AAB" w14:textId="07A868BC" w:rsidR="008003F1" w:rsidRPr="00100230" w:rsidRDefault="00EB6DB8" w:rsidP="008003F1">
      <w:pPr>
        <w:numPr>
          <w:ilvl w:val="0"/>
          <w:numId w:val="20"/>
        </w:numPr>
        <w:tabs>
          <w:tab w:val="clear" w:pos="720"/>
          <w:tab w:val="left" w:pos="284"/>
        </w:tabs>
        <w:spacing w:after="0" w:line="276" w:lineRule="auto"/>
        <w:ind w:left="0" w:firstLine="0"/>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Arteterapia</w:t>
      </w:r>
      <w:r w:rsidR="002249BA" w:rsidRPr="00100230">
        <w:rPr>
          <w:rFonts w:ascii="Times New Roman" w:eastAsia="Times New Roman" w:hAnsi="Times New Roman" w:cs="Times New Roman"/>
          <w:sz w:val="24"/>
          <w:szCs w:val="24"/>
          <w:lang w:eastAsia="pl-PL"/>
        </w:rPr>
        <w:t xml:space="preserve"> </w:t>
      </w:r>
      <w:r w:rsidR="00056E13" w:rsidRPr="00100230">
        <w:rPr>
          <w:rFonts w:ascii="Times New Roman" w:eastAsia="Times New Roman" w:hAnsi="Times New Roman" w:cs="Times New Roman"/>
          <w:sz w:val="24"/>
          <w:szCs w:val="24"/>
          <w:lang w:eastAsia="pl-PL"/>
        </w:rPr>
        <w:t>-  leczenie przez sztukę</w:t>
      </w:r>
      <w:r w:rsidR="00CE0FC2" w:rsidRPr="00100230">
        <w:rPr>
          <w:rFonts w:ascii="Times New Roman" w:eastAsia="Times New Roman" w:hAnsi="Times New Roman" w:cs="Times New Roman"/>
          <w:sz w:val="24"/>
          <w:szCs w:val="24"/>
          <w:lang w:eastAsia="pl-PL"/>
        </w:rPr>
        <w:t xml:space="preserve"> (wyrażanie siebie poprzez tworzenie prac plastycznych itp.)</w:t>
      </w:r>
    </w:p>
    <w:p w14:paraId="6AEF2913" w14:textId="77777777" w:rsidR="00053A5E" w:rsidRPr="00100230" w:rsidRDefault="00F029CF" w:rsidP="008003F1">
      <w:pPr>
        <w:tabs>
          <w:tab w:val="left" w:pos="284"/>
        </w:tabs>
        <w:spacing w:after="0" w:line="276" w:lineRule="auto"/>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Zajęcia są dobrowolne i dostępne dla wszystkich. Prowadzone są zarówno indywidualnie jak</w:t>
      </w:r>
      <w:r w:rsidR="00EB6DB8" w:rsidRPr="00100230">
        <w:rPr>
          <w:rFonts w:ascii="Times New Roman" w:eastAsia="Times New Roman" w:hAnsi="Times New Roman" w:cs="Times New Roman"/>
          <w:sz w:val="24"/>
          <w:szCs w:val="24"/>
          <w:lang w:eastAsia="pl-PL"/>
        </w:rPr>
        <w:t xml:space="preserve">                </w:t>
      </w:r>
      <w:r w:rsidR="002249BA" w:rsidRPr="00100230">
        <w:rPr>
          <w:rFonts w:ascii="Times New Roman" w:eastAsia="Times New Roman" w:hAnsi="Times New Roman" w:cs="Times New Roman"/>
          <w:sz w:val="24"/>
          <w:szCs w:val="24"/>
          <w:lang w:eastAsia="pl-PL"/>
        </w:rPr>
        <w:t xml:space="preserve"> i grupowo.</w:t>
      </w:r>
    </w:p>
    <w:p w14:paraId="74079E7B" w14:textId="62C6B0B0" w:rsidR="00F029CF" w:rsidRPr="00100230" w:rsidRDefault="00F029CF" w:rsidP="008003F1">
      <w:pPr>
        <w:tabs>
          <w:tab w:val="left" w:pos="284"/>
        </w:tabs>
        <w:spacing w:after="0" w:line="276" w:lineRule="auto"/>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W DPS w Karolinowie</w:t>
      </w:r>
      <w:r w:rsidR="002249BA" w:rsidRPr="00100230">
        <w:rPr>
          <w:rFonts w:ascii="Times New Roman" w:eastAsia="Times New Roman" w:hAnsi="Times New Roman" w:cs="Times New Roman"/>
          <w:sz w:val="24"/>
          <w:szCs w:val="24"/>
          <w:lang w:eastAsia="pl-PL"/>
        </w:rPr>
        <w:t xml:space="preserve"> prowadzone były</w:t>
      </w:r>
      <w:r w:rsidRPr="00100230">
        <w:rPr>
          <w:rFonts w:ascii="Times New Roman" w:eastAsia="Times New Roman" w:hAnsi="Times New Roman" w:cs="Times New Roman"/>
          <w:sz w:val="24"/>
          <w:szCs w:val="24"/>
          <w:lang w:eastAsia="pl-PL"/>
        </w:rPr>
        <w:t xml:space="preserve"> zajęcia z:</w:t>
      </w:r>
    </w:p>
    <w:p w14:paraId="3C581129" w14:textId="10F9EB97" w:rsidR="00F029CF" w:rsidRPr="00100230" w:rsidRDefault="00053A5E" w:rsidP="00F223A4">
      <w:pPr>
        <w:numPr>
          <w:ilvl w:val="0"/>
          <w:numId w:val="22"/>
        </w:numPr>
        <w:tabs>
          <w:tab w:val="clear" w:pos="720"/>
          <w:tab w:val="left" w:pos="284"/>
        </w:tabs>
        <w:spacing w:after="0" w:line="276" w:lineRule="auto"/>
        <w:ind w:left="0" w:firstLine="0"/>
        <w:jc w:val="both"/>
        <w:rPr>
          <w:rFonts w:ascii="Times New Roman" w:eastAsia="Times New Roman" w:hAnsi="Times New Roman" w:cs="Times New Roman"/>
          <w:sz w:val="24"/>
          <w:szCs w:val="24"/>
          <w:lang w:eastAsia="pl-PL"/>
        </w:rPr>
      </w:pPr>
      <w:proofErr w:type="spellStart"/>
      <w:r w:rsidRPr="00100230">
        <w:rPr>
          <w:rFonts w:ascii="Times New Roman" w:eastAsia="Times New Roman" w:hAnsi="Times New Roman" w:cs="Times New Roman"/>
          <w:b/>
          <w:bCs/>
          <w:sz w:val="24"/>
          <w:szCs w:val="24"/>
          <w:lang w:eastAsia="pl-PL"/>
        </w:rPr>
        <w:t>Ludoterapii</w:t>
      </w:r>
      <w:proofErr w:type="spellEnd"/>
      <w:r w:rsidR="003C5D88" w:rsidRPr="00100230">
        <w:rPr>
          <w:rFonts w:ascii="Times New Roman" w:eastAsia="Times New Roman" w:hAnsi="Times New Roman" w:cs="Times New Roman"/>
          <w:sz w:val="24"/>
          <w:szCs w:val="24"/>
          <w:lang w:eastAsia="pl-PL"/>
        </w:rPr>
        <w:t xml:space="preserve"> – udział w grach</w:t>
      </w:r>
      <w:r w:rsidR="00F029CF" w:rsidRPr="00100230">
        <w:rPr>
          <w:rFonts w:ascii="Times New Roman" w:eastAsia="Times New Roman" w:hAnsi="Times New Roman" w:cs="Times New Roman"/>
          <w:sz w:val="24"/>
          <w:szCs w:val="24"/>
          <w:lang w:eastAsia="pl-PL"/>
        </w:rPr>
        <w:t xml:space="preserve"> </w:t>
      </w:r>
      <w:proofErr w:type="spellStart"/>
      <w:r w:rsidR="00100230">
        <w:rPr>
          <w:rFonts w:ascii="Times New Roman" w:eastAsia="Times New Roman" w:hAnsi="Times New Roman" w:cs="Times New Roman"/>
          <w:sz w:val="24"/>
          <w:szCs w:val="24"/>
          <w:lang w:eastAsia="pl-PL"/>
        </w:rPr>
        <w:t>np.:</w:t>
      </w:r>
      <w:r w:rsidR="00F029CF" w:rsidRPr="00100230">
        <w:rPr>
          <w:rFonts w:ascii="Times New Roman" w:eastAsia="Times New Roman" w:hAnsi="Times New Roman" w:cs="Times New Roman"/>
          <w:sz w:val="24"/>
          <w:szCs w:val="24"/>
          <w:lang w:eastAsia="pl-PL"/>
        </w:rPr>
        <w:t>gry</w:t>
      </w:r>
      <w:proofErr w:type="spellEnd"/>
      <w:r w:rsidR="003C5D88" w:rsidRPr="00100230">
        <w:rPr>
          <w:rFonts w:ascii="Times New Roman" w:eastAsia="Times New Roman" w:hAnsi="Times New Roman" w:cs="Times New Roman"/>
          <w:sz w:val="24"/>
          <w:szCs w:val="24"/>
          <w:lang w:eastAsia="pl-PL"/>
        </w:rPr>
        <w:t xml:space="preserve"> karciane. Cyklicznie raz w tygodniu (w środę) odbywały się „Dni Aktywności dla Każdego” w ramach któ</w:t>
      </w:r>
      <w:r w:rsidR="00F223A4" w:rsidRPr="00100230">
        <w:rPr>
          <w:rFonts w:ascii="Times New Roman" w:eastAsia="Times New Roman" w:hAnsi="Times New Roman" w:cs="Times New Roman"/>
          <w:sz w:val="24"/>
          <w:szCs w:val="24"/>
          <w:lang w:eastAsia="pl-PL"/>
        </w:rPr>
        <w:t xml:space="preserve">rych organizowane były </w:t>
      </w:r>
      <w:r w:rsidR="003C5D88" w:rsidRPr="00100230">
        <w:rPr>
          <w:rFonts w:ascii="Times New Roman" w:eastAsia="Times New Roman" w:hAnsi="Times New Roman" w:cs="Times New Roman"/>
          <w:sz w:val="24"/>
          <w:szCs w:val="24"/>
          <w:lang w:eastAsia="pl-PL"/>
        </w:rPr>
        <w:t xml:space="preserve">zabawy tematyczne, dydaktyczne, </w:t>
      </w:r>
      <w:r w:rsidR="00F029CF" w:rsidRPr="00100230">
        <w:rPr>
          <w:rFonts w:ascii="Times New Roman" w:eastAsia="Times New Roman" w:hAnsi="Times New Roman" w:cs="Times New Roman"/>
          <w:sz w:val="24"/>
          <w:szCs w:val="24"/>
          <w:lang w:eastAsia="pl-PL"/>
        </w:rPr>
        <w:t xml:space="preserve"> </w:t>
      </w:r>
      <w:r w:rsidR="003C5D88" w:rsidRPr="00100230">
        <w:rPr>
          <w:rFonts w:ascii="Times New Roman" w:eastAsia="Times New Roman" w:hAnsi="Times New Roman" w:cs="Times New Roman"/>
          <w:sz w:val="24"/>
          <w:szCs w:val="24"/>
          <w:lang w:eastAsia="pl-PL"/>
        </w:rPr>
        <w:t>rozwiązywane były krzyżówki, rebusy, zabawy na świeżym powietrzu</w:t>
      </w:r>
      <w:r w:rsidR="00DF7676" w:rsidRPr="00100230">
        <w:rPr>
          <w:rFonts w:ascii="Times New Roman" w:eastAsia="Times New Roman" w:hAnsi="Times New Roman" w:cs="Times New Roman"/>
          <w:sz w:val="24"/>
          <w:szCs w:val="24"/>
          <w:lang w:eastAsia="pl-PL"/>
        </w:rPr>
        <w:t xml:space="preserve"> </w:t>
      </w:r>
      <w:r w:rsidR="003C5D88" w:rsidRPr="00100230">
        <w:rPr>
          <w:rFonts w:ascii="Times New Roman" w:eastAsia="Times New Roman" w:hAnsi="Times New Roman" w:cs="Times New Roman"/>
          <w:sz w:val="24"/>
          <w:szCs w:val="24"/>
          <w:lang w:eastAsia="pl-PL"/>
        </w:rPr>
        <w:t xml:space="preserve">(w okresie </w:t>
      </w:r>
      <w:proofErr w:type="spellStart"/>
      <w:r w:rsidR="003C5D88" w:rsidRPr="00100230">
        <w:rPr>
          <w:rFonts w:ascii="Times New Roman" w:eastAsia="Times New Roman" w:hAnsi="Times New Roman" w:cs="Times New Roman"/>
          <w:sz w:val="24"/>
          <w:szCs w:val="24"/>
          <w:lang w:eastAsia="pl-PL"/>
        </w:rPr>
        <w:t>wiosenno</w:t>
      </w:r>
      <w:proofErr w:type="spellEnd"/>
      <w:r w:rsidR="003C5D88" w:rsidRPr="00100230">
        <w:rPr>
          <w:rFonts w:ascii="Times New Roman" w:eastAsia="Times New Roman" w:hAnsi="Times New Roman" w:cs="Times New Roman"/>
          <w:sz w:val="24"/>
          <w:szCs w:val="24"/>
          <w:lang w:eastAsia="pl-PL"/>
        </w:rPr>
        <w:t xml:space="preserve"> – letni</w:t>
      </w:r>
      <w:r w:rsidR="00100230">
        <w:rPr>
          <w:rFonts w:ascii="Times New Roman" w:eastAsia="Times New Roman" w:hAnsi="Times New Roman" w:cs="Times New Roman"/>
          <w:sz w:val="24"/>
          <w:szCs w:val="24"/>
          <w:lang w:eastAsia="pl-PL"/>
        </w:rPr>
        <w:t>m</w:t>
      </w:r>
      <w:r w:rsidR="003C5D88" w:rsidRPr="00100230">
        <w:rPr>
          <w:rFonts w:ascii="Times New Roman" w:eastAsia="Times New Roman" w:hAnsi="Times New Roman" w:cs="Times New Roman"/>
          <w:sz w:val="24"/>
          <w:szCs w:val="24"/>
          <w:lang w:eastAsia="pl-PL"/>
        </w:rPr>
        <w:t>)</w:t>
      </w:r>
      <w:r w:rsidR="00F029CF" w:rsidRPr="00100230">
        <w:rPr>
          <w:rFonts w:ascii="Times New Roman" w:eastAsia="Times New Roman" w:hAnsi="Times New Roman" w:cs="Times New Roman"/>
          <w:sz w:val="24"/>
          <w:szCs w:val="24"/>
          <w:lang w:eastAsia="pl-PL"/>
        </w:rPr>
        <w:t xml:space="preserve"> </w:t>
      </w:r>
      <w:r w:rsidR="003C5D88" w:rsidRPr="00100230">
        <w:rPr>
          <w:rFonts w:ascii="Times New Roman" w:eastAsia="Times New Roman" w:hAnsi="Times New Roman" w:cs="Times New Roman"/>
          <w:sz w:val="24"/>
          <w:szCs w:val="24"/>
          <w:lang w:eastAsia="pl-PL"/>
        </w:rPr>
        <w:t>.</w:t>
      </w:r>
      <w:r w:rsidR="00100230">
        <w:rPr>
          <w:rFonts w:ascii="Times New Roman" w:eastAsia="Times New Roman" w:hAnsi="Times New Roman" w:cs="Times New Roman"/>
          <w:sz w:val="24"/>
          <w:szCs w:val="24"/>
          <w:lang w:eastAsia="pl-PL"/>
        </w:rPr>
        <w:t xml:space="preserve"> </w:t>
      </w:r>
      <w:r w:rsidR="003C5D88" w:rsidRPr="00100230">
        <w:rPr>
          <w:rFonts w:ascii="Times New Roman" w:eastAsia="Times New Roman" w:hAnsi="Times New Roman" w:cs="Times New Roman"/>
          <w:sz w:val="24"/>
          <w:szCs w:val="24"/>
          <w:lang w:eastAsia="pl-PL"/>
        </w:rPr>
        <w:t>Z</w:t>
      </w:r>
      <w:r w:rsidR="00F029CF" w:rsidRPr="00100230">
        <w:rPr>
          <w:rFonts w:ascii="Times New Roman" w:eastAsia="Times New Roman" w:hAnsi="Times New Roman" w:cs="Times New Roman"/>
          <w:sz w:val="24"/>
          <w:szCs w:val="24"/>
          <w:lang w:eastAsia="pl-PL"/>
        </w:rPr>
        <w:t>abawy</w:t>
      </w:r>
      <w:r w:rsidR="00F223A4" w:rsidRPr="00100230">
        <w:rPr>
          <w:rFonts w:ascii="Times New Roman" w:eastAsia="Times New Roman" w:hAnsi="Times New Roman" w:cs="Times New Roman"/>
          <w:sz w:val="24"/>
          <w:szCs w:val="24"/>
          <w:lang w:eastAsia="pl-PL"/>
        </w:rPr>
        <w:t xml:space="preserve"> </w:t>
      </w:r>
      <w:r w:rsidR="00F029CF" w:rsidRPr="00100230">
        <w:rPr>
          <w:rFonts w:ascii="Times New Roman" w:eastAsia="Times New Roman" w:hAnsi="Times New Roman" w:cs="Times New Roman"/>
          <w:sz w:val="24"/>
          <w:szCs w:val="24"/>
          <w:lang w:eastAsia="pl-PL"/>
        </w:rPr>
        <w:t>z konkursami</w:t>
      </w:r>
      <w:r w:rsidR="00F223A4" w:rsidRPr="00100230">
        <w:rPr>
          <w:rFonts w:ascii="Times New Roman" w:eastAsia="Times New Roman" w:hAnsi="Times New Roman" w:cs="Times New Roman"/>
          <w:sz w:val="24"/>
          <w:szCs w:val="24"/>
          <w:lang w:eastAsia="pl-PL"/>
        </w:rPr>
        <w:t xml:space="preserve"> nie tylko </w:t>
      </w:r>
      <w:r w:rsidR="00F029CF" w:rsidRPr="00100230">
        <w:rPr>
          <w:rFonts w:ascii="Times New Roman" w:eastAsia="Times New Roman" w:hAnsi="Times New Roman" w:cs="Times New Roman"/>
          <w:sz w:val="24"/>
          <w:szCs w:val="24"/>
          <w:lang w:eastAsia="pl-PL"/>
        </w:rPr>
        <w:t xml:space="preserve"> uczą, usprawniają fizycznie i psychicznie podopiecznych, ale przede wszystkim pozwalają im odreagować </w:t>
      </w:r>
      <w:r w:rsidR="00100230">
        <w:rPr>
          <w:rFonts w:ascii="Times New Roman" w:eastAsia="Times New Roman" w:hAnsi="Times New Roman" w:cs="Times New Roman"/>
          <w:sz w:val="24"/>
          <w:szCs w:val="24"/>
          <w:lang w:eastAsia="pl-PL"/>
        </w:rPr>
        <w:t xml:space="preserve">                      </w:t>
      </w:r>
      <w:r w:rsidR="00F029CF" w:rsidRPr="00100230">
        <w:rPr>
          <w:rFonts w:ascii="Times New Roman" w:eastAsia="Times New Roman" w:hAnsi="Times New Roman" w:cs="Times New Roman"/>
          <w:sz w:val="24"/>
          <w:szCs w:val="24"/>
          <w:lang w:eastAsia="pl-PL"/>
        </w:rPr>
        <w:t>i oderwać się od trosk życia codziennego;</w:t>
      </w:r>
    </w:p>
    <w:p w14:paraId="19971E53" w14:textId="5ECFB5CD" w:rsidR="00F029CF" w:rsidRPr="00100230" w:rsidRDefault="00053A5E" w:rsidP="00C47836">
      <w:pPr>
        <w:numPr>
          <w:ilvl w:val="0"/>
          <w:numId w:val="22"/>
        </w:numPr>
        <w:tabs>
          <w:tab w:val="clear" w:pos="720"/>
          <w:tab w:val="left" w:pos="284"/>
        </w:tabs>
        <w:spacing w:after="0" w:line="276" w:lineRule="auto"/>
        <w:ind w:left="0" w:firstLine="0"/>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b/>
          <w:bCs/>
          <w:sz w:val="24"/>
          <w:szCs w:val="24"/>
          <w:lang w:eastAsia="pl-PL"/>
        </w:rPr>
        <w:t>Biblioterapii</w:t>
      </w:r>
      <w:r w:rsidR="00F029CF" w:rsidRPr="00100230">
        <w:rPr>
          <w:rFonts w:ascii="Times New Roman" w:eastAsia="Times New Roman" w:hAnsi="Times New Roman" w:cs="Times New Roman"/>
          <w:sz w:val="24"/>
          <w:szCs w:val="24"/>
          <w:lang w:eastAsia="pl-PL"/>
        </w:rPr>
        <w:t xml:space="preserve"> – c</w:t>
      </w:r>
      <w:r w:rsidR="00646F03" w:rsidRPr="00100230">
        <w:rPr>
          <w:rFonts w:ascii="Times New Roman" w:eastAsia="Times New Roman" w:hAnsi="Times New Roman" w:cs="Times New Roman"/>
          <w:sz w:val="24"/>
          <w:szCs w:val="24"/>
          <w:lang w:eastAsia="pl-PL"/>
        </w:rPr>
        <w:t xml:space="preserve">zytanie poradników, </w:t>
      </w:r>
      <w:r w:rsidR="00F921F8" w:rsidRPr="00100230">
        <w:rPr>
          <w:rFonts w:ascii="Times New Roman" w:eastAsia="Times New Roman" w:hAnsi="Times New Roman" w:cs="Times New Roman"/>
          <w:sz w:val="24"/>
          <w:szCs w:val="24"/>
          <w:lang w:eastAsia="pl-PL"/>
        </w:rPr>
        <w:t>kwartalników</w:t>
      </w:r>
      <w:r w:rsidR="00100230">
        <w:rPr>
          <w:rFonts w:ascii="Times New Roman" w:eastAsia="Times New Roman" w:hAnsi="Times New Roman" w:cs="Times New Roman"/>
          <w:sz w:val="24"/>
          <w:szCs w:val="24"/>
          <w:lang w:eastAsia="pl-PL"/>
        </w:rPr>
        <w:t>,</w:t>
      </w:r>
      <w:r w:rsidR="00F921F8" w:rsidRPr="00100230">
        <w:rPr>
          <w:rFonts w:ascii="Times New Roman" w:eastAsia="Times New Roman" w:hAnsi="Times New Roman" w:cs="Times New Roman"/>
          <w:sz w:val="24"/>
          <w:szCs w:val="24"/>
          <w:lang w:eastAsia="pl-PL"/>
        </w:rPr>
        <w:t xml:space="preserve"> gazet lokalnych,</w:t>
      </w:r>
      <w:r w:rsidR="00646F03" w:rsidRPr="00100230">
        <w:rPr>
          <w:rFonts w:ascii="Times New Roman" w:eastAsia="Times New Roman" w:hAnsi="Times New Roman" w:cs="Times New Roman"/>
          <w:sz w:val="24"/>
          <w:szCs w:val="24"/>
          <w:lang w:eastAsia="pl-PL"/>
        </w:rPr>
        <w:t xml:space="preserve"> gazet o tematyce religijnej („Rycerz Maryi”</w:t>
      </w:r>
      <w:r w:rsidR="00F029CF" w:rsidRPr="00100230">
        <w:rPr>
          <w:rFonts w:ascii="Times New Roman" w:eastAsia="Times New Roman" w:hAnsi="Times New Roman" w:cs="Times New Roman"/>
          <w:sz w:val="24"/>
          <w:szCs w:val="24"/>
          <w:lang w:eastAsia="pl-PL"/>
        </w:rPr>
        <w:t>,</w:t>
      </w:r>
      <w:r w:rsidR="00646F03" w:rsidRPr="00100230">
        <w:rPr>
          <w:rFonts w:ascii="Times New Roman" w:eastAsia="Times New Roman" w:hAnsi="Times New Roman" w:cs="Times New Roman"/>
          <w:sz w:val="24"/>
          <w:szCs w:val="24"/>
          <w:lang w:eastAsia="pl-PL"/>
        </w:rPr>
        <w:t xml:space="preserve"> „|Niepokalana”). Czytane są</w:t>
      </w:r>
      <w:r w:rsidR="00F029CF" w:rsidRPr="00100230">
        <w:rPr>
          <w:rFonts w:ascii="Times New Roman" w:eastAsia="Times New Roman" w:hAnsi="Times New Roman" w:cs="Times New Roman"/>
          <w:sz w:val="24"/>
          <w:szCs w:val="24"/>
          <w:lang w:eastAsia="pl-PL"/>
        </w:rPr>
        <w:t xml:space="preserve"> </w:t>
      </w:r>
      <w:r w:rsidR="00646F03" w:rsidRPr="00100230">
        <w:rPr>
          <w:rFonts w:ascii="Times New Roman" w:eastAsia="Times New Roman" w:hAnsi="Times New Roman" w:cs="Times New Roman"/>
          <w:sz w:val="24"/>
          <w:szCs w:val="24"/>
          <w:lang w:eastAsia="pl-PL"/>
        </w:rPr>
        <w:t>książki o tematyce przygodowej, miłosnej. Prowadzone są pogadanki, dyskusje na temat przeczytanego tekstu. Ważne wydarzenia z życia Domu odnotowywane są  w kronice Domu.</w:t>
      </w:r>
    </w:p>
    <w:p w14:paraId="5573141E" w14:textId="77777777" w:rsidR="00E01949" w:rsidRPr="00100230" w:rsidRDefault="00053A5E" w:rsidP="00E01949">
      <w:pPr>
        <w:numPr>
          <w:ilvl w:val="0"/>
          <w:numId w:val="22"/>
        </w:numPr>
        <w:tabs>
          <w:tab w:val="clear" w:pos="720"/>
          <w:tab w:val="left" w:pos="284"/>
        </w:tabs>
        <w:spacing w:after="0" w:line="276" w:lineRule="auto"/>
        <w:ind w:left="0" w:firstLine="0"/>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b/>
          <w:bCs/>
          <w:sz w:val="24"/>
          <w:szCs w:val="24"/>
          <w:lang w:eastAsia="pl-PL"/>
        </w:rPr>
        <w:t>Muzykoterapii</w:t>
      </w:r>
      <w:r w:rsidR="00F029CF" w:rsidRPr="00100230">
        <w:rPr>
          <w:rFonts w:ascii="Times New Roman" w:eastAsia="Times New Roman" w:hAnsi="Times New Roman" w:cs="Times New Roman"/>
          <w:sz w:val="24"/>
          <w:szCs w:val="24"/>
          <w:lang w:eastAsia="pl-PL"/>
        </w:rPr>
        <w:t xml:space="preserve"> – słuchanie muzyki, śpiewanie piosene</w:t>
      </w:r>
      <w:r w:rsidR="003C5D88" w:rsidRPr="00100230">
        <w:rPr>
          <w:rFonts w:ascii="Times New Roman" w:eastAsia="Times New Roman" w:hAnsi="Times New Roman" w:cs="Times New Roman"/>
          <w:sz w:val="24"/>
          <w:szCs w:val="24"/>
          <w:lang w:eastAsia="pl-PL"/>
        </w:rPr>
        <w:t>k, kolęd, przyśpiewek ludowych. Prowadzone były zajęcia umuzykalniające z wykorzystaniem instrumentów muzycznych</w:t>
      </w:r>
      <w:r w:rsidR="00DF7676" w:rsidRPr="00100230">
        <w:rPr>
          <w:rFonts w:ascii="Times New Roman" w:eastAsia="Times New Roman" w:hAnsi="Times New Roman" w:cs="Times New Roman"/>
          <w:sz w:val="24"/>
          <w:szCs w:val="24"/>
          <w:lang w:eastAsia="pl-PL"/>
        </w:rPr>
        <w:t xml:space="preserve">                           </w:t>
      </w:r>
      <w:r w:rsidR="003C5D88" w:rsidRPr="00100230">
        <w:rPr>
          <w:rFonts w:ascii="Times New Roman" w:eastAsia="Times New Roman" w:hAnsi="Times New Roman" w:cs="Times New Roman"/>
          <w:sz w:val="24"/>
          <w:szCs w:val="24"/>
          <w:lang w:eastAsia="pl-PL"/>
        </w:rPr>
        <w:t xml:space="preserve">(tamburyn, </w:t>
      </w:r>
      <w:r w:rsidR="00DF7676" w:rsidRPr="00100230">
        <w:rPr>
          <w:rFonts w:ascii="Times New Roman" w:eastAsia="Times New Roman" w:hAnsi="Times New Roman" w:cs="Times New Roman"/>
          <w:sz w:val="24"/>
          <w:szCs w:val="24"/>
          <w:lang w:eastAsia="pl-PL"/>
        </w:rPr>
        <w:t>trójkąt</w:t>
      </w:r>
      <w:r w:rsidR="003C5D88" w:rsidRPr="00100230">
        <w:rPr>
          <w:rFonts w:ascii="Times New Roman" w:eastAsia="Times New Roman" w:hAnsi="Times New Roman" w:cs="Times New Roman"/>
          <w:sz w:val="24"/>
          <w:szCs w:val="24"/>
          <w:lang w:eastAsia="pl-PL"/>
        </w:rPr>
        <w:t xml:space="preserve">, cymbałki, </w:t>
      </w:r>
      <w:r w:rsidR="00DF7676" w:rsidRPr="00100230">
        <w:rPr>
          <w:rFonts w:ascii="Times New Roman" w:eastAsia="Times New Roman" w:hAnsi="Times New Roman" w:cs="Times New Roman"/>
          <w:sz w:val="24"/>
          <w:szCs w:val="24"/>
          <w:lang w:eastAsia="pl-PL"/>
        </w:rPr>
        <w:t>kastaniety</w:t>
      </w:r>
      <w:r w:rsidR="003C5D88" w:rsidRPr="00100230">
        <w:rPr>
          <w:rFonts w:ascii="Times New Roman" w:eastAsia="Times New Roman" w:hAnsi="Times New Roman" w:cs="Times New Roman"/>
          <w:sz w:val="24"/>
          <w:szCs w:val="24"/>
          <w:lang w:eastAsia="pl-PL"/>
        </w:rPr>
        <w:t>, grzechotki)</w:t>
      </w:r>
      <w:r w:rsidR="00636E5A" w:rsidRPr="00100230">
        <w:rPr>
          <w:rFonts w:ascii="Times New Roman" w:eastAsia="Times New Roman" w:hAnsi="Times New Roman" w:cs="Times New Roman"/>
          <w:sz w:val="24"/>
          <w:szCs w:val="24"/>
          <w:lang w:eastAsia="pl-PL"/>
        </w:rPr>
        <w:t>.</w:t>
      </w:r>
    </w:p>
    <w:p w14:paraId="3AD7A50E" w14:textId="77777777" w:rsidR="00F029CF" w:rsidRPr="00100230" w:rsidRDefault="00DF7676" w:rsidP="00C47836">
      <w:pPr>
        <w:numPr>
          <w:ilvl w:val="0"/>
          <w:numId w:val="22"/>
        </w:numPr>
        <w:tabs>
          <w:tab w:val="clear" w:pos="720"/>
          <w:tab w:val="left" w:pos="284"/>
        </w:tabs>
        <w:spacing w:after="0" w:line="276" w:lineRule="auto"/>
        <w:ind w:left="0" w:firstLine="0"/>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b/>
          <w:bCs/>
          <w:sz w:val="24"/>
          <w:szCs w:val="24"/>
          <w:lang w:eastAsia="pl-PL"/>
        </w:rPr>
        <w:t>Terapia ruchem</w:t>
      </w:r>
      <w:r w:rsidRPr="00100230">
        <w:rPr>
          <w:rFonts w:ascii="Times New Roman" w:eastAsia="Times New Roman" w:hAnsi="Times New Roman" w:cs="Times New Roman"/>
          <w:sz w:val="24"/>
          <w:szCs w:val="24"/>
          <w:lang w:eastAsia="pl-PL"/>
        </w:rPr>
        <w:t xml:space="preserve"> – udział w spacerach, udział</w:t>
      </w:r>
      <w:r w:rsidR="00E01949" w:rsidRPr="00100230">
        <w:rPr>
          <w:rFonts w:ascii="Times New Roman" w:eastAsia="Times New Roman" w:hAnsi="Times New Roman" w:cs="Times New Roman"/>
          <w:sz w:val="24"/>
          <w:szCs w:val="24"/>
          <w:lang w:eastAsia="pl-PL"/>
        </w:rPr>
        <w:t xml:space="preserve"> w grach sp</w:t>
      </w:r>
      <w:r w:rsidRPr="00100230">
        <w:rPr>
          <w:rFonts w:ascii="Times New Roman" w:eastAsia="Times New Roman" w:hAnsi="Times New Roman" w:cs="Times New Roman"/>
          <w:sz w:val="24"/>
          <w:szCs w:val="24"/>
          <w:lang w:eastAsia="pl-PL"/>
        </w:rPr>
        <w:t>ortowych</w:t>
      </w:r>
      <w:r w:rsidR="00E01949" w:rsidRPr="00100230">
        <w:rPr>
          <w:rFonts w:ascii="Times New Roman" w:eastAsia="Times New Roman" w:hAnsi="Times New Roman" w:cs="Times New Roman"/>
          <w:sz w:val="24"/>
          <w:szCs w:val="24"/>
          <w:lang w:eastAsia="pl-PL"/>
        </w:rPr>
        <w:t xml:space="preserve"> organizowane </w:t>
      </w:r>
      <w:r w:rsidR="00636E5A" w:rsidRPr="00100230">
        <w:rPr>
          <w:rFonts w:ascii="Times New Roman" w:eastAsia="Times New Roman" w:hAnsi="Times New Roman" w:cs="Times New Roman"/>
          <w:sz w:val="24"/>
          <w:szCs w:val="24"/>
          <w:lang w:eastAsia="pl-PL"/>
        </w:rPr>
        <w:t xml:space="preserve">                            </w:t>
      </w:r>
      <w:r w:rsidR="00E01949" w:rsidRPr="00100230">
        <w:rPr>
          <w:rFonts w:ascii="Times New Roman" w:eastAsia="Times New Roman" w:hAnsi="Times New Roman" w:cs="Times New Roman"/>
          <w:sz w:val="24"/>
          <w:szCs w:val="24"/>
          <w:lang w:eastAsia="pl-PL"/>
        </w:rPr>
        <w:t>są Spartakiady na terenie  ogrodu Domu</w:t>
      </w:r>
      <w:r w:rsidR="00E031D4" w:rsidRPr="00100230">
        <w:rPr>
          <w:rFonts w:ascii="Times New Roman" w:eastAsia="Times New Roman" w:hAnsi="Times New Roman" w:cs="Times New Roman"/>
          <w:sz w:val="24"/>
          <w:szCs w:val="24"/>
          <w:lang w:eastAsia="pl-PL"/>
        </w:rPr>
        <w:t xml:space="preserve"> oraz potańcówki</w:t>
      </w:r>
      <w:r w:rsidR="00F223A4" w:rsidRPr="00100230">
        <w:rPr>
          <w:rFonts w:ascii="Times New Roman" w:eastAsia="Times New Roman" w:hAnsi="Times New Roman" w:cs="Times New Roman"/>
          <w:sz w:val="24"/>
          <w:szCs w:val="24"/>
          <w:lang w:eastAsia="pl-PL"/>
        </w:rPr>
        <w:t>.</w:t>
      </w:r>
    </w:p>
    <w:p w14:paraId="7DE3E1F9" w14:textId="794C069B" w:rsidR="006F5A32" w:rsidRPr="00100230" w:rsidRDefault="00053A5E" w:rsidP="006F5A32">
      <w:pPr>
        <w:numPr>
          <w:ilvl w:val="0"/>
          <w:numId w:val="22"/>
        </w:numPr>
        <w:tabs>
          <w:tab w:val="clear" w:pos="720"/>
          <w:tab w:val="left" w:pos="284"/>
        </w:tabs>
        <w:spacing w:after="0" w:line="276" w:lineRule="auto"/>
        <w:ind w:left="0" w:firstLine="0"/>
        <w:jc w:val="both"/>
        <w:rPr>
          <w:rFonts w:ascii="Times New Roman" w:eastAsia="Times New Roman" w:hAnsi="Times New Roman" w:cs="Times New Roman"/>
          <w:sz w:val="24"/>
          <w:szCs w:val="24"/>
          <w:lang w:eastAsia="pl-PL"/>
        </w:rPr>
      </w:pPr>
      <w:proofErr w:type="spellStart"/>
      <w:r w:rsidRPr="00100230">
        <w:rPr>
          <w:rFonts w:ascii="Times New Roman" w:eastAsia="Times New Roman" w:hAnsi="Times New Roman" w:cs="Times New Roman"/>
          <w:b/>
          <w:bCs/>
          <w:sz w:val="24"/>
          <w:szCs w:val="24"/>
          <w:lang w:eastAsia="pl-PL"/>
        </w:rPr>
        <w:t>Silwoterapii</w:t>
      </w:r>
      <w:proofErr w:type="spellEnd"/>
      <w:r w:rsidR="00F029CF" w:rsidRPr="00100230">
        <w:rPr>
          <w:rFonts w:ascii="Times New Roman" w:eastAsia="Times New Roman" w:hAnsi="Times New Roman" w:cs="Times New Roman"/>
          <w:sz w:val="24"/>
          <w:szCs w:val="24"/>
          <w:lang w:eastAsia="pl-PL"/>
        </w:rPr>
        <w:t xml:space="preserve"> – terapia polegająca na kontakcie z przyro</w:t>
      </w:r>
      <w:r w:rsidR="00E01949" w:rsidRPr="00100230">
        <w:rPr>
          <w:rFonts w:ascii="Times New Roman" w:eastAsia="Times New Roman" w:hAnsi="Times New Roman" w:cs="Times New Roman"/>
          <w:sz w:val="24"/>
          <w:szCs w:val="24"/>
          <w:lang w:eastAsia="pl-PL"/>
        </w:rPr>
        <w:t xml:space="preserve">dą, </w:t>
      </w:r>
      <w:r w:rsidR="00C23C43" w:rsidRPr="00100230">
        <w:rPr>
          <w:rFonts w:ascii="Times New Roman" w:eastAsia="Times New Roman" w:hAnsi="Times New Roman" w:cs="Times New Roman"/>
          <w:sz w:val="24"/>
          <w:szCs w:val="24"/>
          <w:lang w:eastAsia="pl-PL"/>
        </w:rPr>
        <w:t>organizowane</w:t>
      </w:r>
      <w:r w:rsidR="00E01949" w:rsidRPr="00100230">
        <w:rPr>
          <w:rFonts w:ascii="Times New Roman" w:eastAsia="Times New Roman" w:hAnsi="Times New Roman" w:cs="Times New Roman"/>
          <w:sz w:val="24"/>
          <w:szCs w:val="24"/>
          <w:lang w:eastAsia="pl-PL"/>
        </w:rPr>
        <w:t xml:space="preserve"> </w:t>
      </w:r>
      <w:r w:rsidR="00C23C43" w:rsidRPr="00100230">
        <w:rPr>
          <w:rFonts w:ascii="Times New Roman" w:eastAsia="Times New Roman" w:hAnsi="Times New Roman" w:cs="Times New Roman"/>
          <w:sz w:val="24"/>
          <w:szCs w:val="24"/>
          <w:lang w:eastAsia="pl-PL"/>
        </w:rPr>
        <w:t>są</w:t>
      </w:r>
      <w:r w:rsidR="00E01949" w:rsidRPr="00100230">
        <w:rPr>
          <w:rFonts w:ascii="Times New Roman" w:eastAsia="Times New Roman" w:hAnsi="Times New Roman" w:cs="Times New Roman"/>
          <w:sz w:val="24"/>
          <w:szCs w:val="24"/>
          <w:lang w:eastAsia="pl-PL"/>
        </w:rPr>
        <w:t xml:space="preserve"> spacery </w:t>
      </w:r>
      <w:r w:rsidR="00100230">
        <w:rPr>
          <w:rFonts w:ascii="Times New Roman" w:eastAsia="Times New Roman" w:hAnsi="Times New Roman" w:cs="Times New Roman"/>
          <w:sz w:val="24"/>
          <w:szCs w:val="24"/>
          <w:lang w:eastAsia="pl-PL"/>
        </w:rPr>
        <w:t>po</w:t>
      </w:r>
      <w:r w:rsidR="00E01949" w:rsidRPr="00100230">
        <w:rPr>
          <w:rFonts w:ascii="Times New Roman" w:eastAsia="Times New Roman" w:hAnsi="Times New Roman" w:cs="Times New Roman"/>
          <w:sz w:val="24"/>
          <w:szCs w:val="24"/>
          <w:lang w:eastAsia="pl-PL"/>
        </w:rPr>
        <w:t xml:space="preserve">  najbliższej </w:t>
      </w:r>
      <w:r w:rsidR="00636E5A" w:rsidRPr="00100230">
        <w:rPr>
          <w:rFonts w:ascii="Times New Roman" w:eastAsia="Times New Roman" w:hAnsi="Times New Roman" w:cs="Times New Roman"/>
          <w:sz w:val="24"/>
          <w:szCs w:val="24"/>
          <w:lang w:eastAsia="pl-PL"/>
        </w:rPr>
        <w:t xml:space="preserve"> okolicy</w:t>
      </w:r>
      <w:r w:rsidR="00F029CF" w:rsidRPr="00100230">
        <w:rPr>
          <w:rFonts w:ascii="Times New Roman" w:eastAsia="Times New Roman" w:hAnsi="Times New Roman" w:cs="Times New Roman"/>
          <w:sz w:val="24"/>
          <w:szCs w:val="24"/>
          <w:lang w:eastAsia="pl-PL"/>
        </w:rPr>
        <w:t xml:space="preserve"> w celu obserwacji roślin i zwierząt</w:t>
      </w:r>
      <w:r w:rsidR="00C23C43" w:rsidRPr="00100230">
        <w:rPr>
          <w:rFonts w:ascii="Times New Roman" w:eastAsia="Times New Roman" w:hAnsi="Times New Roman" w:cs="Times New Roman"/>
          <w:sz w:val="24"/>
          <w:szCs w:val="24"/>
          <w:lang w:eastAsia="pl-PL"/>
        </w:rPr>
        <w:t>,</w:t>
      </w:r>
      <w:r w:rsidR="00F029CF" w:rsidRPr="00100230">
        <w:rPr>
          <w:rFonts w:ascii="Times New Roman" w:eastAsia="Times New Roman" w:hAnsi="Times New Roman" w:cs="Times New Roman"/>
          <w:sz w:val="24"/>
          <w:szCs w:val="24"/>
          <w:lang w:eastAsia="pl-PL"/>
        </w:rPr>
        <w:t xml:space="preserve"> w naturalnym środowisku. Mieszkańcy z takich wędrówek przynoszą materiały (szys</w:t>
      </w:r>
      <w:r w:rsidR="00636E5A" w:rsidRPr="00100230">
        <w:rPr>
          <w:rFonts w:ascii="Times New Roman" w:eastAsia="Times New Roman" w:hAnsi="Times New Roman" w:cs="Times New Roman"/>
          <w:sz w:val="24"/>
          <w:szCs w:val="24"/>
          <w:lang w:eastAsia="pl-PL"/>
        </w:rPr>
        <w:t xml:space="preserve">zki, </w:t>
      </w:r>
      <w:r w:rsidR="00C23C43" w:rsidRPr="00100230">
        <w:rPr>
          <w:rFonts w:ascii="Times New Roman" w:eastAsia="Times New Roman" w:hAnsi="Times New Roman" w:cs="Times New Roman"/>
          <w:sz w:val="24"/>
          <w:szCs w:val="24"/>
          <w:lang w:eastAsia="pl-PL"/>
        </w:rPr>
        <w:t>liście, kasztany, suszki kwiatów, traw</w:t>
      </w:r>
      <w:r w:rsidR="00F029CF" w:rsidRPr="00100230">
        <w:rPr>
          <w:rFonts w:ascii="Times New Roman" w:eastAsia="Times New Roman" w:hAnsi="Times New Roman" w:cs="Times New Roman"/>
          <w:sz w:val="24"/>
          <w:szCs w:val="24"/>
          <w:lang w:eastAsia="pl-PL"/>
        </w:rPr>
        <w:t xml:space="preserve"> itp.), które wykorzystywane są do prac plastycznych wykonywanych </w:t>
      </w:r>
      <w:r w:rsidR="00636E5A" w:rsidRPr="00100230">
        <w:rPr>
          <w:rFonts w:ascii="Times New Roman" w:eastAsia="Times New Roman" w:hAnsi="Times New Roman" w:cs="Times New Roman"/>
          <w:sz w:val="24"/>
          <w:szCs w:val="24"/>
          <w:lang w:eastAsia="pl-PL"/>
        </w:rPr>
        <w:t>w ramach terapii zajęciowej. Kontakt</w:t>
      </w:r>
      <w:r w:rsidR="00C23C43" w:rsidRPr="00100230">
        <w:rPr>
          <w:rFonts w:ascii="Times New Roman" w:eastAsia="Times New Roman" w:hAnsi="Times New Roman" w:cs="Times New Roman"/>
          <w:sz w:val="24"/>
          <w:szCs w:val="24"/>
          <w:lang w:eastAsia="pl-PL"/>
        </w:rPr>
        <w:t xml:space="preserve"> z</w:t>
      </w:r>
      <w:r w:rsidR="00F029CF" w:rsidRPr="00100230">
        <w:rPr>
          <w:rFonts w:ascii="Times New Roman" w:eastAsia="Times New Roman" w:hAnsi="Times New Roman" w:cs="Times New Roman"/>
          <w:sz w:val="24"/>
          <w:szCs w:val="24"/>
          <w:lang w:eastAsia="pl-PL"/>
        </w:rPr>
        <w:t xml:space="preserve"> pięknem przyrody łagodzi stany napięcia emocjonalnego, poprawia nastrój, przeciwdziała depresji, integruje mieszkańców;</w:t>
      </w:r>
    </w:p>
    <w:p w14:paraId="2A611022" w14:textId="267A496F" w:rsidR="008A205D" w:rsidRPr="00100230" w:rsidRDefault="00053A5E" w:rsidP="008A205D">
      <w:pPr>
        <w:numPr>
          <w:ilvl w:val="0"/>
          <w:numId w:val="22"/>
        </w:numPr>
        <w:tabs>
          <w:tab w:val="clear" w:pos="720"/>
          <w:tab w:val="left" w:pos="284"/>
        </w:tabs>
        <w:spacing w:after="0" w:line="276" w:lineRule="auto"/>
        <w:ind w:left="0" w:firstLine="0"/>
        <w:jc w:val="both"/>
        <w:rPr>
          <w:rFonts w:ascii="Times New Roman" w:eastAsia="Times New Roman" w:hAnsi="Times New Roman" w:cs="Times New Roman"/>
          <w:sz w:val="24"/>
          <w:szCs w:val="24"/>
          <w:lang w:eastAsia="pl-PL"/>
        </w:rPr>
      </w:pPr>
      <w:proofErr w:type="spellStart"/>
      <w:r w:rsidRPr="00100230">
        <w:rPr>
          <w:rFonts w:ascii="Times New Roman" w:eastAsia="Times New Roman" w:hAnsi="Times New Roman" w:cs="Times New Roman"/>
          <w:b/>
          <w:bCs/>
          <w:sz w:val="24"/>
          <w:szCs w:val="24"/>
          <w:lang w:eastAsia="pl-PL"/>
        </w:rPr>
        <w:t>Hortiterapii</w:t>
      </w:r>
      <w:proofErr w:type="spellEnd"/>
      <w:r w:rsidR="00F029CF" w:rsidRPr="00100230">
        <w:rPr>
          <w:rFonts w:ascii="Times New Roman" w:eastAsia="Times New Roman" w:hAnsi="Times New Roman" w:cs="Times New Roman"/>
          <w:sz w:val="24"/>
          <w:szCs w:val="24"/>
          <w:lang w:eastAsia="pl-PL"/>
        </w:rPr>
        <w:t xml:space="preserve"> – </w:t>
      </w:r>
      <w:proofErr w:type="spellStart"/>
      <w:r w:rsidR="00F029CF" w:rsidRPr="00100230">
        <w:rPr>
          <w:rFonts w:ascii="Times New Roman" w:eastAsia="Times New Roman" w:hAnsi="Times New Roman" w:cs="Times New Roman"/>
          <w:sz w:val="24"/>
          <w:szCs w:val="24"/>
          <w:lang w:eastAsia="pl-PL"/>
        </w:rPr>
        <w:t>ogrodo</w:t>
      </w:r>
      <w:r w:rsidR="00636E5A" w:rsidRPr="00100230">
        <w:rPr>
          <w:rFonts w:ascii="Times New Roman" w:eastAsia="Times New Roman" w:hAnsi="Times New Roman" w:cs="Times New Roman"/>
          <w:sz w:val="24"/>
          <w:szCs w:val="24"/>
          <w:lang w:eastAsia="pl-PL"/>
        </w:rPr>
        <w:t>lecznictwo</w:t>
      </w:r>
      <w:proofErr w:type="spellEnd"/>
      <w:r w:rsidR="00636E5A" w:rsidRPr="00100230">
        <w:rPr>
          <w:rFonts w:ascii="Times New Roman" w:eastAsia="Times New Roman" w:hAnsi="Times New Roman" w:cs="Times New Roman"/>
          <w:sz w:val="24"/>
          <w:szCs w:val="24"/>
          <w:lang w:eastAsia="pl-PL"/>
        </w:rPr>
        <w:t xml:space="preserve"> polega</w:t>
      </w:r>
      <w:r w:rsidR="00C23C43" w:rsidRPr="00100230">
        <w:rPr>
          <w:rFonts w:ascii="Times New Roman" w:eastAsia="Times New Roman" w:hAnsi="Times New Roman" w:cs="Times New Roman"/>
          <w:sz w:val="24"/>
          <w:szCs w:val="24"/>
          <w:lang w:eastAsia="pl-PL"/>
        </w:rPr>
        <w:t xml:space="preserve"> w naszym Domu,</w:t>
      </w:r>
      <w:r w:rsidR="00636E5A" w:rsidRPr="00100230">
        <w:rPr>
          <w:rFonts w:ascii="Times New Roman" w:eastAsia="Times New Roman" w:hAnsi="Times New Roman" w:cs="Times New Roman"/>
          <w:sz w:val="24"/>
          <w:szCs w:val="24"/>
          <w:lang w:eastAsia="pl-PL"/>
        </w:rPr>
        <w:t xml:space="preserve"> na wykonywaniu</w:t>
      </w:r>
      <w:r w:rsidR="00F029CF" w:rsidRPr="00100230">
        <w:rPr>
          <w:rFonts w:ascii="Times New Roman" w:eastAsia="Times New Roman" w:hAnsi="Times New Roman" w:cs="Times New Roman"/>
          <w:sz w:val="24"/>
          <w:szCs w:val="24"/>
          <w:lang w:eastAsia="pl-PL"/>
        </w:rPr>
        <w:t xml:space="preserve"> czynności porządkowo – estetycznych wokół budynku i ogrodzie DPS</w:t>
      </w:r>
      <w:r w:rsidR="00636E5A" w:rsidRPr="00100230">
        <w:rPr>
          <w:rFonts w:ascii="Times New Roman" w:eastAsia="Times New Roman" w:hAnsi="Times New Roman" w:cs="Times New Roman"/>
          <w:sz w:val="24"/>
          <w:szCs w:val="24"/>
          <w:lang w:eastAsia="pl-PL"/>
        </w:rPr>
        <w:t xml:space="preserve">. Mieszkańcy pomagają </w:t>
      </w:r>
      <w:r w:rsidR="00100230">
        <w:rPr>
          <w:rFonts w:ascii="Times New Roman" w:eastAsia="Times New Roman" w:hAnsi="Times New Roman" w:cs="Times New Roman"/>
          <w:sz w:val="24"/>
          <w:szCs w:val="24"/>
          <w:lang w:eastAsia="pl-PL"/>
        </w:rPr>
        <w:t xml:space="preserve">                        </w:t>
      </w:r>
      <w:r w:rsidR="00636E5A" w:rsidRPr="00100230">
        <w:rPr>
          <w:rFonts w:ascii="Times New Roman" w:eastAsia="Times New Roman" w:hAnsi="Times New Roman" w:cs="Times New Roman"/>
          <w:sz w:val="24"/>
          <w:szCs w:val="24"/>
          <w:lang w:eastAsia="pl-PL"/>
        </w:rPr>
        <w:t xml:space="preserve">w sadzeniu i dbaniu o rośliny znajdujące się w strefie relaksu. Kontakt z naturą, wpływa </w:t>
      </w:r>
      <w:r w:rsidR="00F029CF" w:rsidRPr="00100230">
        <w:rPr>
          <w:rFonts w:ascii="Times New Roman" w:eastAsia="Times New Roman" w:hAnsi="Times New Roman" w:cs="Times New Roman"/>
          <w:sz w:val="24"/>
          <w:szCs w:val="24"/>
          <w:lang w:eastAsia="pl-PL"/>
        </w:rPr>
        <w:t xml:space="preserve"> pozytywnie na samop</w:t>
      </w:r>
      <w:r w:rsidR="00636E5A" w:rsidRPr="00100230">
        <w:rPr>
          <w:rFonts w:ascii="Times New Roman" w:eastAsia="Times New Roman" w:hAnsi="Times New Roman" w:cs="Times New Roman"/>
          <w:sz w:val="24"/>
          <w:szCs w:val="24"/>
          <w:lang w:eastAsia="pl-PL"/>
        </w:rPr>
        <w:t>oczucie i</w:t>
      </w:r>
      <w:r w:rsidR="00152CDA" w:rsidRPr="00100230">
        <w:rPr>
          <w:rFonts w:ascii="Times New Roman" w:eastAsia="Times New Roman" w:hAnsi="Times New Roman" w:cs="Times New Roman"/>
          <w:sz w:val="24"/>
          <w:szCs w:val="24"/>
          <w:lang w:eastAsia="pl-PL"/>
        </w:rPr>
        <w:t xml:space="preserve"> proces rehabilitacji. U</w:t>
      </w:r>
      <w:r w:rsidR="00636E5A" w:rsidRPr="00100230">
        <w:rPr>
          <w:rFonts w:ascii="Times New Roman" w:eastAsia="Times New Roman" w:hAnsi="Times New Roman" w:cs="Times New Roman"/>
          <w:sz w:val="24"/>
          <w:szCs w:val="24"/>
          <w:lang w:eastAsia="pl-PL"/>
        </w:rPr>
        <w:t xml:space="preserve">czestnictwo </w:t>
      </w:r>
      <w:r w:rsidR="00F029CF" w:rsidRPr="00100230">
        <w:rPr>
          <w:rFonts w:ascii="Times New Roman" w:eastAsia="Times New Roman" w:hAnsi="Times New Roman" w:cs="Times New Roman"/>
          <w:sz w:val="24"/>
          <w:szCs w:val="24"/>
          <w:lang w:eastAsia="pl-PL"/>
        </w:rPr>
        <w:t xml:space="preserve"> w pracach ogrodowych </w:t>
      </w:r>
      <w:r w:rsidR="00636E5A" w:rsidRPr="00100230">
        <w:rPr>
          <w:rFonts w:ascii="Times New Roman" w:eastAsia="Times New Roman" w:hAnsi="Times New Roman" w:cs="Times New Roman"/>
          <w:sz w:val="24"/>
          <w:szCs w:val="24"/>
          <w:lang w:eastAsia="pl-PL"/>
        </w:rPr>
        <w:t>daje mieszkań</w:t>
      </w:r>
      <w:r w:rsidR="00152CDA" w:rsidRPr="00100230">
        <w:rPr>
          <w:rFonts w:ascii="Times New Roman" w:eastAsia="Times New Roman" w:hAnsi="Times New Roman" w:cs="Times New Roman"/>
          <w:sz w:val="24"/>
          <w:szCs w:val="24"/>
          <w:lang w:eastAsia="pl-PL"/>
        </w:rPr>
        <w:t>com wiele satysfakcji,  uczy współdziałania w grupie, stymuluje wszystkie zmysły, pomaga ukoić stres, wspiera rozwój motoryki oraz poprawia koncentracje.</w:t>
      </w:r>
    </w:p>
    <w:p w14:paraId="68B4B9CC" w14:textId="626D7F56" w:rsidR="00F029CF" w:rsidRPr="00100230" w:rsidRDefault="00053A5E" w:rsidP="005C2E8F">
      <w:pPr>
        <w:numPr>
          <w:ilvl w:val="0"/>
          <w:numId w:val="22"/>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b/>
          <w:bCs/>
          <w:sz w:val="24"/>
          <w:szCs w:val="24"/>
          <w:lang w:eastAsia="pl-PL"/>
        </w:rPr>
        <w:t>Rozmowy</w:t>
      </w:r>
      <w:r w:rsidR="00F029CF" w:rsidRPr="00100230">
        <w:rPr>
          <w:rFonts w:ascii="Times New Roman" w:eastAsia="Times New Roman" w:hAnsi="Times New Roman" w:cs="Times New Roman"/>
          <w:b/>
          <w:bCs/>
          <w:sz w:val="24"/>
          <w:szCs w:val="24"/>
          <w:lang w:eastAsia="pl-PL"/>
        </w:rPr>
        <w:t xml:space="preserve"> terapeutyczno</w:t>
      </w:r>
      <w:r w:rsidR="006A0B1B" w:rsidRPr="00100230">
        <w:rPr>
          <w:rFonts w:ascii="Times New Roman" w:eastAsia="Times New Roman" w:hAnsi="Times New Roman" w:cs="Times New Roman"/>
          <w:b/>
          <w:bCs/>
          <w:sz w:val="24"/>
          <w:szCs w:val="24"/>
          <w:lang w:eastAsia="pl-PL"/>
        </w:rPr>
        <w:t>-psychologiczn</w:t>
      </w:r>
      <w:r w:rsidRPr="00100230">
        <w:rPr>
          <w:rFonts w:ascii="Times New Roman" w:eastAsia="Times New Roman" w:hAnsi="Times New Roman" w:cs="Times New Roman"/>
          <w:b/>
          <w:bCs/>
          <w:sz w:val="24"/>
          <w:szCs w:val="24"/>
          <w:lang w:eastAsia="pl-PL"/>
        </w:rPr>
        <w:t>e</w:t>
      </w:r>
      <w:r w:rsidR="006A0B1B" w:rsidRPr="00100230">
        <w:rPr>
          <w:rFonts w:ascii="Times New Roman" w:eastAsia="Times New Roman" w:hAnsi="Times New Roman" w:cs="Times New Roman"/>
          <w:b/>
          <w:bCs/>
          <w:sz w:val="24"/>
          <w:szCs w:val="24"/>
          <w:lang w:eastAsia="pl-PL"/>
        </w:rPr>
        <w:t xml:space="preserve"> </w:t>
      </w:r>
      <w:r w:rsidR="00152CDA" w:rsidRPr="00100230">
        <w:rPr>
          <w:rFonts w:ascii="Times New Roman" w:eastAsia="Times New Roman" w:hAnsi="Times New Roman" w:cs="Times New Roman"/>
          <w:b/>
          <w:bCs/>
          <w:sz w:val="24"/>
          <w:szCs w:val="24"/>
          <w:lang w:eastAsia="pl-PL"/>
        </w:rPr>
        <w:t>–</w:t>
      </w:r>
      <w:r w:rsidR="006A0B1B" w:rsidRPr="00100230">
        <w:rPr>
          <w:rFonts w:ascii="Times New Roman" w:eastAsia="Times New Roman" w:hAnsi="Times New Roman" w:cs="Times New Roman"/>
          <w:b/>
          <w:bCs/>
          <w:sz w:val="24"/>
          <w:szCs w:val="24"/>
          <w:lang w:eastAsia="pl-PL"/>
        </w:rPr>
        <w:t xml:space="preserve"> </w:t>
      </w:r>
      <w:r w:rsidR="00152CDA" w:rsidRPr="00100230">
        <w:rPr>
          <w:rFonts w:ascii="Times New Roman" w:eastAsia="Times New Roman" w:hAnsi="Times New Roman" w:cs="Times New Roman"/>
          <w:bCs/>
          <w:sz w:val="24"/>
          <w:szCs w:val="24"/>
          <w:lang w:eastAsia="pl-PL"/>
        </w:rPr>
        <w:t>pomaga</w:t>
      </w:r>
      <w:r w:rsidRPr="00100230">
        <w:rPr>
          <w:rFonts w:ascii="Times New Roman" w:eastAsia="Times New Roman" w:hAnsi="Times New Roman" w:cs="Times New Roman"/>
          <w:bCs/>
          <w:sz w:val="24"/>
          <w:szCs w:val="24"/>
          <w:lang w:eastAsia="pl-PL"/>
        </w:rPr>
        <w:t>ją</w:t>
      </w:r>
      <w:r w:rsidR="00152CDA" w:rsidRPr="00100230">
        <w:rPr>
          <w:rFonts w:ascii="Times New Roman" w:eastAsia="Times New Roman" w:hAnsi="Times New Roman" w:cs="Times New Roman"/>
          <w:bCs/>
          <w:sz w:val="24"/>
          <w:szCs w:val="24"/>
          <w:lang w:eastAsia="pl-PL"/>
        </w:rPr>
        <w:t xml:space="preserve"> znaleźć </w:t>
      </w:r>
      <w:r w:rsidR="004B0E84" w:rsidRPr="00100230">
        <w:rPr>
          <w:rFonts w:ascii="Times New Roman" w:eastAsia="Times New Roman" w:hAnsi="Times New Roman" w:cs="Times New Roman"/>
          <w:bCs/>
          <w:sz w:val="24"/>
          <w:szCs w:val="24"/>
          <w:lang w:eastAsia="pl-PL"/>
        </w:rPr>
        <w:t>źródło</w:t>
      </w:r>
      <w:r w:rsidR="00152CDA" w:rsidRPr="00100230">
        <w:rPr>
          <w:rFonts w:ascii="Times New Roman" w:eastAsia="Times New Roman" w:hAnsi="Times New Roman" w:cs="Times New Roman"/>
          <w:bCs/>
          <w:sz w:val="24"/>
          <w:szCs w:val="24"/>
          <w:lang w:eastAsia="pl-PL"/>
        </w:rPr>
        <w:t xml:space="preserve"> problemów </w:t>
      </w:r>
      <w:r w:rsidRPr="00100230">
        <w:rPr>
          <w:rFonts w:ascii="Times New Roman" w:eastAsia="Times New Roman" w:hAnsi="Times New Roman" w:cs="Times New Roman"/>
          <w:bCs/>
          <w:sz w:val="24"/>
          <w:szCs w:val="24"/>
          <w:lang w:eastAsia="pl-PL"/>
        </w:rPr>
        <w:t xml:space="preserve">                                </w:t>
      </w:r>
      <w:r w:rsidR="00152CDA" w:rsidRPr="00100230">
        <w:rPr>
          <w:rFonts w:ascii="Times New Roman" w:eastAsia="Times New Roman" w:hAnsi="Times New Roman" w:cs="Times New Roman"/>
          <w:bCs/>
          <w:sz w:val="24"/>
          <w:szCs w:val="24"/>
          <w:lang w:eastAsia="pl-PL"/>
        </w:rPr>
        <w:t>i możliwe</w:t>
      </w:r>
      <w:r w:rsidR="00152CDA" w:rsidRPr="00100230">
        <w:rPr>
          <w:rFonts w:ascii="Times New Roman" w:eastAsia="Times New Roman" w:hAnsi="Times New Roman" w:cs="Times New Roman"/>
          <w:b/>
          <w:bCs/>
          <w:sz w:val="24"/>
          <w:szCs w:val="24"/>
          <w:lang w:eastAsia="pl-PL"/>
        </w:rPr>
        <w:t xml:space="preserve"> </w:t>
      </w:r>
      <w:r w:rsidR="00152CDA" w:rsidRPr="00100230">
        <w:rPr>
          <w:rFonts w:ascii="Times New Roman" w:eastAsia="Times New Roman" w:hAnsi="Times New Roman" w:cs="Times New Roman"/>
          <w:bCs/>
          <w:sz w:val="24"/>
          <w:szCs w:val="24"/>
          <w:lang w:eastAsia="pl-PL"/>
        </w:rPr>
        <w:t>sposoby ich przezwyciężani</w:t>
      </w:r>
      <w:r w:rsidR="004B0E84" w:rsidRPr="00100230">
        <w:rPr>
          <w:rFonts w:ascii="Times New Roman" w:eastAsia="Times New Roman" w:hAnsi="Times New Roman" w:cs="Times New Roman"/>
          <w:bCs/>
          <w:sz w:val="24"/>
          <w:szCs w:val="24"/>
          <w:lang w:eastAsia="pl-PL"/>
        </w:rPr>
        <w:t xml:space="preserve">a. Jej </w:t>
      </w:r>
      <w:r w:rsidR="004B0E84" w:rsidRPr="00100230">
        <w:rPr>
          <w:rFonts w:ascii="Times New Roman" w:eastAsia="Times New Roman" w:hAnsi="Times New Roman" w:cs="Times New Roman"/>
          <w:sz w:val="24"/>
          <w:szCs w:val="24"/>
          <w:lang w:eastAsia="pl-PL"/>
        </w:rPr>
        <w:t xml:space="preserve"> celem jest </w:t>
      </w:r>
      <w:r w:rsidR="008A205D" w:rsidRPr="00100230">
        <w:rPr>
          <w:rFonts w:ascii="Times New Roman" w:eastAsia="Times New Roman" w:hAnsi="Times New Roman" w:cs="Times New Roman"/>
          <w:sz w:val="24"/>
          <w:szCs w:val="24"/>
          <w:lang w:eastAsia="pl-PL"/>
        </w:rPr>
        <w:t xml:space="preserve"> zbudowanie kontaktu </w:t>
      </w:r>
      <w:r w:rsidR="006A0B1B" w:rsidRPr="00100230">
        <w:rPr>
          <w:rFonts w:ascii="Times New Roman" w:eastAsia="Times New Roman" w:hAnsi="Times New Roman" w:cs="Times New Roman"/>
          <w:sz w:val="24"/>
          <w:szCs w:val="24"/>
          <w:lang w:eastAsia="pl-PL"/>
        </w:rPr>
        <w:t xml:space="preserve"> </w:t>
      </w:r>
      <w:r w:rsidR="00100230">
        <w:rPr>
          <w:rFonts w:ascii="Times New Roman" w:eastAsia="Times New Roman" w:hAnsi="Times New Roman" w:cs="Times New Roman"/>
          <w:sz w:val="24"/>
          <w:szCs w:val="24"/>
          <w:lang w:eastAsia="pl-PL"/>
        </w:rPr>
        <w:t xml:space="preserve">                                    </w:t>
      </w:r>
      <w:r w:rsidR="00F029CF" w:rsidRPr="00100230">
        <w:rPr>
          <w:rFonts w:ascii="Times New Roman" w:eastAsia="Times New Roman" w:hAnsi="Times New Roman" w:cs="Times New Roman"/>
          <w:sz w:val="24"/>
          <w:szCs w:val="24"/>
          <w:lang w:eastAsia="pl-PL"/>
        </w:rPr>
        <w:t>z mieszkańcem, udzielenie</w:t>
      </w:r>
      <w:r w:rsidR="006F551A" w:rsidRPr="00100230">
        <w:rPr>
          <w:rFonts w:ascii="Times New Roman" w:eastAsia="Times New Roman" w:hAnsi="Times New Roman" w:cs="Times New Roman"/>
          <w:sz w:val="24"/>
          <w:szCs w:val="24"/>
          <w:lang w:eastAsia="pl-PL"/>
        </w:rPr>
        <w:t xml:space="preserve"> pomocy podopiecznym i rodzinie. </w:t>
      </w:r>
      <w:r w:rsidR="00F029CF" w:rsidRPr="00100230">
        <w:rPr>
          <w:rFonts w:ascii="Times New Roman" w:eastAsia="Times New Roman" w:hAnsi="Times New Roman" w:cs="Times New Roman"/>
          <w:sz w:val="24"/>
          <w:szCs w:val="24"/>
          <w:lang w:eastAsia="pl-PL"/>
        </w:rPr>
        <w:t xml:space="preserve"> W miarę możliwości mieszkańców są prowadzone treningi umiejętności społecznych tj. aktywnego słuchania, rozmawiania, asertywności, rozwiązywania konfliktów, treningi funkcji poznawczych;</w:t>
      </w:r>
    </w:p>
    <w:p w14:paraId="7848B1F4" w14:textId="77777777" w:rsidR="00E863A1" w:rsidRPr="00100230" w:rsidRDefault="00053A5E" w:rsidP="005C2E8F">
      <w:pPr>
        <w:numPr>
          <w:ilvl w:val="0"/>
          <w:numId w:val="22"/>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b/>
          <w:bCs/>
          <w:sz w:val="24"/>
          <w:szCs w:val="24"/>
          <w:lang w:eastAsia="pl-PL"/>
        </w:rPr>
        <w:t>Arteterapii</w:t>
      </w:r>
      <w:r w:rsidR="008A205D" w:rsidRPr="00100230">
        <w:rPr>
          <w:rFonts w:ascii="Times New Roman" w:eastAsia="Times New Roman" w:hAnsi="Times New Roman" w:cs="Times New Roman"/>
          <w:sz w:val="24"/>
          <w:szCs w:val="24"/>
          <w:lang w:eastAsia="pl-PL"/>
        </w:rPr>
        <w:t xml:space="preserve">- </w:t>
      </w:r>
      <w:r w:rsidR="006F551A" w:rsidRPr="00100230">
        <w:rPr>
          <w:rFonts w:ascii="Times New Roman" w:eastAsia="Times New Roman" w:hAnsi="Times New Roman" w:cs="Times New Roman"/>
          <w:sz w:val="24"/>
          <w:szCs w:val="24"/>
          <w:lang w:eastAsia="pl-PL"/>
        </w:rPr>
        <w:t xml:space="preserve">usprawnia funkcjonowanie intelektualne mieszkańców, łagodzi objawy choroby, </w:t>
      </w:r>
      <w:r w:rsidR="00F029CF" w:rsidRPr="00100230">
        <w:rPr>
          <w:rFonts w:ascii="Times New Roman" w:eastAsia="Times New Roman" w:hAnsi="Times New Roman" w:cs="Times New Roman"/>
          <w:sz w:val="24"/>
          <w:szCs w:val="24"/>
          <w:lang w:eastAsia="pl-PL"/>
        </w:rPr>
        <w:t>kształtuje cierpliwość, wytrwałość, poczucie odpowiedzialności za wykonywaną pracę</w:t>
      </w:r>
      <w:r w:rsidR="006F551A" w:rsidRPr="00100230">
        <w:rPr>
          <w:rFonts w:ascii="Times New Roman" w:eastAsia="Times New Roman" w:hAnsi="Times New Roman" w:cs="Times New Roman"/>
          <w:sz w:val="24"/>
          <w:szCs w:val="24"/>
          <w:lang w:eastAsia="pl-PL"/>
        </w:rPr>
        <w:t>.</w:t>
      </w:r>
      <w:r w:rsidR="00F029CF" w:rsidRPr="00100230">
        <w:rPr>
          <w:rFonts w:ascii="Times New Roman" w:eastAsia="Times New Roman" w:hAnsi="Times New Roman" w:cs="Times New Roman"/>
          <w:sz w:val="24"/>
          <w:szCs w:val="24"/>
          <w:lang w:eastAsia="pl-PL"/>
        </w:rPr>
        <w:t xml:space="preserve"> </w:t>
      </w:r>
      <w:r w:rsidR="006F551A" w:rsidRPr="00100230">
        <w:rPr>
          <w:rFonts w:ascii="Times New Roman" w:eastAsia="Times New Roman" w:hAnsi="Times New Roman" w:cs="Times New Roman"/>
          <w:sz w:val="24"/>
          <w:szCs w:val="24"/>
          <w:lang w:eastAsia="pl-PL"/>
        </w:rPr>
        <w:t xml:space="preserve">Odpowiednie metody arteterapii są dobrym sposobem na podtrzymanie sprawności </w:t>
      </w:r>
      <w:r w:rsidR="006F551A" w:rsidRPr="00100230">
        <w:rPr>
          <w:rFonts w:ascii="Times New Roman" w:eastAsia="Times New Roman" w:hAnsi="Times New Roman" w:cs="Times New Roman"/>
          <w:sz w:val="24"/>
          <w:szCs w:val="24"/>
          <w:lang w:eastAsia="pl-PL"/>
        </w:rPr>
        <w:lastRenderedPageBreak/>
        <w:t xml:space="preserve">fizycznej i psychicznej. Daje możliwość </w:t>
      </w:r>
      <w:r w:rsidR="00E863A1" w:rsidRPr="00100230">
        <w:rPr>
          <w:rFonts w:ascii="Times New Roman" w:eastAsia="Times New Roman" w:hAnsi="Times New Roman" w:cs="Times New Roman"/>
          <w:sz w:val="24"/>
          <w:szCs w:val="24"/>
          <w:lang w:eastAsia="pl-PL"/>
        </w:rPr>
        <w:t>symbolicznego</w:t>
      </w:r>
      <w:r w:rsidR="006F551A" w:rsidRPr="00100230">
        <w:rPr>
          <w:rFonts w:ascii="Times New Roman" w:eastAsia="Times New Roman" w:hAnsi="Times New Roman" w:cs="Times New Roman"/>
          <w:sz w:val="24"/>
          <w:szCs w:val="24"/>
          <w:lang w:eastAsia="pl-PL"/>
        </w:rPr>
        <w:t xml:space="preserve"> wyrazu trudnych przeżyć doświadczeń i emocji w bezpośrednich warunkach</w:t>
      </w:r>
      <w:r w:rsidR="00E863A1" w:rsidRPr="00100230">
        <w:rPr>
          <w:rFonts w:ascii="Times New Roman" w:eastAsia="Times New Roman" w:hAnsi="Times New Roman" w:cs="Times New Roman"/>
          <w:sz w:val="24"/>
          <w:szCs w:val="24"/>
          <w:lang w:eastAsia="pl-PL"/>
        </w:rPr>
        <w:t>, bez mówienia „wprost” .</w:t>
      </w:r>
    </w:p>
    <w:p w14:paraId="17DFDE98" w14:textId="77777777" w:rsidR="00F029CF" w:rsidRPr="00100230" w:rsidRDefault="00E863A1" w:rsidP="00E863A1">
      <w:pPr>
        <w:tabs>
          <w:tab w:val="left" w:pos="284"/>
        </w:tabs>
        <w:spacing w:after="0" w:line="276" w:lineRule="auto"/>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 xml:space="preserve">W </w:t>
      </w:r>
      <w:r w:rsidR="00F029CF" w:rsidRPr="00100230">
        <w:rPr>
          <w:rFonts w:ascii="Times New Roman" w:eastAsia="Times New Roman" w:hAnsi="Times New Roman" w:cs="Times New Roman"/>
          <w:sz w:val="24"/>
          <w:szCs w:val="24"/>
          <w:lang w:eastAsia="pl-PL"/>
        </w:rPr>
        <w:t xml:space="preserve"> DPS </w:t>
      </w:r>
      <w:r w:rsidRPr="00100230">
        <w:rPr>
          <w:rFonts w:ascii="Times New Roman" w:eastAsia="Times New Roman" w:hAnsi="Times New Roman" w:cs="Times New Roman"/>
          <w:sz w:val="24"/>
          <w:szCs w:val="24"/>
          <w:lang w:eastAsia="pl-PL"/>
        </w:rPr>
        <w:t xml:space="preserve">w Karolinowie </w:t>
      </w:r>
      <w:r w:rsidR="00F029CF" w:rsidRPr="00100230">
        <w:rPr>
          <w:rFonts w:ascii="Times New Roman" w:eastAsia="Times New Roman" w:hAnsi="Times New Roman" w:cs="Times New Roman"/>
          <w:sz w:val="24"/>
          <w:szCs w:val="24"/>
          <w:lang w:eastAsia="pl-PL"/>
        </w:rPr>
        <w:t>arteterapia realizowana jest poprzez:</w:t>
      </w:r>
    </w:p>
    <w:p w14:paraId="026B37ED" w14:textId="77777777" w:rsidR="00F029CF" w:rsidRPr="00100230" w:rsidRDefault="00F029CF" w:rsidP="00FF0F11">
      <w:pPr>
        <w:numPr>
          <w:ilvl w:val="0"/>
          <w:numId w:val="23"/>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 xml:space="preserve">zajęcia plastyczne – </w:t>
      </w:r>
      <w:r w:rsidR="00E863A1" w:rsidRPr="00100230">
        <w:rPr>
          <w:rFonts w:ascii="Times New Roman" w:eastAsia="Times New Roman" w:hAnsi="Times New Roman" w:cs="Times New Roman"/>
          <w:sz w:val="24"/>
          <w:szCs w:val="24"/>
          <w:lang w:eastAsia="pl-PL"/>
        </w:rPr>
        <w:t xml:space="preserve">kolorowanie, </w:t>
      </w:r>
      <w:r w:rsidRPr="00100230">
        <w:rPr>
          <w:rFonts w:ascii="Times New Roman" w:eastAsia="Times New Roman" w:hAnsi="Times New Roman" w:cs="Times New Roman"/>
          <w:sz w:val="24"/>
          <w:szCs w:val="24"/>
          <w:lang w:eastAsia="pl-PL"/>
        </w:rPr>
        <w:t>malowanie, rysowanie,</w:t>
      </w:r>
      <w:r w:rsidR="00E863A1" w:rsidRPr="00100230">
        <w:rPr>
          <w:rFonts w:ascii="Times New Roman" w:eastAsia="Times New Roman" w:hAnsi="Times New Roman" w:cs="Times New Roman"/>
          <w:sz w:val="24"/>
          <w:szCs w:val="24"/>
          <w:lang w:eastAsia="pl-PL"/>
        </w:rPr>
        <w:t xml:space="preserve"> szkicowanie, modelowanie </w:t>
      </w:r>
      <w:r w:rsidR="002601B9" w:rsidRPr="00100230">
        <w:rPr>
          <w:rFonts w:ascii="Times New Roman" w:eastAsia="Times New Roman" w:hAnsi="Times New Roman" w:cs="Times New Roman"/>
          <w:sz w:val="24"/>
          <w:szCs w:val="24"/>
          <w:lang w:eastAsia="pl-PL"/>
        </w:rPr>
        <w:t xml:space="preserve">                          </w:t>
      </w:r>
      <w:r w:rsidR="00E863A1" w:rsidRPr="00100230">
        <w:rPr>
          <w:rFonts w:ascii="Times New Roman" w:eastAsia="Times New Roman" w:hAnsi="Times New Roman" w:cs="Times New Roman"/>
          <w:sz w:val="24"/>
          <w:szCs w:val="24"/>
          <w:lang w:eastAsia="pl-PL"/>
        </w:rPr>
        <w:t>w masach plastycznych</w:t>
      </w:r>
      <w:r w:rsidRPr="00100230">
        <w:rPr>
          <w:rFonts w:ascii="Times New Roman" w:eastAsia="Times New Roman" w:hAnsi="Times New Roman" w:cs="Times New Roman"/>
          <w:sz w:val="24"/>
          <w:szCs w:val="24"/>
          <w:lang w:eastAsia="pl-PL"/>
        </w:rPr>
        <w:t xml:space="preserve"> dekoratorstwo przedmiotów, prace stolarskie</w:t>
      </w:r>
      <w:r w:rsidR="00E863A1" w:rsidRPr="00100230">
        <w:rPr>
          <w:rFonts w:ascii="Times New Roman" w:eastAsia="Times New Roman" w:hAnsi="Times New Roman" w:cs="Times New Roman"/>
          <w:sz w:val="24"/>
          <w:szCs w:val="24"/>
          <w:lang w:eastAsia="pl-PL"/>
        </w:rPr>
        <w:t>.</w:t>
      </w:r>
    </w:p>
    <w:p w14:paraId="664D363E" w14:textId="77777777" w:rsidR="00F029CF" w:rsidRPr="00100230" w:rsidRDefault="000A6F44" w:rsidP="00FF0F11">
      <w:pPr>
        <w:numPr>
          <w:ilvl w:val="0"/>
          <w:numId w:val="23"/>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 xml:space="preserve">robótki ręczne – </w:t>
      </w:r>
      <w:r w:rsidR="00F029CF" w:rsidRPr="00100230">
        <w:rPr>
          <w:rFonts w:ascii="Times New Roman" w:eastAsia="Times New Roman" w:hAnsi="Times New Roman" w:cs="Times New Roman"/>
          <w:sz w:val="24"/>
          <w:szCs w:val="24"/>
          <w:lang w:eastAsia="pl-PL"/>
        </w:rPr>
        <w:t xml:space="preserve"> sz</w:t>
      </w:r>
      <w:r w:rsidRPr="00100230">
        <w:rPr>
          <w:rFonts w:ascii="Times New Roman" w:eastAsia="Times New Roman" w:hAnsi="Times New Roman" w:cs="Times New Roman"/>
          <w:sz w:val="24"/>
          <w:szCs w:val="24"/>
          <w:lang w:eastAsia="pl-PL"/>
        </w:rPr>
        <w:t xml:space="preserve">ydełkowani, </w:t>
      </w:r>
      <w:r w:rsidR="00F029CF" w:rsidRPr="00100230">
        <w:rPr>
          <w:rFonts w:ascii="Times New Roman" w:eastAsia="Times New Roman" w:hAnsi="Times New Roman" w:cs="Times New Roman"/>
          <w:sz w:val="24"/>
          <w:szCs w:val="24"/>
          <w:lang w:eastAsia="pl-PL"/>
        </w:rPr>
        <w:t>rob</w:t>
      </w:r>
      <w:r w:rsidRPr="00100230">
        <w:rPr>
          <w:rFonts w:ascii="Times New Roman" w:eastAsia="Times New Roman" w:hAnsi="Times New Roman" w:cs="Times New Roman"/>
          <w:sz w:val="24"/>
          <w:szCs w:val="24"/>
          <w:lang w:eastAsia="pl-PL"/>
        </w:rPr>
        <w:t xml:space="preserve">ienie na drutach, </w:t>
      </w:r>
      <w:proofErr w:type="spellStart"/>
      <w:r w:rsidR="00F029CF" w:rsidRPr="00100230">
        <w:rPr>
          <w:rFonts w:ascii="Times New Roman" w:eastAsia="Times New Roman" w:hAnsi="Times New Roman" w:cs="Times New Roman"/>
          <w:sz w:val="24"/>
          <w:szCs w:val="24"/>
          <w:lang w:eastAsia="pl-PL"/>
        </w:rPr>
        <w:t>decoupage</w:t>
      </w:r>
      <w:proofErr w:type="spellEnd"/>
    </w:p>
    <w:p w14:paraId="3B26DCBD" w14:textId="77777777" w:rsidR="003A237B" w:rsidRPr="00100230" w:rsidRDefault="00F029CF" w:rsidP="00FF0F11">
      <w:pPr>
        <w:numPr>
          <w:ilvl w:val="0"/>
          <w:numId w:val="23"/>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wykonywanie okolicznościowych i świątecznych stroików, kartek i ozdób.</w:t>
      </w:r>
    </w:p>
    <w:p w14:paraId="5CEF24F0" w14:textId="77777777" w:rsidR="000C7B1E" w:rsidRPr="00100230" w:rsidRDefault="002601B9" w:rsidP="00FF0F11">
      <w:pPr>
        <w:tabs>
          <w:tab w:val="left" w:pos="284"/>
        </w:tabs>
        <w:spacing w:after="0" w:line="276" w:lineRule="auto"/>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 xml:space="preserve">W procesie aktywizacji, każdy mieszkaniec naszego domu jest traktowany indywidualnie                         i podmiotowo. Pracownicy Domu w swojej codziennej pracy przekonują mieszkańców ,że aktywny tryb życia poprawia samopoczucie, dodaje sił walki z </w:t>
      </w:r>
      <w:r w:rsidR="003D0EB5" w:rsidRPr="00100230">
        <w:rPr>
          <w:rFonts w:ascii="Times New Roman" w:eastAsia="Times New Roman" w:hAnsi="Times New Roman" w:cs="Times New Roman"/>
          <w:sz w:val="24"/>
          <w:szCs w:val="24"/>
          <w:lang w:eastAsia="pl-PL"/>
        </w:rPr>
        <w:t>chorobą</w:t>
      </w:r>
      <w:r w:rsidRPr="00100230">
        <w:rPr>
          <w:rFonts w:ascii="Times New Roman" w:eastAsia="Times New Roman" w:hAnsi="Times New Roman" w:cs="Times New Roman"/>
          <w:sz w:val="24"/>
          <w:szCs w:val="24"/>
          <w:lang w:eastAsia="pl-PL"/>
        </w:rPr>
        <w:t xml:space="preserve">, po prostu </w:t>
      </w:r>
      <w:r w:rsidR="003D0EB5" w:rsidRPr="00100230">
        <w:rPr>
          <w:rFonts w:ascii="Times New Roman" w:eastAsia="Times New Roman" w:hAnsi="Times New Roman" w:cs="Times New Roman"/>
          <w:sz w:val="24"/>
          <w:szCs w:val="24"/>
          <w:lang w:eastAsia="pl-PL"/>
        </w:rPr>
        <w:t>przedłuża</w:t>
      </w:r>
      <w:r w:rsidRPr="00100230">
        <w:rPr>
          <w:rFonts w:ascii="Times New Roman" w:eastAsia="Times New Roman" w:hAnsi="Times New Roman" w:cs="Times New Roman"/>
          <w:sz w:val="24"/>
          <w:szCs w:val="24"/>
          <w:lang w:eastAsia="pl-PL"/>
        </w:rPr>
        <w:t xml:space="preserve"> życie. Opierając się na zdobywanym ciąg</w:t>
      </w:r>
      <w:r w:rsidR="003D0EB5" w:rsidRPr="00100230">
        <w:rPr>
          <w:rFonts w:ascii="Times New Roman" w:eastAsia="Times New Roman" w:hAnsi="Times New Roman" w:cs="Times New Roman"/>
          <w:sz w:val="24"/>
          <w:szCs w:val="24"/>
          <w:lang w:eastAsia="pl-PL"/>
        </w:rPr>
        <w:t xml:space="preserve">le doświadczeniu, wkładamy wiele wysiłku </w:t>
      </w:r>
      <w:r w:rsidR="000C7B1E" w:rsidRPr="00100230">
        <w:rPr>
          <w:rFonts w:ascii="Times New Roman" w:eastAsia="Times New Roman" w:hAnsi="Times New Roman" w:cs="Times New Roman"/>
          <w:sz w:val="24"/>
          <w:szCs w:val="24"/>
          <w:lang w:eastAsia="pl-PL"/>
        </w:rPr>
        <w:t xml:space="preserve">                       </w:t>
      </w:r>
      <w:r w:rsidR="003D0EB5" w:rsidRPr="00100230">
        <w:rPr>
          <w:rFonts w:ascii="Times New Roman" w:eastAsia="Times New Roman" w:hAnsi="Times New Roman" w:cs="Times New Roman"/>
          <w:sz w:val="24"/>
          <w:szCs w:val="24"/>
          <w:lang w:eastAsia="pl-PL"/>
        </w:rPr>
        <w:t>w organizacje zajęć aktywizujących, przedstawiając mieszkańcom bardziej zróżnicowane formy dostosowane do ich potrzeb i możliwości.</w:t>
      </w:r>
      <w:r w:rsidR="000C7B1E" w:rsidRPr="00100230">
        <w:rPr>
          <w:rFonts w:ascii="Times New Roman" w:eastAsia="Times New Roman" w:hAnsi="Times New Roman" w:cs="Times New Roman"/>
          <w:sz w:val="24"/>
          <w:szCs w:val="24"/>
          <w:lang w:eastAsia="pl-PL"/>
        </w:rPr>
        <w:t xml:space="preserve"> Aktywizacja uczestników terapii zajęciowej obejmuje wszystkie możliwe zakresy tj. od czynności samoobsługowych i porządkowych                       w najbliższym otoczeniu, po czynności na rzecz innych osób.</w:t>
      </w:r>
      <w:r w:rsidR="000C7B1E" w:rsidRPr="00100230">
        <w:rPr>
          <w:rFonts w:ascii="Times New Roman" w:hAnsi="Times New Roman" w:cs="Times New Roman"/>
          <w:sz w:val="24"/>
          <w:szCs w:val="24"/>
        </w:rPr>
        <w:t xml:space="preserve"> </w:t>
      </w:r>
    </w:p>
    <w:p w14:paraId="46F8B7C2" w14:textId="75928076" w:rsidR="0011771B" w:rsidRPr="00FF0F11" w:rsidRDefault="000C7B1E" w:rsidP="00FF0F11">
      <w:pPr>
        <w:tabs>
          <w:tab w:val="left" w:pos="284"/>
        </w:tabs>
        <w:spacing w:after="0" w:line="276" w:lineRule="auto"/>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Dom w zakresie usamodzielniania się mieszkańców, prowadzi pracę mającą na celu rehabilitację ruchową osób niepełnosprawnych poprzez kor</w:t>
      </w:r>
      <w:r w:rsidR="00C23C43" w:rsidRPr="00100230">
        <w:rPr>
          <w:rFonts w:ascii="Times New Roman" w:eastAsia="Times New Roman" w:hAnsi="Times New Roman" w:cs="Times New Roman"/>
          <w:sz w:val="24"/>
          <w:szCs w:val="24"/>
          <w:lang w:eastAsia="pl-PL"/>
        </w:rPr>
        <w:t>zystanie z pomocy rehabilitan</w:t>
      </w:r>
      <w:r w:rsidR="004157BC" w:rsidRPr="00100230">
        <w:rPr>
          <w:rFonts w:ascii="Times New Roman" w:eastAsia="Times New Roman" w:hAnsi="Times New Roman" w:cs="Times New Roman"/>
          <w:sz w:val="24"/>
          <w:szCs w:val="24"/>
          <w:lang w:eastAsia="pl-PL"/>
        </w:rPr>
        <w:t>t</w:t>
      </w:r>
      <w:r w:rsidR="00C23C43" w:rsidRPr="00100230">
        <w:rPr>
          <w:rFonts w:ascii="Times New Roman" w:eastAsia="Times New Roman" w:hAnsi="Times New Roman" w:cs="Times New Roman"/>
          <w:sz w:val="24"/>
          <w:szCs w:val="24"/>
          <w:lang w:eastAsia="pl-PL"/>
        </w:rPr>
        <w:t>a</w:t>
      </w:r>
      <w:r w:rsidRPr="00100230">
        <w:rPr>
          <w:rFonts w:ascii="Times New Roman" w:eastAsia="Times New Roman" w:hAnsi="Times New Roman" w:cs="Times New Roman"/>
          <w:sz w:val="24"/>
          <w:szCs w:val="24"/>
          <w:lang w:eastAsia="pl-PL"/>
        </w:rPr>
        <w:t xml:space="preserve">                         i sprzętu rehabilitacyjnego. Mieszkańcy są zachęcani do spacerów na świeżym powietrzu, do wykonywania gimnastyki na miarę ich możliwości. Wymienione zajęcia terapeutyczne dają pozytywne efekty. Mieszkańcy coraz lepiej radzą sobie  ze swoimi problemami. Stają się bardziej komunikatywni i zadowoleni z życia. Lepiej układają im się stosunki z rodziną </w:t>
      </w:r>
      <w:r w:rsidRPr="00100230">
        <w:rPr>
          <w:rFonts w:ascii="Times New Roman" w:eastAsia="Times New Roman" w:hAnsi="Times New Roman" w:cs="Times New Roman"/>
          <w:sz w:val="24"/>
          <w:szCs w:val="24"/>
          <w:lang w:eastAsia="pl-PL"/>
        </w:rPr>
        <w:br/>
        <w:t>i otoczeniem.</w:t>
      </w:r>
    </w:p>
    <w:p w14:paraId="4EAE7673" w14:textId="77777777" w:rsidR="00F029CF" w:rsidRPr="00100230" w:rsidRDefault="00AF32D4" w:rsidP="00FF0F11">
      <w:pPr>
        <w:spacing w:after="0" w:line="276" w:lineRule="auto"/>
        <w:jc w:val="both"/>
        <w:outlineLvl w:val="2"/>
        <w:rPr>
          <w:rFonts w:ascii="Times New Roman" w:eastAsia="Times New Roman" w:hAnsi="Times New Roman" w:cs="Times New Roman"/>
          <w:b/>
          <w:bCs/>
          <w:sz w:val="24"/>
          <w:szCs w:val="24"/>
          <w:u w:val="single"/>
        </w:rPr>
      </w:pPr>
      <w:r w:rsidRPr="00100230">
        <w:rPr>
          <w:rFonts w:ascii="Times New Roman" w:eastAsia="Times New Roman" w:hAnsi="Times New Roman" w:cs="Times New Roman"/>
          <w:b/>
          <w:bCs/>
          <w:sz w:val="24"/>
          <w:szCs w:val="24"/>
          <w:u w:val="single"/>
        </w:rPr>
        <w:t>Świadczenie</w:t>
      </w:r>
      <w:r w:rsidR="00F029CF" w:rsidRPr="00100230">
        <w:rPr>
          <w:rFonts w:ascii="Times New Roman" w:eastAsia="Times New Roman" w:hAnsi="Times New Roman" w:cs="Times New Roman"/>
          <w:b/>
          <w:bCs/>
          <w:sz w:val="24"/>
          <w:szCs w:val="24"/>
          <w:u w:val="single"/>
        </w:rPr>
        <w:t xml:space="preserve"> pracy socjalnej</w:t>
      </w:r>
    </w:p>
    <w:p w14:paraId="160305FA" w14:textId="77777777" w:rsidR="0094239C" w:rsidRPr="00100230" w:rsidRDefault="00AA7ED9" w:rsidP="00FF0F11">
      <w:pPr>
        <w:spacing w:after="0" w:line="276" w:lineRule="auto"/>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DPS świadczy pracę socjalną wobec każdego mieszkańca, od momentu jego przyjęcia do odejścia (zgon, rezygnacja). </w:t>
      </w:r>
      <w:r w:rsidR="00D74C45" w:rsidRPr="00100230">
        <w:rPr>
          <w:rFonts w:ascii="Times New Roman" w:eastAsia="Times New Roman" w:hAnsi="Times New Roman" w:cs="Times New Roman"/>
          <w:sz w:val="24"/>
          <w:szCs w:val="24"/>
          <w:lang w:eastAsia="pl-PL"/>
        </w:rPr>
        <w:t xml:space="preserve"> </w:t>
      </w:r>
      <w:r w:rsidRPr="00100230">
        <w:rPr>
          <w:rFonts w:ascii="Times New Roman" w:eastAsia="Times New Roman" w:hAnsi="Times New Roman" w:cs="Times New Roman"/>
          <w:sz w:val="24"/>
          <w:szCs w:val="24"/>
          <w:lang w:eastAsia="pl-PL"/>
        </w:rPr>
        <w:t xml:space="preserve">Pomoc ta jest realizowana poprzez: rozmowy indywidualne pomagające w adaptacji do nowych warunków, wspieranie i wspomaganie mieszkańców we wszystkich sprawach dotyczących ich życia codziennego, załatwianie spraw związanych </w:t>
      </w:r>
      <w:r w:rsidR="009076BC" w:rsidRPr="00100230">
        <w:rPr>
          <w:rFonts w:ascii="Times New Roman" w:eastAsia="Times New Roman" w:hAnsi="Times New Roman" w:cs="Times New Roman"/>
          <w:sz w:val="24"/>
          <w:szCs w:val="24"/>
          <w:lang w:eastAsia="pl-PL"/>
        </w:rPr>
        <w:t xml:space="preserve">             </w:t>
      </w:r>
      <w:r w:rsidRPr="00100230">
        <w:rPr>
          <w:rFonts w:ascii="Times New Roman" w:eastAsia="Times New Roman" w:hAnsi="Times New Roman" w:cs="Times New Roman"/>
          <w:sz w:val="24"/>
          <w:szCs w:val="24"/>
          <w:lang w:eastAsia="pl-PL"/>
        </w:rPr>
        <w:t>z pobytem  w placówce oraz pomoc w załatwianiu wszelkich  spraw problemowych, często natury osobistej, z którymi osoby przychodzą do DPS. </w:t>
      </w:r>
    </w:p>
    <w:p w14:paraId="0D090664" w14:textId="50221711" w:rsidR="0094239C" w:rsidRPr="00100230" w:rsidRDefault="003A237B" w:rsidP="00FF0F11">
      <w:pPr>
        <w:spacing w:after="0" w:line="276" w:lineRule="auto"/>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Zgodnie z wymogami Rozporządzenia Ministra Pracy i P</w:t>
      </w:r>
      <w:r w:rsidR="00FC0DDB" w:rsidRPr="00100230">
        <w:rPr>
          <w:rFonts w:ascii="Times New Roman" w:eastAsia="Times New Roman" w:hAnsi="Times New Roman" w:cs="Times New Roman"/>
          <w:sz w:val="24"/>
          <w:szCs w:val="24"/>
          <w:lang w:eastAsia="pl-PL"/>
        </w:rPr>
        <w:t>olityki Społecznej z 27 października 20</w:t>
      </w:r>
      <w:r w:rsidRPr="00100230">
        <w:rPr>
          <w:rFonts w:ascii="Times New Roman" w:eastAsia="Times New Roman" w:hAnsi="Times New Roman" w:cs="Times New Roman"/>
          <w:sz w:val="24"/>
          <w:szCs w:val="24"/>
          <w:lang w:eastAsia="pl-PL"/>
        </w:rPr>
        <w:t>2</w:t>
      </w:r>
      <w:r w:rsidR="00FC0DDB" w:rsidRPr="00100230">
        <w:rPr>
          <w:rFonts w:ascii="Times New Roman" w:eastAsia="Times New Roman" w:hAnsi="Times New Roman" w:cs="Times New Roman"/>
          <w:sz w:val="24"/>
          <w:szCs w:val="24"/>
          <w:lang w:eastAsia="pl-PL"/>
        </w:rPr>
        <w:t>3</w:t>
      </w:r>
      <w:r w:rsidRPr="00100230">
        <w:rPr>
          <w:rFonts w:ascii="Times New Roman" w:eastAsia="Times New Roman" w:hAnsi="Times New Roman" w:cs="Times New Roman"/>
          <w:sz w:val="24"/>
          <w:szCs w:val="24"/>
          <w:lang w:eastAsia="pl-PL"/>
        </w:rPr>
        <w:t>r. w sprawie domów pomocy społe</w:t>
      </w:r>
      <w:r w:rsidR="003D7150" w:rsidRPr="00100230">
        <w:rPr>
          <w:rFonts w:ascii="Times New Roman" w:eastAsia="Times New Roman" w:hAnsi="Times New Roman" w:cs="Times New Roman"/>
          <w:sz w:val="24"/>
          <w:szCs w:val="24"/>
          <w:lang w:eastAsia="pl-PL"/>
        </w:rPr>
        <w:t>cznej</w:t>
      </w:r>
      <w:r w:rsidR="00FC0DDB" w:rsidRPr="00100230">
        <w:rPr>
          <w:rFonts w:ascii="Times New Roman" w:eastAsia="Times New Roman" w:hAnsi="Times New Roman" w:cs="Times New Roman"/>
          <w:sz w:val="24"/>
          <w:szCs w:val="24"/>
          <w:lang w:eastAsia="pl-PL"/>
        </w:rPr>
        <w:t>,</w:t>
      </w:r>
      <w:r w:rsidR="003D7150" w:rsidRPr="00100230">
        <w:rPr>
          <w:rFonts w:ascii="Times New Roman" w:eastAsia="Times New Roman" w:hAnsi="Times New Roman" w:cs="Times New Roman"/>
          <w:sz w:val="24"/>
          <w:szCs w:val="24"/>
          <w:lang w:eastAsia="pl-PL"/>
        </w:rPr>
        <w:t xml:space="preserve"> w DPS w </w:t>
      </w:r>
      <w:r w:rsidR="00920266" w:rsidRPr="00100230">
        <w:rPr>
          <w:rFonts w:ascii="Times New Roman" w:eastAsia="Times New Roman" w:hAnsi="Times New Roman" w:cs="Times New Roman"/>
          <w:sz w:val="24"/>
          <w:szCs w:val="24"/>
          <w:lang w:eastAsia="pl-PL"/>
        </w:rPr>
        <w:t>Karolinowie w 2024</w:t>
      </w:r>
      <w:r w:rsidRPr="00100230">
        <w:rPr>
          <w:rFonts w:ascii="Times New Roman" w:eastAsia="Times New Roman" w:hAnsi="Times New Roman" w:cs="Times New Roman"/>
          <w:sz w:val="24"/>
          <w:szCs w:val="24"/>
          <w:lang w:eastAsia="pl-PL"/>
        </w:rPr>
        <w:t>r. była zatrudniona jedna osoba na stanowisku pracownika socjalnego.</w:t>
      </w:r>
      <w:r w:rsidR="00F06AF9" w:rsidRPr="00100230">
        <w:rPr>
          <w:rFonts w:ascii="Times New Roman" w:eastAsia="Times New Roman" w:hAnsi="Times New Roman" w:cs="Times New Roman"/>
          <w:sz w:val="24"/>
          <w:szCs w:val="24"/>
          <w:lang w:eastAsia="pl-PL"/>
        </w:rPr>
        <w:t xml:space="preserve"> </w:t>
      </w:r>
    </w:p>
    <w:p w14:paraId="2E46D124" w14:textId="77777777" w:rsidR="003A237B" w:rsidRPr="00100230" w:rsidRDefault="003A237B" w:rsidP="00FF0F11">
      <w:pPr>
        <w:spacing w:after="0" w:line="276" w:lineRule="auto"/>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Realizacja pracy socjalnej polega na:</w:t>
      </w:r>
    </w:p>
    <w:p w14:paraId="6DD22F5D" w14:textId="77777777" w:rsidR="003A237B" w:rsidRPr="00100230" w:rsidRDefault="003A237B" w:rsidP="00FF0F11">
      <w:pPr>
        <w:numPr>
          <w:ilvl w:val="0"/>
          <w:numId w:val="13"/>
        </w:numPr>
        <w:tabs>
          <w:tab w:val="clear" w:pos="720"/>
          <w:tab w:val="num" w:pos="426"/>
        </w:tabs>
        <w:spacing w:after="0" w:line="276" w:lineRule="auto"/>
        <w:ind w:left="0" w:firstLine="0"/>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 xml:space="preserve">nawiązaniu kontaktu z osobą oczekującą na przyjęcie do Domu Pomocy Społecznej </w:t>
      </w:r>
      <w:r w:rsidRPr="00100230">
        <w:rPr>
          <w:rFonts w:ascii="Times New Roman" w:eastAsia="Times New Roman" w:hAnsi="Times New Roman" w:cs="Times New Roman"/>
          <w:sz w:val="24"/>
          <w:szCs w:val="24"/>
          <w:lang w:eastAsia="pl-PL"/>
        </w:rPr>
        <w:br/>
        <w:t xml:space="preserve">w środowisku zamieszkania, poprzez przeprowadzenie wywiadu środowiskowego, rozmowy </w:t>
      </w:r>
      <w:r w:rsidR="00590349" w:rsidRPr="00100230">
        <w:rPr>
          <w:rFonts w:ascii="Times New Roman" w:eastAsia="Times New Roman" w:hAnsi="Times New Roman" w:cs="Times New Roman"/>
          <w:sz w:val="24"/>
          <w:szCs w:val="24"/>
          <w:lang w:eastAsia="pl-PL"/>
        </w:rPr>
        <w:t xml:space="preserve">          </w:t>
      </w:r>
      <w:r w:rsidRPr="00100230">
        <w:rPr>
          <w:rFonts w:ascii="Times New Roman" w:eastAsia="Times New Roman" w:hAnsi="Times New Roman" w:cs="Times New Roman"/>
          <w:sz w:val="24"/>
          <w:szCs w:val="24"/>
          <w:lang w:eastAsia="pl-PL"/>
        </w:rPr>
        <w:t>z rodziną, z sąsiadami w celu pozn</w:t>
      </w:r>
      <w:r w:rsidR="00590349" w:rsidRPr="00100230">
        <w:rPr>
          <w:rFonts w:ascii="Times New Roman" w:eastAsia="Times New Roman" w:hAnsi="Times New Roman" w:cs="Times New Roman"/>
          <w:sz w:val="24"/>
          <w:szCs w:val="24"/>
          <w:lang w:eastAsia="pl-PL"/>
        </w:rPr>
        <w:t>ania jego sytuacji socjalno-</w:t>
      </w:r>
      <w:r w:rsidRPr="00100230">
        <w:rPr>
          <w:rFonts w:ascii="Times New Roman" w:eastAsia="Times New Roman" w:hAnsi="Times New Roman" w:cs="Times New Roman"/>
          <w:sz w:val="24"/>
          <w:szCs w:val="24"/>
          <w:lang w:eastAsia="pl-PL"/>
        </w:rPr>
        <w:t>bytowej, nawiązaniu  pozytywnych relacji, udzieleniu informa</w:t>
      </w:r>
      <w:r w:rsidR="00590349" w:rsidRPr="00100230">
        <w:rPr>
          <w:rFonts w:ascii="Times New Roman" w:eastAsia="Times New Roman" w:hAnsi="Times New Roman" w:cs="Times New Roman"/>
          <w:sz w:val="24"/>
          <w:szCs w:val="24"/>
          <w:lang w:eastAsia="pl-PL"/>
        </w:rPr>
        <w:t xml:space="preserve">cji o placówce, zasadach pobytu </w:t>
      </w:r>
      <w:r w:rsidRPr="00100230">
        <w:rPr>
          <w:rFonts w:ascii="Times New Roman" w:eastAsia="Times New Roman" w:hAnsi="Times New Roman" w:cs="Times New Roman"/>
          <w:sz w:val="24"/>
          <w:szCs w:val="24"/>
          <w:lang w:eastAsia="pl-PL"/>
        </w:rPr>
        <w:t>i warunkach funkcjonowania,</w:t>
      </w:r>
    </w:p>
    <w:p w14:paraId="7ADB211D" w14:textId="7BE7BBBC" w:rsidR="00100230" w:rsidRPr="00182696" w:rsidRDefault="003A237B" w:rsidP="00100230">
      <w:pPr>
        <w:numPr>
          <w:ilvl w:val="0"/>
          <w:numId w:val="13"/>
        </w:numPr>
        <w:tabs>
          <w:tab w:val="clear" w:pos="720"/>
          <w:tab w:val="num" w:pos="426"/>
        </w:tabs>
        <w:spacing w:after="0" w:line="276" w:lineRule="auto"/>
        <w:ind w:left="0" w:firstLine="0"/>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 xml:space="preserve">otoczenie opieką osoby oczekującej na przyjęcie, </w:t>
      </w:r>
    </w:p>
    <w:p w14:paraId="66418E5B" w14:textId="77777777" w:rsidR="003A237B" w:rsidRPr="00100230" w:rsidRDefault="003A237B" w:rsidP="00FF0F11">
      <w:pPr>
        <w:numPr>
          <w:ilvl w:val="0"/>
          <w:numId w:val="13"/>
        </w:numPr>
        <w:tabs>
          <w:tab w:val="clear" w:pos="720"/>
          <w:tab w:val="num" w:pos="426"/>
        </w:tabs>
        <w:spacing w:after="0" w:line="276" w:lineRule="auto"/>
        <w:ind w:left="0" w:firstLine="0"/>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 xml:space="preserve">załatwianiu wszelkich spraw związanych z przyjęciem nowych mieszkańców, zakładaniu i bieżącym prowadzeniu dokumentacji osobowej (po dokładnej, wnikliwej  jej analizie), meldowaniu i prowadzeniu korespondencji z różnymi instytucjami (MOPS, PFRON, PCPR, ZUS, KRUS, GOPS, </w:t>
      </w:r>
      <w:r w:rsidR="00A201E4" w:rsidRPr="00100230">
        <w:rPr>
          <w:rFonts w:ascii="Times New Roman" w:eastAsia="Times New Roman" w:hAnsi="Times New Roman" w:cs="Times New Roman"/>
          <w:sz w:val="24"/>
          <w:szCs w:val="24"/>
          <w:lang w:eastAsia="pl-PL"/>
        </w:rPr>
        <w:t xml:space="preserve">Sąd Rodzinny o przyjęciu osoby skierowanej postanowieniem sądu, </w:t>
      </w:r>
      <w:r w:rsidRPr="00100230">
        <w:rPr>
          <w:rFonts w:ascii="Times New Roman" w:eastAsia="Times New Roman" w:hAnsi="Times New Roman" w:cs="Times New Roman"/>
          <w:sz w:val="24"/>
          <w:szCs w:val="24"/>
          <w:lang w:eastAsia="pl-PL"/>
        </w:rPr>
        <w:t xml:space="preserve">Zespoły ds. orzekania o </w:t>
      </w:r>
      <w:r w:rsidR="00A201E4" w:rsidRPr="00100230">
        <w:rPr>
          <w:rFonts w:ascii="Times New Roman" w:eastAsia="Times New Roman" w:hAnsi="Times New Roman" w:cs="Times New Roman"/>
          <w:sz w:val="24"/>
          <w:szCs w:val="24"/>
          <w:lang w:eastAsia="pl-PL"/>
        </w:rPr>
        <w:t xml:space="preserve">stopniu niepełnosprawności, </w:t>
      </w:r>
      <w:r w:rsidRPr="00100230">
        <w:rPr>
          <w:rFonts w:ascii="Times New Roman" w:eastAsia="Times New Roman" w:hAnsi="Times New Roman" w:cs="Times New Roman"/>
          <w:sz w:val="24"/>
          <w:szCs w:val="24"/>
          <w:lang w:eastAsia="pl-PL"/>
        </w:rPr>
        <w:t xml:space="preserve"> i inne) jak  również  aktualizacja </w:t>
      </w:r>
      <w:r w:rsidR="00D54161" w:rsidRPr="00100230">
        <w:rPr>
          <w:rFonts w:ascii="Times New Roman" w:eastAsia="Times New Roman" w:hAnsi="Times New Roman" w:cs="Times New Roman"/>
          <w:sz w:val="24"/>
          <w:szCs w:val="24"/>
          <w:lang w:eastAsia="pl-PL"/>
        </w:rPr>
        <w:t xml:space="preserve"> </w:t>
      </w:r>
      <w:r w:rsidR="00D54161" w:rsidRPr="00100230">
        <w:rPr>
          <w:rFonts w:ascii="Times New Roman" w:eastAsia="Times New Roman" w:hAnsi="Times New Roman" w:cs="Times New Roman"/>
          <w:sz w:val="24"/>
          <w:szCs w:val="24"/>
          <w:lang w:eastAsia="pl-PL"/>
        </w:rPr>
        <w:lastRenderedPageBreak/>
        <w:t>decyzji o odpłatności za pobyt</w:t>
      </w:r>
      <w:r w:rsidR="00A201E4" w:rsidRPr="00100230">
        <w:rPr>
          <w:rFonts w:ascii="Times New Roman" w:eastAsia="Times New Roman" w:hAnsi="Times New Roman" w:cs="Times New Roman"/>
          <w:sz w:val="24"/>
          <w:szCs w:val="24"/>
          <w:lang w:eastAsia="pl-PL"/>
        </w:rPr>
        <w:t xml:space="preserve"> w Domu Pomocy Społecznej</w:t>
      </w:r>
      <w:r w:rsidR="00D54161" w:rsidRPr="00100230">
        <w:rPr>
          <w:rFonts w:ascii="Times New Roman" w:eastAsia="Times New Roman" w:hAnsi="Times New Roman" w:cs="Times New Roman"/>
          <w:sz w:val="24"/>
          <w:szCs w:val="24"/>
          <w:lang w:eastAsia="pl-PL"/>
        </w:rPr>
        <w:t xml:space="preserve"> </w:t>
      </w:r>
      <w:r w:rsidR="00A201E4" w:rsidRPr="00100230">
        <w:rPr>
          <w:rFonts w:ascii="Times New Roman" w:eastAsia="Times New Roman" w:hAnsi="Times New Roman" w:cs="Times New Roman"/>
          <w:sz w:val="24"/>
          <w:szCs w:val="24"/>
          <w:lang w:eastAsia="pl-PL"/>
        </w:rPr>
        <w:t xml:space="preserve">-  </w:t>
      </w:r>
      <w:r w:rsidRPr="00100230">
        <w:rPr>
          <w:rFonts w:ascii="Times New Roman" w:eastAsia="Times New Roman" w:hAnsi="Times New Roman" w:cs="Times New Roman"/>
          <w:sz w:val="24"/>
          <w:szCs w:val="24"/>
          <w:lang w:eastAsia="pl-PL"/>
        </w:rPr>
        <w:t>z zachowaniem odpowiednich  przepisów dotyczących ochrony  danych osobowych,</w:t>
      </w:r>
    </w:p>
    <w:p w14:paraId="7BFF1884" w14:textId="77777777" w:rsidR="003A237B" w:rsidRPr="00100230" w:rsidRDefault="003A237B" w:rsidP="00FF0F11">
      <w:pPr>
        <w:numPr>
          <w:ilvl w:val="0"/>
          <w:numId w:val="13"/>
        </w:numPr>
        <w:tabs>
          <w:tab w:val="clear" w:pos="720"/>
          <w:tab w:val="num" w:pos="426"/>
        </w:tabs>
        <w:spacing w:after="0" w:line="276" w:lineRule="auto"/>
        <w:ind w:left="0" w:firstLine="0"/>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 xml:space="preserve">współdziałaniu w procesie adaptacji mieszkańca do życia w nowym środowisku poprzez nawiązanie pozytywnego kontaktu emocjonalnego, tworzenie atmosfery  tolerancji wobec innych, atmosfery spokoju, bezpieczeństwa i stabilizacji oraz  wzajemnej życzliwości a także przebywanie wśród mieszkańców w celu ich  poznania i zorientowania się w oczekiwaniach </w:t>
      </w:r>
      <w:r w:rsidR="005F3212" w:rsidRPr="00100230">
        <w:rPr>
          <w:rFonts w:ascii="Times New Roman" w:eastAsia="Times New Roman" w:hAnsi="Times New Roman" w:cs="Times New Roman"/>
          <w:sz w:val="24"/>
          <w:szCs w:val="24"/>
          <w:lang w:eastAsia="pl-PL"/>
        </w:rPr>
        <w:t xml:space="preserve">                    </w:t>
      </w:r>
      <w:r w:rsidRPr="00100230">
        <w:rPr>
          <w:rFonts w:ascii="Times New Roman" w:eastAsia="Times New Roman" w:hAnsi="Times New Roman" w:cs="Times New Roman"/>
          <w:sz w:val="24"/>
          <w:szCs w:val="24"/>
          <w:lang w:eastAsia="pl-PL"/>
        </w:rPr>
        <w:t>i możliwościach funkcjonowania jak również  proponowanie w razie potrzeby pomocy innych specjalistów np. psychologa, terapeuty, rehabilitanta czy lekarza,</w:t>
      </w:r>
    </w:p>
    <w:p w14:paraId="045C6988" w14:textId="77777777" w:rsidR="003A237B" w:rsidRPr="00100230" w:rsidRDefault="003A237B" w:rsidP="00FF0F11">
      <w:pPr>
        <w:numPr>
          <w:ilvl w:val="0"/>
          <w:numId w:val="13"/>
        </w:numPr>
        <w:tabs>
          <w:tab w:val="clear" w:pos="720"/>
          <w:tab w:val="num" w:pos="426"/>
        </w:tabs>
        <w:spacing w:after="0" w:line="276" w:lineRule="auto"/>
        <w:ind w:left="0" w:firstLine="0"/>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 xml:space="preserve">ścisłej  współpracy  z  innymi  pracownikami i komórkami organizacyjnymi  Domu </w:t>
      </w:r>
      <w:r w:rsidRPr="00100230">
        <w:rPr>
          <w:rFonts w:ascii="Times New Roman" w:eastAsia="Times New Roman" w:hAnsi="Times New Roman" w:cs="Times New Roman"/>
          <w:sz w:val="24"/>
          <w:szCs w:val="24"/>
          <w:lang w:eastAsia="pl-PL"/>
        </w:rPr>
        <w:br/>
        <w:t xml:space="preserve">w celu realizacji różnorodnych potrzeb mieszkańców np. ustalanie bieżących zakupów </w:t>
      </w:r>
      <w:r w:rsidRPr="00100230">
        <w:rPr>
          <w:rFonts w:ascii="Times New Roman" w:eastAsia="Times New Roman" w:hAnsi="Times New Roman" w:cs="Times New Roman"/>
          <w:sz w:val="24"/>
          <w:szCs w:val="24"/>
          <w:lang w:eastAsia="pl-PL"/>
        </w:rPr>
        <w:br/>
        <w:t>i prowadzenie odpowiedniej dokumentacji,</w:t>
      </w:r>
    </w:p>
    <w:p w14:paraId="5BDCA92B" w14:textId="0B6DFDC9" w:rsidR="00DD2EC0" w:rsidRDefault="003A237B" w:rsidP="00DD2EC0">
      <w:pPr>
        <w:numPr>
          <w:ilvl w:val="0"/>
          <w:numId w:val="13"/>
        </w:numPr>
        <w:tabs>
          <w:tab w:val="clear" w:pos="720"/>
          <w:tab w:val="num" w:pos="426"/>
        </w:tabs>
        <w:spacing w:after="0" w:line="276" w:lineRule="auto"/>
        <w:ind w:left="0" w:firstLine="0"/>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 xml:space="preserve">udziale w opracowywaniu indywidualnych planów wspierania mieszkańców a w tym </w:t>
      </w:r>
      <w:r w:rsidRPr="00100230">
        <w:rPr>
          <w:rFonts w:ascii="Times New Roman" w:eastAsia="Times New Roman" w:hAnsi="Times New Roman" w:cs="Times New Roman"/>
          <w:sz w:val="24"/>
          <w:szCs w:val="24"/>
          <w:lang w:eastAsia="pl-PL"/>
        </w:rPr>
        <w:br/>
        <w:t xml:space="preserve">m. in. koordynacja wyboru pracownika pierwszego kontaktu lub też podjęcie się  tej roli, indywidualna pomoc mieszkańcom i stała współpraca w zespole  </w:t>
      </w:r>
      <w:proofErr w:type="spellStart"/>
      <w:r w:rsidRPr="00100230">
        <w:rPr>
          <w:rFonts w:ascii="Times New Roman" w:eastAsia="Times New Roman" w:hAnsi="Times New Roman" w:cs="Times New Roman"/>
          <w:sz w:val="24"/>
          <w:szCs w:val="24"/>
          <w:lang w:eastAsia="pl-PL"/>
        </w:rPr>
        <w:t>terapeutyczno</w:t>
      </w:r>
      <w:proofErr w:type="spellEnd"/>
      <w:r w:rsidRPr="00100230">
        <w:rPr>
          <w:rFonts w:ascii="Times New Roman" w:eastAsia="Times New Roman" w:hAnsi="Times New Roman" w:cs="Times New Roman"/>
          <w:sz w:val="24"/>
          <w:szCs w:val="24"/>
          <w:lang w:eastAsia="pl-PL"/>
        </w:rPr>
        <w:t xml:space="preserve"> - opiekuńczym z  opiekunami, pielęgniarkami, terapeutami, psychologiem. Ma to na celu wytworzenie więzi między mieszkańcami</w:t>
      </w:r>
      <w:r w:rsidR="00590349" w:rsidRPr="00100230">
        <w:rPr>
          <w:rFonts w:ascii="Times New Roman" w:eastAsia="Times New Roman" w:hAnsi="Times New Roman" w:cs="Times New Roman"/>
          <w:sz w:val="24"/>
          <w:szCs w:val="24"/>
          <w:lang w:eastAsia="pl-PL"/>
        </w:rPr>
        <w:t xml:space="preserve"> </w:t>
      </w:r>
      <w:r w:rsidRPr="00100230">
        <w:rPr>
          <w:rFonts w:ascii="Times New Roman" w:eastAsia="Times New Roman" w:hAnsi="Times New Roman" w:cs="Times New Roman"/>
          <w:sz w:val="24"/>
          <w:szCs w:val="24"/>
          <w:lang w:eastAsia="pl-PL"/>
        </w:rPr>
        <w:t xml:space="preserve">a pracownikami, która minimalizowałaby sytuacje stresowe i konfliktowe, szybsze  reagowanie na pogorszenie  się stanu  zdrowia  i  wspieranie </w:t>
      </w:r>
      <w:r w:rsidR="005F3212" w:rsidRPr="00100230">
        <w:rPr>
          <w:rFonts w:ascii="Times New Roman" w:eastAsia="Times New Roman" w:hAnsi="Times New Roman" w:cs="Times New Roman"/>
          <w:sz w:val="24"/>
          <w:szCs w:val="24"/>
          <w:lang w:eastAsia="pl-PL"/>
        </w:rPr>
        <w:t xml:space="preserve">                                            </w:t>
      </w:r>
      <w:r w:rsidRPr="00100230">
        <w:rPr>
          <w:rFonts w:ascii="Times New Roman" w:eastAsia="Times New Roman" w:hAnsi="Times New Roman" w:cs="Times New Roman"/>
          <w:sz w:val="24"/>
          <w:szCs w:val="24"/>
          <w:lang w:eastAsia="pl-PL"/>
        </w:rPr>
        <w:t xml:space="preserve"> w  sytuacjach  trudnych. </w:t>
      </w:r>
    </w:p>
    <w:p w14:paraId="083D5DCA" w14:textId="4AEF0827" w:rsidR="00831487" w:rsidRPr="00613855" w:rsidRDefault="00831487" w:rsidP="00613855">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613855">
        <w:rPr>
          <w:rFonts w:ascii="Times New Roman" w:eastAsia="Times New Roman" w:hAnsi="Times New Roman" w:cs="Times New Roman"/>
          <w:color w:val="000000" w:themeColor="text1"/>
          <w:sz w:val="24"/>
          <w:szCs w:val="24"/>
          <w:lang w:eastAsia="pl-PL"/>
        </w:rPr>
        <w:t>g. na nadzorze osób odbywających kary społecznie użyteczne</w:t>
      </w:r>
      <w:r w:rsidRPr="00613855">
        <w:rPr>
          <w:rFonts w:ascii="Times New Roman" w:eastAsia="Times New Roman" w:hAnsi="Times New Roman" w:cs="Times New Roman"/>
          <w:color w:val="000000" w:themeColor="text1"/>
          <w:sz w:val="24"/>
          <w:szCs w:val="24"/>
          <w:lang w:eastAsia="pl-PL"/>
        </w:rPr>
        <w:softHyphen/>
        <w:t>-</w:t>
      </w:r>
      <w:r w:rsidRPr="00613855">
        <w:rPr>
          <w:rFonts w:ascii="Times New Roman" w:hAnsi="Times New Roman" w:cs="Times New Roman"/>
          <w:color w:val="000000" w:themeColor="text1"/>
          <w:sz w:val="24"/>
          <w:szCs w:val="24"/>
        </w:rPr>
        <w:t xml:space="preserve"> w 2024 roku trzy osoby świadczyły prace społecznie użyteczne  na rzecz</w:t>
      </w:r>
      <w:r w:rsidR="00613855" w:rsidRPr="00613855">
        <w:rPr>
          <w:rFonts w:ascii="Times New Roman" w:hAnsi="Times New Roman" w:cs="Times New Roman"/>
          <w:color w:val="000000" w:themeColor="text1"/>
          <w:sz w:val="24"/>
          <w:szCs w:val="24"/>
        </w:rPr>
        <w:t xml:space="preserve"> Domu, wykonując prace porządkowe </w:t>
      </w:r>
      <w:r w:rsidR="00613855">
        <w:rPr>
          <w:rFonts w:ascii="Times New Roman" w:hAnsi="Times New Roman" w:cs="Times New Roman"/>
          <w:color w:val="000000" w:themeColor="text1"/>
          <w:sz w:val="24"/>
          <w:szCs w:val="24"/>
        </w:rPr>
        <w:br/>
      </w:r>
      <w:r w:rsidR="00613855" w:rsidRPr="00613855">
        <w:rPr>
          <w:rFonts w:ascii="Times New Roman" w:hAnsi="Times New Roman" w:cs="Times New Roman"/>
          <w:color w:val="000000" w:themeColor="text1"/>
          <w:sz w:val="24"/>
          <w:szCs w:val="24"/>
        </w:rPr>
        <w:t xml:space="preserve">w budynku o raz w ogrodzie. </w:t>
      </w:r>
    </w:p>
    <w:p w14:paraId="3B52C90A" w14:textId="77777777" w:rsidR="00172590" w:rsidRPr="00100230" w:rsidRDefault="00172590" w:rsidP="00FF0F11">
      <w:pPr>
        <w:pStyle w:val="Akapitzlist"/>
        <w:autoSpaceDE w:val="0"/>
        <w:autoSpaceDN w:val="0"/>
        <w:adjustRightInd w:val="0"/>
        <w:spacing w:after="0"/>
        <w:ind w:left="0"/>
        <w:jc w:val="both"/>
        <w:rPr>
          <w:rFonts w:ascii="Times New Roman" w:hAnsi="Times New Roman" w:cs="Times New Roman"/>
          <w:b/>
          <w:sz w:val="24"/>
          <w:szCs w:val="24"/>
        </w:rPr>
      </w:pPr>
      <w:r w:rsidRPr="00100230">
        <w:rPr>
          <w:rFonts w:ascii="Times New Roman" w:eastAsia="Times New Roman" w:hAnsi="Times New Roman" w:cs="Times New Roman"/>
          <w:b/>
          <w:sz w:val="24"/>
          <w:szCs w:val="24"/>
          <w:u w:val="single"/>
        </w:rPr>
        <w:t>U</w:t>
      </w:r>
      <w:r w:rsidR="00BC7F8E" w:rsidRPr="00100230">
        <w:rPr>
          <w:rFonts w:ascii="Times New Roman" w:eastAsia="Times New Roman" w:hAnsi="Times New Roman" w:cs="Times New Roman"/>
          <w:b/>
          <w:sz w:val="24"/>
          <w:szCs w:val="24"/>
          <w:u w:val="single"/>
        </w:rPr>
        <w:t>możliwieniu zaspokojenia potrzeb religijnych i kulturalnych,</w:t>
      </w:r>
    </w:p>
    <w:p w14:paraId="69CB374C" w14:textId="3B6EAB5C" w:rsidR="001903CA" w:rsidRPr="00FF0F11" w:rsidRDefault="00172590" w:rsidP="00100230">
      <w:pPr>
        <w:autoSpaceDE w:val="0"/>
        <w:autoSpaceDN w:val="0"/>
        <w:adjustRightInd w:val="0"/>
        <w:spacing w:after="0" w:line="276" w:lineRule="auto"/>
        <w:ind w:firstLine="708"/>
        <w:jc w:val="both"/>
        <w:rPr>
          <w:rFonts w:ascii="Times New Roman" w:hAnsi="Times New Roman" w:cs="Times New Roman"/>
          <w:sz w:val="24"/>
          <w:szCs w:val="24"/>
        </w:rPr>
      </w:pPr>
      <w:r w:rsidRPr="00100230">
        <w:rPr>
          <w:rFonts w:ascii="Times New Roman" w:hAnsi="Times New Roman" w:cs="Times New Roman"/>
          <w:sz w:val="24"/>
          <w:szCs w:val="24"/>
        </w:rPr>
        <w:t>Dom zapewniał możliwość kontaktu z kapelanem oraz udział w praktykach religijnych</w:t>
      </w:r>
      <w:r w:rsidR="002D3D43" w:rsidRPr="00100230">
        <w:rPr>
          <w:rFonts w:ascii="Times New Roman" w:hAnsi="Times New Roman" w:cs="Times New Roman"/>
          <w:sz w:val="24"/>
          <w:szCs w:val="24"/>
        </w:rPr>
        <w:t xml:space="preserve"> </w:t>
      </w:r>
      <w:r w:rsidR="009E0E04" w:rsidRPr="00100230">
        <w:rPr>
          <w:rFonts w:ascii="Times New Roman" w:hAnsi="Times New Roman" w:cs="Times New Roman"/>
          <w:sz w:val="24"/>
          <w:szCs w:val="24"/>
        </w:rPr>
        <w:t>zgodnie z wyznaniem. Na dzień 31.12.202</w:t>
      </w:r>
      <w:r w:rsidR="004157BC" w:rsidRPr="00100230">
        <w:rPr>
          <w:rFonts w:ascii="Times New Roman" w:hAnsi="Times New Roman" w:cs="Times New Roman"/>
          <w:sz w:val="24"/>
          <w:szCs w:val="24"/>
        </w:rPr>
        <w:t>4</w:t>
      </w:r>
      <w:r w:rsidR="009E0E04" w:rsidRPr="00100230">
        <w:rPr>
          <w:rFonts w:ascii="Times New Roman" w:hAnsi="Times New Roman" w:cs="Times New Roman"/>
          <w:sz w:val="24"/>
          <w:szCs w:val="24"/>
        </w:rPr>
        <w:t xml:space="preserve">r.  wszyscy mieszkańcy Domu byli </w:t>
      </w:r>
      <w:r w:rsidRPr="00100230">
        <w:rPr>
          <w:rFonts w:ascii="Times New Roman" w:hAnsi="Times New Roman" w:cs="Times New Roman"/>
          <w:sz w:val="24"/>
          <w:szCs w:val="24"/>
        </w:rPr>
        <w:t xml:space="preserve"> wyznania rzymsko- katolickiego.</w:t>
      </w:r>
      <w:r w:rsidR="002D3D43" w:rsidRPr="00100230">
        <w:rPr>
          <w:rFonts w:ascii="Times New Roman" w:hAnsi="Times New Roman" w:cs="Times New Roman"/>
          <w:sz w:val="24"/>
          <w:szCs w:val="24"/>
        </w:rPr>
        <w:t xml:space="preserve"> </w:t>
      </w:r>
      <w:r w:rsidRPr="00100230">
        <w:rPr>
          <w:rFonts w:ascii="Times New Roman" w:hAnsi="Times New Roman" w:cs="Times New Roman"/>
          <w:sz w:val="24"/>
          <w:szCs w:val="24"/>
        </w:rPr>
        <w:t>W ra</w:t>
      </w:r>
      <w:r w:rsidR="00D5590D" w:rsidRPr="00100230">
        <w:rPr>
          <w:rFonts w:ascii="Times New Roman" w:hAnsi="Times New Roman" w:cs="Times New Roman"/>
          <w:sz w:val="24"/>
          <w:szCs w:val="24"/>
        </w:rPr>
        <w:t>mach obowiązków zatrudniony na 1/8</w:t>
      </w:r>
      <w:r w:rsidRPr="00100230">
        <w:rPr>
          <w:rFonts w:ascii="Times New Roman" w:hAnsi="Times New Roman" w:cs="Times New Roman"/>
          <w:sz w:val="24"/>
          <w:szCs w:val="24"/>
        </w:rPr>
        <w:t xml:space="preserve"> et</w:t>
      </w:r>
      <w:r w:rsidR="00622BAD" w:rsidRPr="00100230">
        <w:rPr>
          <w:rFonts w:ascii="Times New Roman" w:hAnsi="Times New Roman" w:cs="Times New Roman"/>
          <w:sz w:val="24"/>
          <w:szCs w:val="24"/>
        </w:rPr>
        <w:t>atu kapelan s</w:t>
      </w:r>
      <w:r w:rsidR="002D3D43" w:rsidRPr="00100230">
        <w:rPr>
          <w:rFonts w:ascii="Times New Roman" w:hAnsi="Times New Roman" w:cs="Times New Roman"/>
          <w:sz w:val="24"/>
          <w:szCs w:val="24"/>
        </w:rPr>
        <w:t xml:space="preserve">prawował liturgię </w:t>
      </w:r>
      <w:proofErr w:type="spellStart"/>
      <w:r w:rsidR="00100230">
        <w:rPr>
          <w:rFonts w:ascii="Times New Roman" w:hAnsi="Times New Roman" w:cs="Times New Roman"/>
          <w:sz w:val="24"/>
          <w:szCs w:val="24"/>
        </w:rPr>
        <w:t>raz</w:t>
      </w:r>
      <w:r w:rsidR="002D3D43" w:rsidRPr="00100230">
        <w:rPr>
          <w:rFonts w:ascii="Times New Roman" w:hAnsi="Times New Roman" w:cs="Times New Roman"/>
          <w:sz w:val="24"/>
          <w:szCs w:val="24"/>
        </w:rPr>
        <w:t>w</w:t>
      </w:r>
      <w:proofErr w:type="spellEnd"/>
      <w:r w:rsidR="002D3D43" w:rsidRPr="00100230">
        <w:rPr>
          <w:rFonts w:ascii="Times New Roman" w:hAnsi="Times New Roman" w:cs="Times New Roman"/>
          <w:sz w:val="24"/>
          <w:szCs w:val="24"/>
        </w:rPr>
        <w:t xml:space="preserve"> tygodniu </w:t>
      </w:r>
      <w:r w:rsidR="001903CA" w:rsidRPr="00100230">
        <w:rPr>
          <w:rFonts w:ascii="Times New Roman" w:hAnsi="Times New Roman" w:cs="Times New Roman"/>
          <w:sz w:val="24"/>
          <w:szCs w:val="24"/>
        </w:rPr>
        <w:t xml:space="preserve"> tj. we wtorki</w:t>
      </w:r>
      <w:r w:rsidR="00622BAD" w:rsidRPr="00100230">
        <w:rPr>
          <w:rFonts w:ascii="Times New Roman" w:hAnsi="Times New Roman" w:cs="Times New Roman"/>
          <w:sz w:val="24"/>
          <w:szCs w:val="24"/>
        </w:rPr>
        <w:t>,  udzielał sakramentów w kaplicy Dom</w:t>
      </w:r>
      <w:r w:rsidR="00D5590D" w:rsidRPr="00100230">
        <w:rPr>
          <w:rFonts w:ascii="Times New Roman" w:hAnsi="Times New Roman" w:cs="Times New Roman"/>
          <w:sz w:val="24"/>
          <w:szCs w:val="24"/>
        </w:rPr>
        <w:t>u</w:t>
      </w:r>
      <w:r w:rsidRPr="00100230">
        <w:rPr>
          <w:rFonts w:ascii="Times New Roman" w:hAnsi="Times New Roman" w:cs="Times New Roman"/>
          <w:sz w:val="24"/>
          <w:szCs w:val="24"/>
        </w:rPr>
        <w:t>.</w:t>
      </w:r>
      <w:r w:rsidR="00D5590D" w:rsidRPr="00100230">
        <w:rPr>
          <w:rFonts w:ascii="Times New Roman" w:hAnsi="Times New Roman" w:cs="Times New Roman"/>
          <w:sz w:val="24"/>
          <w:szCs w:val="24"/>
        </w:rPr>
        <w:t xml:space="preserve"> Dodatkowo</w:t>
      </w:r>
      <w:r w:rsidR="004157BC" w:rsidRPr="00100230">
        <w:rPr>
          <w:rFonts w:ascii="Times New Roman" w:hAnsi="Times New Roman" w:cs="Times New Roman"/>
          <w:sz w:val="24"/>
          <w:szCs w:val="24"/>
        </w:rPr>
        <w:t xml:space="preserve">           </w:t>
      </w:r>
      <w:r w:rsidR="00D5590D" w:rsidRPr="00100230">
        <w:rPr>
          <w:rFonts w:ascii="Times New Roman" w:hAnsi="Times New Roman" w:cs="Times New Roman"/>
          <w:sz w:val="24"/>
          <w:szCs w:val="24"/>
        </w:rPr>
        <w:t xml:space="preserve"> w naszym Domu organizowane były: kolęda, nabożeństwo majowe i  różańcowe. </w:t>
      </w:r>
      <w:r w:rsidR="00100230">
        <w:rPr>
          <w:rFonts w:ascii="Times New Roman" w:hAnsi="Times New Roman" w:cs="Times New Roman"/>
          <w:sz w:val="24"/>
          <w:szCs w:val="24"/>
        </w:rPr>
        <w:t xml:space="preserve"> </w:t>
      </w:r>
      <w:r w:rsidRPr="00100230">
        <w:rPr>
          <w:rFonts w:ascii="Times New Roman" w:hAnsi="Times New Roman" w:cs="Times New Roman"/>
          <w:sz w:val="24"/>
          <w:szCs w:val="24"/>
        </w:rPr>
        <w:t>Osobom, kt</w:t>
      </w:r>
      <w:r w:rsidR="00622BAD" w:rsidRPr="00100230">
        <w:rPr>
          <w:rFonts w:ascii="Times New Roman" w:hAnsi="Times New Roman" w:cs="Times New Roman"/>
          <w:sz w:val="24"/>
          <w:szCs w:val="24"/>
        </w:rPr>
        <w:t xml:space="preserve">órych stan zdrowia nie pozwalał </w:t>
      </w:r>
      <w:r w:rsidRPr="00100230">
        <w:rPr>
          <w:rFonts w:ascii="Times New Roman" w:hAnsi="Times New Roman" w:cs="Times New Roman"/>
          <w:sz w:val="24"/>
          <w:szCs w:val="24"/>
        </w:rPr>
        <w:t xml:space="preserve">na uczestnictwo, posługi kapelana udzielane były </w:t>
      </w:r>
      <w:r w:rsidR="00100230">
        <w:rPr>
          <w:rFonts w:ascii="Times New Roman" w:hAnsi="Times New Roman" w:cs="Times New Roman"/>
          <w:sz w:val="24"/>
          <w:szCs w:val="24"/>
        </w:rPr>
        <w:t xml:space="preserve">                            </w:t>
      </w:r>
      <w:r w:rsidRPr="00100230">
        <w:rPr>
          <w:rFonts w:ascii="Times New Roman" w:hAnsi="Times New Roman" w:cs="Times New Roman"/>
          <w:sz w:val="24"/>
          <w:szCs w:val="24"/>
        </w:rPr>
        <w:t xml:space="preserve">w </w:t>
      </w:r>
      <w:r w:rsidR="00622BAD" w:rsidRPr="00100230">
        <w:rPr>
          <w:rFonts w:ascii="Times New Roman" w:hAnsi="Times New Roman" w:cs="Times New Roman"/>
          <w:sz w:val="24"/>
          <w:szCs w:val="24"/>
        </w:rPr>
        <w:t xml:space="preserve">pokojach mieszkańców, stosownie </w:t>
      </w:r>
      <w:r w:rsidRPr="00100230">
        <w:rPr>
          <w:rFonts w:ascii="Times New Roman" w:hAnsi="Times New Roman" w:cs="Times New Roman"/>
          <w:sz w:val="24"/>
          <w:szCs w:val="24"/>
        </w:rPr>
        <w:t>do potrzeb.</w:t>
      </w:r>
      <w:r w:rsidR="002D3D43" w:rsidRPr="00100230">
        <w:rPr>
          <w:rFonts w:ascii="Times New Roman" w:hAnsi="Times New Roman" w:cs="Times New Roman"/>
          <w:sz w:val="24"/>
          <w:szCs w:val="24"/>
        </w:rPr>
        <w:t xml:space="preserve"> </w:t>
      </w:r>
      <w:r w:rsidRPr="00100230">
        <w:rPr>
          <w:rFonts w:ascii="Times New Roman" w:hAnsi="Times New Roman" w:cs="Times New Roman"/>
          <w:sz w:val="24"/>
          <w:szCs w:val="24"/>
        </w:rPr>
        <w:t>Pochówki zmarłych mieszkańców odbywały się zgodnie z wolą zmarłego i rodziny</w:t>
      </w:r>
      <w:r w:rsidR="00A04D49" w:rsidRPr="00100230">
        <w:rPr>
          <w:rFonts w:ascii="Times New Roman" w:hAnsi="Times New Roman" w:cs="Times New Roman"/>
          <w:sz w:val="24"/>
          <w:szCs w:val="24"/>
        </w:rPr>
        <w:t>.</w:t>
      </w:r>
      <w:r w:rsidR="00100230">
        <w:rPr>
          <w:rFonts w:ascii="Times New Roman" w:hAnsi="Times New Roman" w:cs="Times New Roman"/>
          <w:sz w:val="24"/>
          <w:szCs w:val="24"/>
        </w:rPr>
        <w:t xml:space="preserve"> </w:t>
      </w:r>
      <w:r w:rsidR="00DD2EC0" w:rsidRPr="00100230">
        <w:rPr>
          <w:rFonts w:ascii="Times New Roman" w:hAnsi="Times New Roman" w:cs="Times New Roman"/>
          <w:sz w:val="24"/>
          <w:szCs w:val="24"/>
        </w:rPr>
        <w:t>W 2024</w:t>
      </w:r>
      <w:r w:rsidR="00106029" w:rsidRPr="00100230">
        <w:rPr>
          <w:rFonts w:ascii="Times New Roman" w:hAnsi="Times New Roman" w:cs="Times New Roman"/>
          <w:sz w:val="24"/>
          <w:szCs w:val="24"/>
        </w:rPr>
        <w:t>r. Dom sprawił pochówek</w:t>
      </w:r>
      <w:r w:rsidR="00D5590D" w:rsidRPr="00100230">
        <w:rPr>
          <w:rFonts w:ascii="Times New Roman" w:hAnsi="Times New Roman" w:cs="Times New Roman"/>
          <w:sz w:val="24"/>
          <w:szCs w:val="24"/>
        </w:rPr>
        <w:t xml:space="preserve"> jednemu Mieszkańcowi</w:t>
      </w:r>
      <w:r w:rsidR="00622BAD" w:rsidRPr="00100230">
        <w:rPr>
          <w:rFonts w:ascii="Times New Roman" w:hAnsi="Times New Roman" w:cs="Times New Roman"/>
          <w:sz w:val="24"/>
          <w:szCs w:val="24"/>
        </w:rPr>
        <w:t>.</w:t>
      </w:r>
    </w:p>
    <w:p w14:paraId="1176A6A3" w14:textId="77777777" w:rsidR="002207B9" w:rsidRPr="00100230" w:rsidRDefault="004231D0" w:rsidP="00FF0F11">
      <w:pPr>
        <w:autoSpaceDE w:val="0"/>
        <w:autoSpaceDN w:val="0"/>
        <w:adjustRightInd w:val="0"/>
        <w:spacing w:after="0" w:line="276" w:lineRule="auto"/>
        <w:jc w:val="both"/>
        <w:rPr>
          <w:rFonts w:ascii="Times New Roman" w:eastAsia="Times New Roman" w:hAnsi="Times New Roman" w:cs="Times New Roman"/>
          <w:b/>
          <w:sz w:val="24"/>
          <w:szCs w:val="24"/>
          <w:u w:val="single"/>
        </w:rPr>
      </w:pPr>
      <w:r w:rsidRPr="00100230">
        <w:rPr>
          <w:rFonts w:ascii="Times New Roman" w:hAnsi="Times New Roman" w:cs="Times New Roman"/>
          <w:b/>
          <w:sz w:val="24"/>
          <w:szCs w:val="24"/>
          <w:u w:val="single"/>
        </w:rPr>
        <w:t xml:space="preserve"> </w:t>
      </w:r>
      <w:r w:rsidR="0010492D" w:rsidRPr="00100230">
        <w:rPr>
          <w:rFonts w:ascii="Times New Roman" w:eastAsia="Times New Roman" w:hAnsi="Times New Roman" w:cs="Times New Roman"/>
          <w:b/>
          <w:sz w:val="24"/>
          <w:szCs w:val="24"/>
          <w:u w:val="single"/>
        </w:rPr>
        <w:t>Z</w:t>
      </w:r>
      <w:r w:rsidR="00BC7F8E" w:rsidRPr="00100230">
        <w:rPr>
          <w:rFonts w:ascii="Times New Roman" w:eastAsia="Times New Roman" w:hAnsi="Times New Roman" w:cs="Times New Roman"/>
          <w:b/>
          <w:sz w:val="24"/>
          <w:szCs w:val="24"/>
          <w:u w:val="single"/>
        </w:rPr>
        <w:t>apewnieniu warunków do rozwoju samorządności miesz</w:t>
      </w:r>
      <w:r w:rsidR="002207B9" w:rsidRPr="00100230">
        <w:rPr>
          <w:rFonts w:ascii="Times New Roman" w:eastAsia="Times New Roman" w:hAnsi="Times New Roman" w:cs="Times New Roman"/>
          <w:b/>
          <w:sz w:val="24"/>
          <w:szCs w:val="24"/>
          <w:u w:val="single"/>
        </w:rPr>
        <w:t>kańców</w:t>
      </w:r>
    </w:p>
    <w:p w14:paraId="0922CFD0" w14:textId="77777777" w:rsidR="00100230" w:rsidRDefault="00EF3E0D" w:rsidP="00FF0F11">
      <w:pPr>
        <w:autoSpaceDE w:val="0"/>
        <w:autoSpaceDN w:val="0"/>
        <w:adjustRightInd w:val="0"/>
        <w:spacing w:after="0" w:line="276" w:lineRule="auto"/>
        <w:jc w:val="both"/>
        <w:rPr>
          <w:rFonts w:ascii="Times New Roman" w:hAnsi="Times New Roman" w:cs="Times New Roman"/>
          <w:sz w:val="24"/>
          <w:szCs w:val="24"/>
        </w:rPr>
      </w:pPr>
      <w:r w:rsidRPr="00100230">
        <w:rPr>
          <w:rFonts w:ascii="Times New Roman" w:hAnsi="Times New Roman" w:cs="Times New Roman"/>
          <w:sz w:val="24"/>
          <w:szCs w:val="24"/>
        </w:rPr>
        <w:t>Zgo</w:t>
      </w:r>
      <w:r w:rsidR="002207B9" w:rsidRPr="00100230">
        <w:rPr>
          <w:rFonts w:ascii="Times New Roman" w:hAnsi="Times New Roman" w:cs="Times New Roman"/>
          <w:sz w:val="24"/>
          <w:szCs w:val="24"/>
        </w:rPr>
        <w:t>dnie z Regulaminem Mieszkańców Domu Pomocy Społecznej w Karolinowie z d</w:t>
      </w:r>
      <w:r w:rsidR="00CE01ED" w:rsidRPr="00100230">
        <w:rPr>
          <w:rFonts w:ascii="Times New Roman" w:hAnsi="Times New Roman" w:cs="Times New Roman"/>
          <w:sz w:val="24"/>
          <w:szCs w:val="24"/>
        </w:rPr>
        <w:t xml:space="preserve">nia </w:t>
      </w:r>
      <w:r w:rsidR="00100230">
        <w:rPr>
          <w:rFonts w:ascii="Times New Roman" w:hAnsi="Times New Roman" w:cs="Times New Roman"/>
          <w:sz w:val="24"/>
          <w:szCs w:val="24"/>
        </w:rPr>
        <w:t xml:space="preserve">                    </w:t>
      </w:r>
      <w:r w:rsidR="00CE01ED" w:rsidRPr="00100230">
        <w:rPr>
          <w:rFonts w:ascii="Times New Roman" w:hAnsi="Times New Roman" w:cs="Times New Roman"/>
          <w:sz w:val="24"/>
          <w:szCs w:val="24"/>
        </w:rPr>
        <w:t>8 maja 2014r mieszkańcy mają</w:t>
      </w:r>
      <w:r w:rsidR="002207B9" w:rsidRPr="00100230">
        <w:rPr>
          <w:rFonts w:ascii="Times New Roman" w:hAnsi="Times New Roman" w:cs="Times New Roman"/>
          <w:sz w:val="24"/>
          <w:szCs w:val="24"/>
        </w:rPr>
        <w:t xml:space="preserve"> prawo do tworzenia samorządu. W DP</w:t>
      </w:r>
      <w:r w:rsidRPr="00100230">
        <w:rPr>
          <w:rFonts w:ascii="Times New Roman" w:hAnsi="Times New Roman" w:cs="Times New Roman"/>
          <w:sz w:val="24"/>
          <w:szCs w:val="24"/>
        </w:rPr>
        <w:t>S</w:t>
      </w:r>
      <w:r w:rsidR="002207B9" w:rsidRPr="00100230">
        <w:rPr>
          <w:rFonts w:ascii="Times New Roman" w:hAnsi="Times New Roman" w:cs="Times New Roman"/>
          <w:sz w:val="24"/>
          <w:szCs w:val="24"/>
        </w:rPr>
        <w:t xml:space="preserve"> funkcjonuje </w:t>
      </w:r>
      <w:r w:rsidR="008349BD" w:rsidRPr="00100230">
        <w:rPr>
          <w:rFonts w:ascii="Times New Roman" w:hAnsi="Times New Roman" w:cs="Times New Roman"/>
          <w:sz w:val="24"/>
          <w:szCs w:val="24"/>
        </w:rPr>
        <w:t>Rada</w:t>
      </w:r>
      <w:r w:rsidR="00B04F23" w:rsidRPr="00100230">
        <w:rPr>
          <w:rFonts w:ascii="Times New Roman" w:hAnsi="Times New Roman" w:cs="Times New Roman"/>
          <w:sz w:val="24"/>
          <w:szCs w:val="24"/>
        </w:rPr>
        <w:t xml:space="preserve"> </w:t>
      </w:r>
      <w:r w:rsidR="009A1CD5" w:rsidRPr="00100230">
        <w:rPr>
          <w:rFonts w:ascii="Times New Roman" w:hAnsi="Times New Roman" w:cs="Times New Roman"/>
          <w:sz w:val="24"/>
          <w:szCs w:val="24"/>
        </w:rPr>
        <w:t>M</w:t>
      </w:r>
      <w:r w:rsidR="008349BD" w:rsidRPr="00100230">
        <w:rPr>
          <w:rFonts w:ascii="Times New Roman" w:hAnsi="Times New Roman" w:cs="Times New Roman"/>
          <w:sz w:val="24"/>
          <w:szCs w:val="24"/>
        </w:rPr>
        <w:t>ieszkańców.</w:t>
      </w:r>
      <w:r w:rsidR="002207B9" w:rsidRPr="00100230">
        <w:rPr>
          <w:rFonts w:ascii="Times New Roman" w:hAnsi="Times New Roman" w:cs="Times New Roman"/>
          <w:sz w:val="24"/>
          <w:szCs w:val="24"/>
        </w:rPr>
        <w:t xml:space="preserve"> Rada jest rzecznikiem interesów mieszkańców i partnerem dyrektora</w:t>
      </w:r>
      <w:r w:rsidR="00100230">
        <w:rPr>
          <w:rFonts w:ascii="Times New Roman" w:hAnsi="Times New Roman" w:cs="Times New Roman"/>
          <w:sz w:val="24"/>
          <w:szCs w:val="24"/>
        </w:rPr>
        <w:t xml:space="preserve">                         </w:t>
      </w:r>
      <w:r w:rsidR="002207B9" w:rsidRPr="00100230">
        <w:rPr>
          <w:rFonts w:ascii="Times New Roman" w:hAnsi="Times New Roman" w:cs="Times New Roman"/>
          <w:sz w:val="24"/>
          <w:szCs w:val="24"/>
        </w:rPr>
        <w:t xml:space="preserve"> w dążeniu do lepszego zaspokajania potrzeb podopiecznych. Rada współpracuje </w:t>
      </w:r>
      <w:r w:rsidR="00100230">
        <w:rPr>
          <w:rFonts w:ascii="Times New Roman" w:hAnsi="Times New Roman" w:cs="Times New Roman"/>
          <w:sz w:val="24"/>
          <w:szCs w:val="24"/>
        </w:rPr>
        <w:t xml:space="preserve">                               </w:t>
      </w:r>
      <w:r w:rsidR="002207B9" w:rsidRPr="00100230">
        <w:rPr>
          <w:rFonts w:ascii="Times New Roman" w:hAnsi="Times New Roman" w:cs="Times New Roman"/>
          <w:sz w:val="24"/>
          <w:szCs w:val="24"/>
        </w:rPr>
        <w:t xml:space="preserve">z dyrektorem, poprzez zgłaszanie postulatów w sprawach realizowania potrzeb bytowych, kulturalnych, organizowania w szerokim zakresie terapii, </w:t>
      </w:r>
      <w:r w:rsidRPr="00100230">
        <w:rPr>
          <w:rFonts w:ascii="Times New Roman" w:hAnsi="Times New Roman" w:cs="Times New Roman"/>
          <w:sz w:val="24"/>
          <w:szCs w:val="24"/>
        </w:rPr>
        <w:t xml:space="preserve">rozwijania kontaktów ze środowiskiem lokalnym, przestrzeganiu praw mieszkańców. Członkowie Rady biorą  udział w łagodzeniu powstałych konfliktów, maja wpływ na układanie jadłospisu, są współorganizatorami imprez kulturalnych i rozrywkowych. </w:t>
      </w:r>
    </w:p>
    <w:p w14:paraId="0FE3773C" w14:textId="3A37C8E5" w:rsidR="00BB2182" w:rsidRPr="00100230" w:rsidRDefault="00EF3E0D" w:rsidP="00FF0F11">
      <w:pPr>
        <w:autoSpaceDE w:val="0"/>
        <w:autoSpaceDN w:val="0"/>
        <w:adjustRightInd w:val="0"/>
        <w:spacing w:after="0" w:line="276" w:lineRule="auto"/>
        <w:jc w:val="both"/>
        <w:rPr>
          <w:rFonts w:ascii="Times New Roman" w:hAnsi="Times New Roman" w:cs="Times New Roman"/>
          <w:sz w:val="24"/>
          <w:szCs w:val="24"/>
        </w:rPr>
      </w:pPr>
      <w:r w:rsidRPr="00100230">
        <w:rPr>
          <w:rFonts w:ascii="Times New Roman" w:hAnsi="Times New Roman" w:cs="Times New Roman"/>
          <w:sz w:val="24"/>
          <w:szCs w:val="24"/>
        </w:rPr>
        <w:t>Członkowie Rady swoją działalnością udowadniają, że są aktywnymi uczestnikami życia Domu</w:t>
      </w:r>
      <w:r w:rsidR="008349BD" w:rsidRPr="00100230">
        <w:rPr>
          <w:rFonts w:ascii="Times New Roman" w:hAnsi="Times New Roman" w:cs="Times New Roman"/>
          <w:sz w:val="24"/>
          <w:szCs w:val="24"/>
        </w:rPr>
        <w:t xml:space="preserve"> </w:t>
      </w:r>
      <w:r w:rsidRPr="00100230">
        <w:rPr>
          <w:rFonts w:ascii="Times New Roman" w:hAnsi="Times New Roman" w:cs="Times New Roman"/>
          <w:sz w:val="24"/>
          <w:szCs w:val="24"/>
        </w:rPr>
        <w:t>oraz znaczącym czynnikiem, współdecydującym w kwestiach zaspokajania potrzeb mieszkańców i funkcjonowania Domu.</w:t>
      </w:r>
    </w:p>
    <w:p w14:paraId="5E894A61" w14:textId="178B1124" w:rsidR="00BB2182" w:rsidRPr="00100230" w:rsidRDefault="00DC2274" w:rsidP="00FF0F11">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lastRenderedPageBreak/>
        <w:t>Samorząd wybierany jest spośród mieszkańców i przez nich samych, w wyborach równych, jawnych i bezpośrednich. </w:t>
      </w:r>
      <w:r w:rsidR="00BB2182" w:rsidRPr="00100230">
        <w:rPr>
          <w:rFonts w:ascii="Times New Roman" w:eastAsia="Times New Roman" w:hAnsi="Times New Roman" w:cs="Times New Roman"/>
          <w:sz w:val="24"/>
          <w:szCs w:val="24"/>
          <w:lang w:eastAsia="pl-PL"/>
        </w:rPr>
        <w:t xml:space="preserve"> W skład Samorządu wchodzi dwóch mieszkańców, dodatkowo</w:t>
      </w:r>
      <w:r w:rsidR="00B04F23" w:rsidRPr="00100230">
        <w:rPr>
          <w:rFonts w:ascii="Times New Roman" w:eastAsia="Times New Roman" w:hAnsi="Times New Roman" w:cs="Times New Roman"/>
          <w:sz w:val="24"/>
          <w:szCs w:val="24"/>
          <w:lang w:eastAsia="pl-PL"/>
        </w:rPr>
        <w:t xml:space="preserve"> </w:t>
      </w:r>
      <w:r w:rsidR="00812FAE" w:rsidRPr="00100230">
        <w:rPr>
          <w:rFonts w:ascii="Times New Roman" w:eastAsia="Times New Roman" w:hAnsi="Times New Roman" w:cs="Times New Roman"/>
          <w:sz w:val="24"/>
          <w:szCs w:val="24"/>
          <w:lang w:eastAsia="pl-PL"/>
        </w:rPr>
        <w:t xml:space="preserve">                     </w:t>
      </w:r>
      <w:r w:rsidR="00BB2182" w:rsidRPr="00100230">
        <w:rPr>
          <w:rFonts w:ascii="Times New Roman" w:eastAsia="Times New Roman" w:hAnsi="Times New Roman" w:cs="Times New Roman"/>
          <w:sz w:val="24"/>
          <w:szCs w:val="24"/>
          <w:lang w:eastAsia="pl-PL"/>
        </w:rPr>
        <w:t>w skład każdej komisji wchodzą dwie osoby (łącznie 8 mieszkańców).</w:t>
      </w:r>
      <w:r w:rsidR="00203130" w:rsidRPr="00100230">
        <w:rPr>
          <w:rFonts w:ascii="Times New Roman" w:eastAsia="Times New Roman" w:hAnsi="Times New Roman" w:cs="Times New Roman"/>
          <w:sz w:val="24"/>
          <w:szCs w:val="24"/>
          <w:lang w:eastAsia="pl-PL"/>
        </w:rPr>
        <w:t xml:space="preserve"> Kadencja Samorządu Mieszkańców trwa 2 lata.</w:t>
      </w:r>
    </w:p>
    <w:p w14:paraId="53F7642C" w14:textId="77777777" w:rsidR="002E3CF5" w:rsidRPr="00100230" w:rsidRDefault="002E3CF5" w:rsidP="00FF0F11">
      <w:pPr>
        <w:spacing w:after="0" w:line="276" w:lineRule="auto"/>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W DPS działają trzy komisje:</w:t>
      </w:r>
    </w:p>
    <w:p w14:paraId="54CACC44" w14:textId="77777777" w:rsidR="002E3CF5" w:rsidRPr="00100230" w:rsidRDefault="002E3CF5" w:rsidP="00FF0F11">
      <w:pPr>
        <w:spacing w:after="0" w:line="276" w:lineRule="auto"/>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w:t>
      </w:r>
      <w:r w:rsidR="00B04F23" w:rsidRPr="00100230">
        <w:rPr>
          <w:rFonts w:ascii="Times New Roman" w:eastAsia="Times New Roman" w:hAnsi="Times New Roman" w:cs="Times New Roman"/>
          <w:sz w:val="24"/>
          <w:szCs w:val="24"/>
          <w:lang w:eastAsia="pl-PL"/>
        </w:rPr>
        <w:t xml:space="preserve"> </w:t>
      </w:r>
      <w:r w:rsidRPr="00100230">
        <w:rPr>
          <w:rFonts w:ascii="Times New Roman" w:eastAsia="Times New Roman" w:hAnsi="Times New Roman" w:cs="Times New Roman"/>
          <w:sz w:val="24"/>
          <w:szCs w:val="24"/>
          <w:lang w:eastAsia="pl-PL"/>
        </w:rPr>
        <w:t>Komisja socjalno-bytowa,</w:t>
      </w:r>
    </w:p>
    <w:p w14:paraId="030B3635" w14:textId="77777777" w:rsidR="002E3CF5" w:rsidRPr="00100230" w:rsidRDefault="00BB2182" w:rsidP="00FF0F11">
      <w:pPr>
        <w:spacing w:after="0" w:line="276" w:lineRule="auto"/>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w:t>
      </w:r>
      <w:r w:rsidR="00B04F23" w:rsidRPr="00100230">
        <w:rPr>
          <w:rFonts w:ascii="Times New Roman" w:eastAsia="Times New Roman" w:hAnsi="Times New Roman" w:cs="Times New Roman"/>
          <w:sz w:val="24"/>
          <w:szCs w:val="24"/>
          <w:lang w:eastAsia="pl-PL"/>
        </w:rPr>
        <w:t xml:space="preserve"> </w:t>
      </w:r>
      <w:r w:rsidRPr="00100230">
        <w:rPr>
          <w:rFonts w:ascii="Times New Roman" w:eastAsia="Times New Roman" w:hAnsi="Times New Roman" w:cs="Times New Roman"/>
          <w:sz w:val="24"/>
          <w:szCs w:val="24"/>
          <w:lang w:eastAsia="pl-PL"/>
        </w:rPr>
        <w:t>Komisja gospodarczo-porzą</w:t>
      </w:r>
      <w:r w:rsidR="002E3CF5" w:rsidRPr="00100230">
        <w:rPr>
          <w:rFonts w:ascii="Times New Roman" w:eastAsia="Times New Roman" w:hAnsi="Times New Roman" w:cs="Times New Roman"/>
          <w:sz w:val="24"/>
          <w:szCs w:val="24"/>
          <w:lang w:eastAsia="pl-PL"/>
        </w:rPr>
        <w:t>dkowa,</w:t>
      </w:r>
    </w:p>
    <w:p w14:paraId="602B3923" w14:textId="77777777" w:rsidR="002E3CF5" w:rsidRPr="00100230" w:rsidRDefault="002E3CF5" w:rsidP="00FF0F11">
      <w:pPr>
        <w:spacing w:after="0" w:line="276" w:lineRule="auto"/>
        <w:jc w:val="both"/>
        <w:rPr>
          <w:rFonts w:ascii="Times New Roman" w:eastAsia="Times New Roman" w:hAnsi="Times New Roman" w:cs="Times New Roman"/>
          <w:sz w:val="24"/>
          <w:szCs w:val="24"/>
          <w:lang w:eastAsia="pl-PL"/>
        </w:rPr>
      </w:pPr>
      <w:r w:rsidRPr="00100230">
        <w:rPr>
          <w:rFonts w:ascii="Times New Roman" w:eastAsia="Times New Roman" w:hAnsi="Times New Roman" w:cs="Times New Roman"/>
          <w:sz w:val="24"/>
          <w:szCs w:val="24"/>
          <w:lang w:eastAsia="pl-PL"/>
        </w:rPr>
        <w:t>- Komisja rozjemczo-pojednawcza</w:t>
      </w:r>
      <w:r w:rsidR="00BB2182" w:rsidRPr="00100230">
        <w:rPr>
          <w:rFonts w:ascii="Times New Roman" w:eastAsia="Times New Roman" w:hAnsi="Times New Roman" w:cs="Times New Roman"/>
          <w:sz w:val="24"/>
          <w:szCs w:val="24"/>
          <w:lang w:eastAsia="pl-PL"/>
        </w:rPr>
        <w:t>.</w:t>
      </w:r>
      <w:r w:rsidR="00DC2274" w:rsidRPr="00100230">
        <w:rPr>
          <w:rFonts w:ascii="Times New Roman" w:eastAsia="Times New Roman" w:hAnsi="Times New Roman" w:cs="Times New Roman"/>
          <w:sz w:val="24"/>
          <w:szCs w:val="24"/>
          <w:lang w:eastAsia="pl-PL"/>
        </w:rPr>
        <w:t xml:space="preserve"> </w:t>
      </w:r>
    </w:p>
    <w:p w14:paraId="156025B3" w14:textId="3DC12E96" w:rsidR="00B04F23" w:rsidRPr="009D093F" w:rsidRDefault="00DC2274" w:rsidP="00FF0F11">
      <w:pPr>
        <w:spacing w:after="0" w:line="276" w:lineRule="auto"/>
        <w:jc w:val="both"/>
        <w:rPr>
          <w:rFonts w:ascii="Times New Roman" w:hAnsi="Times New Roman" w:cs="Times New Roman"/>
          <w:sz w:val="24"/>
          <w:szCs w:val="24"/>
        </w:rPr>
      </w:pPr>
      <w:r w:rsidRPr="00100230">
        <w:rPr>
          <w:rFonts w:ascii="Times New Roman" w:eastAsia="Times New Roman" w:hAnsi="Times New Roman" w:cs="Times New Roman"/>
          <w:sz w:val="24"/>
          <w:szCs w:val="24"/>
          <w:lang w:eastAsia="pl-PL"/>
        </w:rPr>
        <w:t xml:space="preserve">Spotkania samorządu mieszkańców z dyrektorem bądź z personelem odbywają się </w:t>
      </w:r>
      <w:r w:rsidR="00BB2182" w:rsidRPr="00100230">
        <w:rPr>
          <w:rFonts w:ascii="Times New Roman" w:eastAsia="Times New Roman" w:hAnsi="Times New Roman" w:cs="Times New Roman"/>
          <w:sz w:val="24"/>
          <w:szCs w:val="24"/>
          <w:lang w:eastAsia="pl-PL"/>
        </w:rPr>
        <w:br/>
      </w:r>
      <w:r w:rsidRPr="00100230">
        <w:rPr>
          <w:rFonts w:ascii="Times New Roman" w:eastAsia="Times New Roman" w:hAnsi="Times New Roman" w:cs="Times New Roman"/>
          <w:sz w:val="24"/>
          <w:szCs w:val="24"/>
          <w:lang w:eastAsia="pl-PL"/>
        </w:rPr>
        <w:t>w za</w:t>
      </w:r>
      <w:r w:rsidR="00B04F23" w:rsidRPr="00100230">
        <w:rPr>
          <w:rFonts w:ascii="Times New Roman" w:eastAsia="Times New Roman" w:hAnsi="Times New Roman" w:cs="Times New Roman"/>
          <w:sz w:val="24"/>
          <w:szCs w:val="24"/>
          <w:lang w:eastAsia="pl-PL"/>
        </w:rPr>
        <w:t xml:space="preserve">leżności od potrzeb - średnio raz </w:t>
      </w:r>
      <w:r w:rsidRPr="00100230">
        <w:rPr>
          <w:rFonts w:ascii="Times New Roman" w:eastAsia="Times New Roman" w:hAnsi="Times New Roman" w:cs="Times New Roman"/>
          <w:sz w:val="24"/>
          <w:szCs w:val="24"/>
          <w:lang w:eastAsia="pl-PL"/>
        </w:rPr>
        <w:t>w miesiącu.</w:t>
      </w:r>
      <w:r w:rsidR="00A83626" w:rsidRPr="00100230">
        <w:rPr>
          <w:rFonts w:ascii="Times New Roman" w:eastAsia="Times New Roman" w:hAnsi="Times New Roman" w:cs="Times New Roman"/>
          <w:sz w:val="24"/>
          <w:szCs w:val="24"/>
          <w:lang w:eastAsia="pl-PL"/>
        </w:rPr>
        <w:t xml:space="preserve"> W 2024</w:t>
      </w:r>
      <w:r w:rsidR="002E3CF5" w:rsidRPr="00100230">
        <w:rPr>
          <w:rFonts w:ascii="Times New Roman" w:eastAsia="Times New Roman" w:hAnsi="Times New Roman" w:cs="Times New Roman"/>
          <w:sz w:val="24"/>
          <w:szCs w:val="24"/>
          <w:lang w:eastAsia="pl-PL"/>
        </w:rPr>
        <w:t>r. odbyło się</w:t>
      </w:r>
      <w:r w:rsidR="00A83626" w:rsidRPr="00100230">
        <w:rPr>
          <w:rFonts w:ascii="Times New Roman" w:eastAsia="Times New Roman" w:hAnsi="Times New Roman" w:cs="Times New Roman"/>
          <w:sz w:val="24"/>
          <w:szCs w:val="24"/>
          <w:lang w:eastAsia="pl-PL"/>
        </w:rPr>
        <w:t xml:space="preserve">  8</w:t>
      </w:r>
      <w:r w:rsidR="00BB2182" w:rsidRPr="00100230">
        <w:rPr>
          <w:rFonts w:ascii="Times New Roman" w:eastAsia="Times New Roman" w:hAnsi="Times New Roman" w:cs="Times New Roman"/>
          <w:sz w:val="24"/>
          <w:szCs w:val="24"/>
          <w:lang w:eastAsia="pl-PL"/>
        </w:rPr>
        <w:t xml:space="preserve"> </w:t>
      </w:r>
      <w:r w:rsidR="002E3CF5" w:rsidRPr="00100230">
        <w:rPr>
          <w:rFonts w:ascii="Times New Roman" w:eastAsia="Times New Roman" w:hAnsi="Times New Roman" w:cs="Times New Roman"/>
          <w:sz w:val="24"/>
          <w:szCs w:val="24"/>
          <w:lang w:eastAsia="pl-PL"/>
        </w:rPr>
        <w:t>spotkań, z których sporządzono protokoły.</w:t>
      </w:r>
      <w:r w:rsidR="00BB2182" w:rsidRPr="00100230">
        <w:rPr>
          <w:rFonts w:ascii="Times New Roman" w:eastAsia="Times New Roman" w:hAnsi="Times New Roman" w:cs="Times New Roman"/>
          <w:sz w:val="24"/>
          <w:szCs w:val="24"/>
          <w:lang w:eastAsia="pl-PL"/>
        </w:rPr>
        <w:t xml:space="preserve"> Sprawy poruszane na spotkaniach</w:t>
      </w:r>
      <w:r w:rsidR="00BB2182" w:rsidRPr="00100230">
        <w:rPr>
          <w:rFonts w:ascii="Times New Roman" w:hAnsi="Times New Roman" w:cs="Times New Roman"/>
          <w:sz w:val="24"/>
          <w:szCs w:val="24"/>
        </w:rPr>
        <w:t xml:space="preserve"> d</w:t>
      </w:r>
      <w:r w:rsidR="00026D85" w:rsidRPr="00100230">
        <w:rPr>
          <w:rFonts w:ascii="Times New Roman" w:hAnsi="Times New Roman" w:cs="Times New Roman"/>
          <w:sz w:val="24"/>
          <w:szCs w:val="24"/>
        </w:rPr>
        <w:t>otyczyły rożnych sfer życia. Były to</w:t>
      </w:r>
      <w:r w:rsidR="00BB2182" w:rsidRPr="00100230">
        <w:rPr>
          <w:rFonts w:ascii="Times New Roman" w:hAnsi="Times New Roman" w:cs="Times New Roman"/>
          <w:sz w:val="24"/>
          <w:szCs w:val="24"/>
        </w:rPr>
        <w:t xml:space="preserve"> </w:t>
      </w:r>
      <w:r w:rsidR="00203130" w:rsidRPr="00100230">
        <w:rPr>
          <w:rFonts w:ascii="Times New Roman" w:hAnsi="Times New Roman" w:cs="Times New Roman"/>
          <w:sz w:val="24"/>
          <w:szCs w:val="24"/>
        </w:rPr>
        <w:t>sprawy informacyjne: przywitania nowych mieszkańców, propozycje wyjazdów, imprez, wycieczek, uroczystoś</w:t>
      </w:r>
      <w:r w:rsidR="00642D4D" w:rsidRPr="00100230">
        <w:rPr>
          <w:rFonts w:ascii="Times New Roman" w:hAnsi="Times New Roman" w:cs="Times New Roman"/>
          <w:sz w:val="24"/>
          <w:szCs w:val="24"/>
        </w:rPr>
        <w:t>ci religijnych</w:t>
      </w:r>
      <w:r w:rsidR="00203130" w:rsidRPr="00100230">
        <w:rPr>
          <w:rFonts w:ascii="Times New Roman" w:hAnsi="Times New Roman" w:cs="Times New Roman"/>
          <w:sz w:val="24"/>
          <w:szCs w:val="24"/>
        </w:rPr>
        <w:t>.</w:t>
      </w:r>
      <w:r w:rsidR="00EC46A5" w:rsidRPr="00100230">
        <w:rPr>
          <w:rFonts w:ascii="Times New Roman" w:hAnsi="Times New Roman" w:cs="Times New Roman"/>
          <w:sz w:val="24"/>
          <w:szCs w:val="24"/>
        </w:rPr>
        <w:t xml:space="preserve"> </w:t>
      </w:r>
      <w:r w:rsidR="00203130" w:rsidRPr="00100230">
        <w:rPr>
          <w:rFonts w:ascii="Times New Roman" w:hAnsi="Times New Roman" w:cs="Times New Roman"/>
          <w:sz w:val="24"/>
          <w:szCs w:val="24"/>
        </w:rPr>
        <w:t xml:space="preserve">Kierowane były apele o zachowanie ciszy nocnej, </w:t>
      </w:r>
      <w:r w:rsidR="00642D4D" w:rsidRPr="00100230">
        <w:rPr>
          <w:rFonts w:ascii="Times New Roman" w:hAnsi="Times New Roman" w:cs="Times New Roman"/>
          <w:sz w:val="24"/>
          <w:szCs w:val="24"/>
        </w:rPr>
        <w:t xml:space="preserve">                            </w:t>
      </w:r>
      <w:r w:rsidR="00203130" w:rsidRPr="00100230">
        <w:rPr>
          <w:rFonts w:ascii="Times New Roman" w:hAnsi="Times New Roman" w:cs="Times New Roman"/>
          <w:sz w:val="24"/>
          <w:szCs w:val="24"/>
        </w:rPr>
        <w:t>o wzajemny sz</w:t>
      </w:r>
      <w:r w:rsidR="00EC46A5" w:rsidRPr="00100230">
        <w:rPr>
          <w:rFonts w:ascii="Times New Roman" w:hAnsi="Times New Roman" w:cs="Times New Roman"/>
          <w:sz w:val="24"/>
          <w:szCs w:val="24"/>
        </w:rPr>
        <w:t>a</w:t>
      </w:r>
      <w:r w:rsidR="00203130" w:rsidRPr="00100230">
        <w:rPr>
          <w:rFonts w:ascii="Times New Roman" w:hAnsi="Times New Roman" w:cs="Times New Roman"/>
          <w:sz w:val="24"/>
          <w:szCs w:val="24"/>
        </w:rPr>
        <w:t>c</w:t>
      </w:r>
      <w:r w:rsidR="00642D4D" w:rsidRPr="00100230">
        <w:rPr>
          <w:rFonts w:ascii="Times New Roman" w:hAnsi="Times New Roman" w:cs="Times New Roman"/>
          <w:sz w:val="24"/>
          <w:szCs w:val="24"/>
        </w:rPr>
        <w:t xml:space="preserve">unek, tolerancje, pomoc, </w:t>
      </w:r>
      <w:r w:rsidR="00203130" w:rsidRPr="00100230">
        <w:rPr>
          <w:rFonts w:ascii="Times New Roman" w:hAnsi="Times New Roman" w:cs="Times New Roman"/>
          <w:sz w:val="24"/>
          <w:szCs w:val="24"/>
        </w:rPr>
        <w:t xml:space="preserve">o zachowanie dobrej atmosfery podczas spożywania </w:t>
      </w:r>
      <w:r w:rsidR="00EC46A5" w:rsidRPr="00100230">
        <w:rPr>
          <w:rFonts w:ascii="Times New Roman" w:hAnsi="Times New Roman" w:cs="Times New Roman"/>
          <w:sz w:val="24"/>
          <w:szCs w:val="24"/>
        </w:rPr>
        <w:t>posiłku na stołówce, o podjęcie walki ze swoimi</w:t>
      </w:r>
      <w:r w:rsidR="00203130" w:rsidRPr="00100230">
        <w:rPr>
          <w:rFonts w:ascii="Times New Roman" w:hAnsi="Times New Roman" w:cs="Times New Roman"/>
          <w:sz w:val="24"/>
          <w:szCs w:val="24"/>
        </w:rPr>
        <w:t xml:space="preserve"> </w:t>
      </w:r>
      <w:r w:rsidR="00100230">
        <w:rPr>
          <w:rFonts w:ascii="Times New Roman" w:hAnsi="Times New Roman" w:cs="Times New Roman"/>
          <w:sz w:val="24"/>
          <w:szCs w:val="24"/>
        </w:rPr>
        <w:t>słabościami.</w:t>
      </w:r>
      <w:r w:rsidR="00EC46A5" w:rsidRPr="00100230">
        <w:rPr>
          <w:rFonts w:ascii="Times New Roman" w:hAnsi="Times New Roman" w:cs="Times New Roman"/>
          <w:sz w:val="24"/>
          <w:szCs w:val="24"/>
        </w:rPr>
        <w:t>. Mieszkańcy byli edukowani w następujących sprawach:</w:t>
      </w:r>
      <w:r w:rsidR="00642D4D" w:rsidRPr="00100230">
        <w:rPr>
          <w:rFonts w:ascii="Times New Roman" w:hAnsi="Times New Roman" w:cs="Times New Roman"/>
          <w:sz w:val="24"/>
          <w:szCs w:val="24"/>
        </w:rPr>
        <w:t xml:space="preserve"> </w:t>
      </w:r>
      <w:r w:rsidR="00EC46A5" w:rsidRPr="00100230">
        <w:rPr>
          <w:rFonts w:ascii="Times New Roman" w:hAnsi="Times New Roman" w:cs="Times New Roman"/>
          <w:sz w:val="24"/>
          <w:szCs w:val="24"/>
        </w:rPr>
        <w:t>o zmianie profilu Domu, o sposobach radzenia sobie ze stresem</w:t>
      </w:r>
      <w:r w:rsidR="00642D4D" w:rsidRPr="00100230">
        <w:rPr>
          <w:rFonts w:ascii="Times New Roman" w:hAnsi="Times New Roman" w:cs="Times New Roman"/>
          <w:sz w:val="24"/>
          <w:szCs w:val="24"/>
        </w:rPr>
        <w:t xml:space="preserve">, o wpływie aktywności na organizm, o roli warzyw i owoców w  diecie osób starszych, przypominany był Regulamin Rady Mieszkańców. Kierowane były prośby </w:t>
      </w:r>
      <w:r w:rsidR="009D093F">
        <w:rPr>
          <w:rFonts w:ascii="Times New Roman" w:hAnsi="Times New Roman" w:cs="Times New Roman"/>
          <w:sz w:val="24"/>
          <w:szCs w:val="24"/>
        </w:rPr>
        <w:t xml:space="preserve">                        </w:t>
      </w:r>
      <w:r w:rsidR="00642D4D" w:rsidRPr="00100230">
        <w:rPr>
          <w:rFonts w:ascii="Times New Roman" w:hAnsi="Times New Roman" w:cs="Times New Roman"/>
          <w:sz w:val="24"/>
          <w:szCs w:val="24"/>
        </w:rPr>
        <w:t xml:space="preserve">o zmianę pokoju, interwencję w sprawach mieszkańców łamiących powszechne przyjęte zasady współżycia społecznego. Były także słowa uznania za trud i wysiłek włożony </w:t>
      </w:r>
      <w:r w:rsidR="009D093F">
        <w:rPr>
          <w:rFonts w:ascii="Times New Roman" w:hAnsi="Times New Roman" w:cs="Times New Roman"/>
          <w:sz w:val="24"/>
          <w:szCs w:val="24"/>
        </w:rPr>
        <w:t xml:space="preserve">                      </w:t>
      </w:r>
      <w:r w:rsidR="00642D4D" w:rsidRPr="00100230">
        <w:rPr>
          <w:rFonts w:ascii="Times New Roman" w:hAnsi="Times New Roman" w:cs="Times New Roman"/>
          <w:sz w:val="24"/>
          <w:szCs w:val="24"/>
        </w:rPr>
        <w:t xml:space="preserve">w upiększanie strefy relaksu. Duża część mieszkańców pomagała w pielęgnacji krzewów </w:t>
      </w:r>
      <w:r w:rsidR="00A83626" w:rsidRPr="00100230">
        <w:rPr>
          <w:rFonts w:ascii="Times New Roman" w:hAnsi="Times New Roman" w:cs="Times New Roman"/>
          <w:sz w:val="24"/>
          <w:szCs w:val="24"/>
        </w:rPr>
        <w:t xml:space="preserve">        </w:t>
      </w:r>
      <w:r w:rsidR="00642D4D" w:rsidRPr="00100230">
        <w:rPr>
          <w:rFonts w:ascii="Times New Roman" w:hAnsi="Times New Roman" w:cs="Times New Roman"/>
          <w:sz w:val="24"/>
          <w:szCs w:val="24"/>
        </w:rPr>
        <w:t xml:space="preserve">i kwiatów ozdobnych. Zebrania odbywały się w okresie </w:t>
      </w:r>
      <w:proofErr w:type="spellStart"/>
      <w:r w:rsidR="00642D4D" w:rsidRPr="00100230">
        <w:rPr>
          <w:rFonts w:ascii="Times New Roman" w:hAnsi="Times New Roman" w:cs="Times New Roman"/>
          <w:sz w:val="24"/>
          <w:szCs w:val="24"/>
        </w:rPr>
        <w:t>jesienno</w:t>
      </w:r>
      <w:proofErr w:type="spellEnd"/>
      <w:r w:rsidR="00642D4D" w:rsidRPr="00100230">
        <w:rPr>
          <w:rFonts w:ascii="Times New Roman" w:hAnsi="Times New Roman" w:cs="Times New Roman"/>
          <w:sz w:val="24"/>
          <w:szCs w:val="24"/>
        </w:rPr>
        <w:t xml:space="preserve"> – zimowym w świetlicy tv, zaś w okresie </w:t>
      </w:r>
      <w:proofErr w:type="spellStart"/>
      <w:r w:rsidR="00642D4D" w:rsidRPr="00100230">
        <w:rPr>
          <w:rFonts w:ascii="Times New Roman" w:hAnsi="Times New Roman" w:cs="Times New Roman"/>
          <w:sz w:val="24"/>
          <w:szCs w:val="24"/>
        </w:rPr>
        <w:t>wiosenno</w:t>
      </w:r>
      <w:proofErr w:type="spellEnd"/>
      <w:r w:rsidR="00642D4D" w:rsidRPr="00100230">
        <w:rPr>
          <w:rFonts w:ascii="Times New Roman" w:hAnsi="Times New Roman" w:cs="Times New Roman"/>
          <w:sz w:val="24"/>
          <w:szCs w:val="24"/>
        </w:rPr>
        <w:t xml:space="preserve"> – letnim w strefie relaksu. Spotkania przebiegały w miłej atmosferze</w:t>
      </w:r>
      <w:r w:rsidR="00026D85" w:rsidRPr="00100230">
        <w:rPr>
          <w:rFonts w:ascii="Times New Roman" w:hAnsi="Times New Roman" w:cs="Times New Roman"/>
          <w:sz w:val="24"/>
          <w:szCs w:val="24"/>
        </w:rPr>
        <w:t xml:space="preserve"> zachęcającej do podejmowania dyskusji i wyrażania swoich poglądów. Każdorazowo pod koniec spotkań otwierana była skrzynka skarg i zażaleń – bez zawartości.</w:t>
      </w:r>
    </w:p>
    <w:p w14:paraId="2492FF99" w14:textId="77777777" w:rsidR="00F3520B" w:rsidRPr="009D093F" w:rsidRDefault="004231D0" w:rsidP="00FF0F11">
      <w:pPr>
        <w:spacing w:after="0" w:line="276" w:lineRule="auto"/>
        <w:jc w:val="both"/>
        <w:rPr>
          <w:rFonts w:ascii="Times New Roman" w:eastAsia="Times New Roman" w:hAnsi="Times New Roman" w:cs="Times New Roman"/>
          <w:b/>
          <w:sz w:val="24"/>
          <w:szCs w:val="24"/>
          <w:u w:val="single"/>
        </w:rPr>
      </w:pPr>
      <w:r w:rsidRPr="009D093F">
        <w:rPr>
          <w:rFonts w:ascii="Times New Roman" w:eastAsia="Times New Roman" w:hAnsi="Times New Roman" w:cs="Times New Roman"/>
          <w:b/>
          <w:sz w:val="24"/>
          <w:szCs w:val="24"/>
          <w:u w:val="single"/>
        </w:rPr>
        <w:t xml:space="preserve"> </w:t>
      </w:r>
      <w:r w:rsidR="00DC2274" w:rsidRPr="009D093F">
        <w:rPr>
          <w:rFonts w:ascii="Times New Roman" w:eastAsia="Times New Roman" w:hAnsi="Times New Roman" w:cs="Times New Roman"/>
          <w:b/>
          <w:sz w:val="24"/>
          <w:szCs w:val="24"/>
          <w:u w:val="single"/>
        </w:rPr>
        <w:t>S</w:t>
      </w:r>
      <w:r w:rsidR="0010492D" w:rsidRPr="009D093F">
        <w:rPr>
          <w:rFonts w:ascii="Times New Roman" w:eastAsia="Times New Roman" w:hAnsi="Times New Roman" w:cs="Times New Roman"/>
          <w:b/>
          <w:sz w:val="24"/>
          <w:szCs w:val="24"/>
          <w:u w:val="single"/>
        </w:rPr>
        <w:t>tymulowanie</w:t>
      </w:r>
      <w:r w:rsidR="00BC7F8E" w:rsidRPr="009D093F">
        <w:rPr>
          <w:rFonts w:ascii="Times New Roman" w:eastAsia="Times New Roman" w:hAnsi="Times New Roman" w:cs="Times New Roman"/>
          <w:b/>
          <w:sz w:val="24"/>
          <w:szCs w:val="24"/>
          <w:u w:val="single"/>
        </w:rPr>
        <w:t xml:space="preserve"> nawiązywania, utrzymywania</w:t>
      </w:r>
      <w:r w:rsidR="0010492D" w:rsidRPr="009D093F">
        <w:rPr>
          <w:rFonts w:ascii="Times New Roman" w:eastAsia="Times New Roman" w:hAnsi="Times New Roman" w:cs="Times New Roman"/>
          <w:b/>
          <w:sz w:val="24"/>
          <w:szCs w:val="24"/>
          <w:u w:val="single"/>
        </w:rPr>
        <w:t xml:space="preserve"> i rozwijania kontaktu z rodziną</w:t>
      </w:r>
      <w:r w:rsidR="0010492D" w:rsidRPr="009D093F">
        <w:rPr>
          <w:rFonts w:ascii="Times New Roman" w:eastAsia="Times New Roman" w:hAnsi="Times New Roman" w:cs="Times New Roman"/>
          <w:b/>
          <w:sz w:val="24"/>
          <w:szCs w:val="24"/>
          <w:u w:val="single"/>
        </w:rPr>
        <w:br/>
      </w:r>
      <w:r w:rsidR="00BC7F8E" w:rsidRPr="009D093F">
        <w:rPr>
          <w:rFonts w:ascii="Times New Roman" w:eastAsia="Times New Roman" w:hAnsi="Times New Roman" w:cs="Times New Roman"/>
          <w:b/>
          <w:sz w:val="24"/>
          <w:szCs w:val="24"/>
          <w:u w:val="single"/>
        </w:rPr>
        <w:t xml:space="preserve"> i społecznością lokalną.</w:t>
      </w:r>
    </w:p>
    <w:p w14:paraId="4DEDAF05" w14:textId="22CAF366" w:rsidR="0073023C" w:rsidRPr="009D093F" w:rsidRDefault="007B5ED5" w:rsidP="009D093F">
      <w:pPr>
        <w:autoSpaceDE w:val="0"/>
        <w:autoSpaceDN w:val="0"/>
        <w:adjustRightInd w:val="0"/>
        <w:spacing w:after="0" w:line="276" w:lineRule="auto"/>
        <w:jc w:val="both"/>
        <w:rPr>
          <w:rFonts w:ascii="Times New Roman" w:hAnsi="Times New Roman" w:cs="Times New Roman"/>
          <w:sz w:val="24"/>
          <w:szCs w:val="24"/>
        </w:rPr>
      </w:pPr>
      <w:r w:rsidRPr="009D093F">
        <w:rPr>
          <w:rFonts w:ascii="Times New Roman" w:hAnsi="Times New Roman" w:cs="Times New Roman"/>
          <w:sz w:val="24"/>
          <w:szCs w:val="24"/>
        </w:rPr>
        <w:t>W roku 2024</w:t>
      </w:r>
      <w:r w:rsidR="0073023C" w:rsidRPr="009D093F">
        <w:rPr>
          <w:rFonts w:ascii="Times New Roman" w:hAnsi="Times New Roman" w:cs="Times New Roman"/>
          <w:sz w:val="24"/>
          <w:szCs w:val="24"/>
        </w:rPr>
        <w:t xml:space="preserve"> roku było</w:t>
      </w:r>
      <w:r w:rsidRPr="009D093F">
        <w:rPr>
          <w:rFonts w:ascii="Times New Roman" w:hAnsi="Times New Roman" w:cs="Times New Roman"/>
          <w:sz w:val="24"/>
          <w:szCs w:val="24"/>
        </w:rPr>
        <w:t xml:space="preserve"> wykonanych 265</w:t>
      </w:r>
      <w:r w:rsidR="0073023C" w:rsidRPr="009D093F">
        <w:rPr>
          <w:rFonts w:ascii="Times New Roman" w:hAnsi="Times New Roman" w:cs="Times New Roman"/>
          <w:sz w:val="24"/>
          <w:szCs w:val="24"/>
        </w:rPr>
        <w:t xml:space="preserve"> rozmów telefonicznych, mających na celu umożliwienie kontaktu mieszkańca z rodziną</w:t>
      </w:r>
    </w:p>
    <w:p w14:paraId="326021DE" w14:textId="77777777" w:rsidR="0073023C" w:rsidRPr="009D093F" w:rsidRDefault="0073023C" w:rsidP="00FF0F11">
      <w:pPr>
        <w:autoSpaceDE w:val="0"/>
        <w:autoSpaceDN w:val="0"/>
        <w:adjustRightInd w:val="0"/>
        <w:spacing w:after="0" w:line="276" w:lineRule="auto"/>
        <w:jc w:val="both"/>
        <w:rPr>
          <w:rFonts w:ascii="Times New Roman" w:hAnsi="Times New Roman" w:cs="Times New Roman"/>
          <w:sz w:val="24"/>
          <w:szCs w:val="24"/>
        </w:rPr>
      </w:pPr>
      <w:r w:rsidRPr="009D093F">
        <w:rPr>
          <w:rFonts w:ascii="Times New Roman" w:hAnsi="Times New Roman" w:cs="Times New Roman"/>
          <w:sz w:val="24"/>
          <w:szCs w:val="24"/>
        </w:rPr>
        <w:t>Kontakt telef</w:t>
      </w:r>
      <w:r w:rsidR="00627BE3" w:rsidRPr="009D093F">
        <w:rPr>
          <w:rFonts w:ascii="Times New Roman" w:hAnsi="Times New Roman" w:cs="Times New Roman"/>
          <w:sz w:val="24"/>
          <w:szCs w:val="24"/>
        </w:rPr>
        <w:t xml:space="preserve">oniczny </w:t>
      </w:r>
      <w:r w:rsidR="007B5ED5" w:rsidRPr="009D093F">
        <w:rPr>
          <w:rFonts w:ascii="Times New Roman" w:hAnsi="Times New Roman" w:cs="Times New Roman"/>
          <w:sz w:val="24"/>
          <w:szCs w:val="24"/>
        </w:rPr>
        <w:t>mieszkańca z rodziną; 32</w:t>
      </w:r>
      <w:r w:rsidRPr="009D093F">
        <w:rPr>
          <w:rFonts w:ascii="Times New Roman" w:hAnsi="Times New Roman" w:cs="Times New Roman"/>
          <w:sz w:val="24"/>
          <w:szCs w:val="24"/>
        </w:rPr>
        <w:t xml:space="preserve"> rozmów telefonicznych w obecności pracownika socjalnego. Jest grupa mieszkańców, która samodzielnie wykonuje połączenia telefoniczne z rodzi</w:t>
      </w:r>
      <w:r w:rsidR="00A03D39" w:rsidRPr="009D093F">
        <w:rPr>
          <w:rFonts w:ascii="Times New Roman" w:hAnsi="Times New Roman" w:cs="Times New Roman"/>
          <w:sz w:val="24"/>
          <w:szCs w:val="24"/>
        </w:rPr>
        <w:t>ną  i znajomymi.</w:t>
      </w:r>
      <w:r w:rsidRPr="009D093F">
        <w:rPr>
          <w:rFonts w:ascii="Times New Roman" w:hAnsi="Times New Roman" w:cs="Times New Roman"/>
          <w:sz w:val="24"/>
          <w:szCs w:val="24"/>
        </w:rPr>
        <w:t xml:space="preserve"> </w:t>
      </w:r>
    </w:p>
    <w:p w14:paraId="760C1486" w14:textId="6E53A47A" w:rsidR="0073023C" w:rsidRPr="009D093F" w:rsidRDefault="00920266" w:rsidP="00FF0F11">
      <w:pPr>
        <w:autoSpaceDE w:val="0"/>
        <w:autoSpaceDN w:val="0"/>
        <w:adjustRightInd w:val="0"/>
        <w:spacing w:after="0" w:line="276" w:lineRule="auto"/>
        <w:jc w:val="both"/>
        <w:rPr>
          <w:rFonts w:ascii="Times New Roman" w:hAnsi="Times New Roman" w:cs="Times New Roman"/>
          <w:color w:val="FF0000"/>
          <w:sz w:val="24"/>
          <w:szCs w:val="24"/>
        </w:rPr>
      </w:pPr>
      <w:r w:rsidRPr="009D093F">
        <w:rPr>
          <w:rFonts w:ascii="Times New Roman" w:hAnsi="Times New Roman" w:cs="Times New Roman"/>
          <w:sz w:val="24"/>
          <w:szCs w:val="24"/>
        </w:rPr>
        <w:t xml:space="preserve">Wizyty rodziny </w:t>
      </w:r>
      <w:r w:rsidR="0042326C" w:rsidRPr="009D093F">
        <w:rPr>
          <w:rFonts w:ascii="Times New Roman" w:hAnsi="Times New Roman" w:cs="Times New Roman"/>
          <w:sz w:val="24"/>
          <w:szCs w:val="24"/>
        </w:rPr>
        <w:t>w DPS: 37</w:t>
      </w:r>
      <w:r w:rsidR="0073023C" w:rsidRPr="009D093F">
        <w:rPr>
          <w:rFonts w:ascii="Times New Roman" w:hAnsi="Times New Roman" w:cs="Times New Roman"/>
          <w:sz w:val="24"/>
          <w:szCs w:val="24"/>
        </w:rPr>
        <w:t xml:space="preserve"> mieszkańców miało w ciągu roku– łączni</w:t>
      </w:r>
      <w:r w:rsidR="0042326C" w:rsidRPr="009D093F">
        <w:rPr>
          <w:rFonts w:ascii="Times New Roman" w:hAnsi="Times New Roman" w:cs="Times New Roman"/>
          <w:sz w:val="24"/>
          <w:szCs w:val="24"/>
        </w:rPr>
        <w:t>e 228</w:t>
      </w:r>
      <w:r w:rsidR="00627BE3" w:rsidRPr="009D093F">
        <w:rPr>
          <w:rFonts w:ascii="Times New Roman" w:hAnsi="Times New Roman" w:cs="Times New Roman"/>
          <w:sz w:val="24"/>
          <w:szCs w:val="24"/>
        </w:rPr>
        <w:t xml:space="preserve"> wizyty, </w:t>
      </w:r>
      <w:r w:rsidR="0042326C" w:rsidRPr="009D093F">
        <w:rPr>
          <w:rFonts w:ascii="Times New Roman" w:hAnsi="Times New Roman" w:cs="Times New Roman"/>
          <w:sz w:val="24"/>
          <w:szCs w:val="24"/>
        </w:rPr>
        <w:t>wyjechało do rodziny 10</w:t>
      </w:r>
      <w:r w:rsidR="0073023C" w:rsidRPr="009D093F">
        <w:rPr>
          <w:rFonts w:ascii="Times New Roman" w:hAnsi="Times New Roman" w:cs="Times New Roman"/>
          <w:sz w:val="24"/>
          <w:szCs w:val="24"/>
        </w:rPr>
        <w:t xml:space="preserve"> mieszkańcó</w:t>
      </w:r>
      <w:r w:rsidR="0042326C" w:rsidRPr="009D093F">
        <w:rPr>
          <w:rFonts w:ascii="Times New Roman" w:hAnsi="Times New Roman" w:cs="Times New Roman"/>
          <w:sz w:val="24"/>
          <w:szCs w:val="24"/>
        </w:rPr>
        <w:t>w, (łącznie było 10</w:t>
      </w:r>
      <w:r w:rsidR="00627BE3" w:rsidRPr="009D093F">
        <w:rPr>
          <w:rFonts w:ascii="Times New Roman" w:hAnsi="Times New Roman" w:cs="Times New Roman"/>
          <w:sz w:val="24"/>
          <w:szCs w:val="24"/>
        </w:rPr>
        <w:t xml:space="preserve"> wyjazdów)</w:t>
      </w:r>
      <w:r w:rsidR="009D093F">
        <w:rPr>
          <w:rFonts w:ascii="Times New Roman" w:hAnsi="Times New Roman" w:cs="Times New Roman"/>
          <w:sz w:val="24"/>
          <w:szCs w:val="24"/>
        </w:rPr>
        <w:t>,</w:t>
      </w:r>
      <w:r w:rsidR="00627BE3" w:rsidRPr="009D093F">
        <w:rPr>
          <w:rFonts w:ascii="Times New Roman" w:hAnsi="Times New Roman" w:cs="Times New Roman"/>
          <w:sz w:val="24"/>
          <w:szCs w:val="24"/>
        </w:rPr>
        <w:t xml:space="preserve"> </w:t>
      </w:r>
      <w:r w:rsidRPr="009D093F">
        <w:rPr>
          <w:rFonts w:ascii="Times New Roman" w:hAnsi="Times New Roman" w:cs="Times New Roman"/>
          <w:sz w:val="24"/>
          <w:szCs w:val="24"/>
        </w:rPr>
        <w:t>13</w:t>
      </w:r>
      <w:r w:rsidR="0073023C" w:rsidRPr="009D093F">
        <w:rPr>
          <w:rFonts w:ascii="Times New Roman" w:hAnsi="Times New Roman" w:cs="Times New Roman"/>
          <w:sz w:val="24"/>
          <w:szCs w:val="24"/>
        </w:rPr>
        <w:t xml:space="preserve"> mieszkańców nie posiada rodziny, ani znajomych</w:t>
      </w:r>
      <w:r w:rsidR="0073023C" w:rsidRPr="00831487">
        <w:rPr>
          <w:rFonts w:ascii="Times New Roman" w:hAnsi="Times New Roman" w:cs="Times New Roman"/>
          <w:color w:val="000000" w:themeColor="text1"/>
          <w:sz w:val="24"/>
          <w:szCs w:val="24"/>
        </w:rPr>
        <w:t>.</w:t>
      </w:r>
      <w:r w:rsidR="009D093F" w:rsidRPr="00831487">
        <w:rPr>
          <w:rFonts w:ascii="Times New Roman" w:hAnsi="Times New Roman" w:cs="Times New Roman"/>
          <w:color w:val="000000" w:themeColor="text1"/>
          <w:sz w:val="24"/>
          <w:szCs w:val="24"/>
        </w:rPr>
        <w:t xml:space="preserve"> </w:t>
      </w:r>
      <w:r w:rsidR="0073023C" w:rsidRPr="00831487">
        <w:rPr>
          <w:rFonts w:ascii="Times New Roman" w:hAnsi="Times New Roman" w:cs="Times New Roman"/>
          <w:color w:val="000000" w:themeColor="text1"/>
          <w:sz w:val="24"/>
          <w:szCs w:val="24"/>
        </w:rPr>
        <w:t xml:space="preserve">Rodziny dostrzegając potrzeby swoich bliskich wspierają ich paczkami z </w:t>
      </w:r>
      <w:r w:rsidR="00627BE3" w:rsidRPr="00831487">
        <w:rPr>
          <w:rFonts w:ascii="Times New Roman" w:hAnsi="Times New Roman" w:cs="Times New Roman"/>
          <w:color w:val="000000" w:themeColor="text1"/>
          <w:sz w:val="24"/>
          <w:szCs w:val="24"/>
        </w:rPr>
        <w:t xml:space="preserve">różnorodnym asortymentem –jest </w:t>
      </w:r>
      <w:r w:rsidR="00831487" w:rsidRPr="00831487">
        <w:rPr>
          <w:rFonts w:ascii="Times New Roman" w:hAnsi="Times New Roman" w:cs="Times New Roman"/>
          <w:color w:val="000000" w:themeColor="text1"/>
          <w:sz w:val="24"/>
          <w:szCs w:val="24"/>
        </w:rPr>
        <w:t>5</w:t>
      </w:r>
      <w:r w:rsidR="0073023C" w:rsidRPr="00831487">
        <w:rPr>
          <w:rFonts w:ascii="Times New Roman" w:hAnsi="Times New Roman" w:cs="Times New Roman"/>
          <w:color w:val="000000" w:themeColor="text1"/>
          <w:sz w:val="24"/>
          <w:szCs w:val="24"/>
        </w:rPr>
        <w:t xml:space="preserve"> mieszkańców, którzy otrzymują takie paczki.</w:t>
      </w:r>
    </w:p>
    <w:p w14:paraId="69DB0A02" w14:textId="041A0C98" w:rsidR="007953D6" w:rsidRPr="00182696" w:rsidRDefault="0073023C" w:rsidP="00182696">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9D093F">
        <w:rPr>
          <w:rFonts w:ascii="Times New Roman" w:eastAsia="Times New Roman" w:hAnsi="Times New Roman" w:cs="Times New Roman"/>
          <w:sz w:val="24"/>
          <w:szCs w:val="24"/>
          <w:lang w:eastAsia="pl-PL"/>
        </w:rPr>
        <w:t>W czasie świątecznym Nasi podopieczni nie zapominają również o swoich bliskic</w:t>
      </w:r>
      <w:r w:rsidR="00627BE3" w:rsidRPr="009D093F">
        <w:rPr>
          <w:rFonts w:ascii="Times New Roman" w:eastAsia="Times New Roman" w:hAnsi="Times New Roman" w:cs="Times New Roman"/>
          <w:sz w:val="24"/>
          <w:szCs w:val="24"/>
          <w:lang w:eastAsia="pl-PL"/>
        </w:rPr>
        <w:t>h i wysyłają im karty z życ</w:t>
      </w:r>
      <w:r w:rsidR="007B5ED5" w:rsidRPr="009D093F">
        <w:rPr>
          <w:rFonts w:ascii="Times New Roman" w:eastAsia="Times New Roman" w:hAnsi="Times New Roman" w:cs="Times New Roman"/>
          <w:sz w:val="24"/>
          <w:szCs w:val="24"/>
          <w:lang w:eastAsia="pl-PL"/>
        </w:rPr>
        <w:t>zeniami świątecznymi</w:t>
      </w:r>
      <w:r w:rsidR="009D093F">
        <w:rPr>
          <w:rFonts w:ascii="Times New Roman" w:eastAsia="Times New Roman" w:hAnsi="Times New Roman" w:cs="Times New Roman"/>
          <w:sz w:val="24"/>
          <w:szCs w:val="24"/>
          <w:lang w:eastAsia="pl-PL"/>
        </w:rPr>
        <w:t>.</w:t>
      </w:r>
    </w:p>
    <w:p w14:paraId="131BCE6A" w14:textId="31DA24E5" w:rsidR="008349BD" w:rsidRPr="004E3B62" w:rsidRDefault="008349BD" w:rsidP="00FF0F11">
      <w:pPr>
        <w:spacing w:after="0" w:line="276" w:lineRule="auto"/>
        <w:jc w:val="both"/>
        <w:rPr>
          <w:rFonts w:ascii="Times New Roman" w:eastAsia="Times New Roman" w:hAnsi="Times New Roman" w:cs="Times New Roman"/>
          <w:b/>
          <w:sz w:val="24"/>
          <w:szCs w:val="24"/>
          <w:u w:val="single"/>
        </w:rPr>
      </w:pPr>
      <w:r w:rsidRPr="004E3B62">
        <w:rPr>
          <w:rFonts w:ascii="Times New Roman" w:eastAsia="Times New Roman" w:hAnsi="Times New Roman" w:cs="Times New Roman"/>
          <w:b/>
          <w:sz w:val="24"/>
          <w:szCs w:val="24"/>
          <w:u w:val="single"/>
        </w:rPr>
        <w:t>Z</w:t>
      </w:r>
      <w:r w:rsidR="00BC7F8E" w:rsidRPr="004E3B62">
        <w:rPr>
          <w:rFonts w:ascii="Times New Roman" w:eastAsia="Times New Roman" w:hAnsi="Times New Roman" w:cs="Times New Roman"/>
          <w:b/>
          <w:sz w:val="24"/>
          <w:szCs w:val="24"/>
          <w:u w:val="single"/>
        </w:rPr>
        <w:t>apewnieniu bezpiecznego przechowywania środków pieniężn</w:t>
      </w:r>
      <w:r w:rsidRPr="004E3B62">
        <w:rPr>
          <w:rFonts w:ascii="Times New Roman" w:eastAsia="Times New Roman" w:hAnsi="Times New Roman" w:cs="Times New Roman"/>
          <w:b/>
          <w:sz w:val="24"/>
          <w:szCs w:val="24"/>
          <w:u w:val="single"/>
        </w:rPr>
        <w:t>ych i przedmiotów wartościowych</w:t>
      </w:r>
      <w:r w:rsidR="004E3B62">
        <w:rPr>
          <w:rFonts w:ascii="Times New Roman" w:eastAsia="Times New Roman" w:hAnsi="Times New Roman" w:cs="Times New Roman"/>
          <w:b/>
          <w:sz w:val="24"/>
          <w:szCs w:val="24"/>
          <w:u w:val="single"/>
        </w:rPr>
        <w:t>.</w:t>
      </w:r>
    </w:p>
    <w:p w14:paraId="2CCA6A43" w14:textId="77777777" w:rsidR="008349BD" w:rsidRPr="004E3B62" w:rsidRDefault="008349BD" w:rsidP="00FF0F11">
      <w:pPr>
        <w:autoSpaceDE w:val="0"/>
        <w:autoSpaceDN w:val="0"/>
        <w:adjustRightInd w:val="0"/>
        <w:spacing w:after="0" w:line="276" w:lineRule="auto"/>
        <w:ind w:firstLine="708"/>
        <w:jc w:val="both"/>
        <w:rPr>
          <w:rFonts w:ascii="Times New Roman" w:hAnsi="Times New Roman" w:cs="Times New Roman"/>
          <w:sz w:val="24"/>
          <w:szCs w:val="24"/>
        </w:rPr>
      </w:pPr>
      <w:r w:rsidRPr="004E3B62">
        <w:rPr>
          <w:rFonts w:ascii="Times New Roman" w:hAnsi="Times New Roman" w:cs="Times New Roman"/>
          <w:sz w:val="24"/>
          <w:szCs w:val="24"/>
        </w:rPr>
        <w:t>Postępowanie z depozytami wartościowymi w placówce opisuje Regulamin w sprawie</w:t>
      </w:r>
      <w:r w:rsidR="00071C52" w:rsidRPr="004E3B62">
        <w:rPr>
          <w:rFonts w:ascii="Times New Roman" w:hAnsi="Times New Roman" w:cs="Times New Roman"/>
          <w:sz w:val="24"/>
          <w:szCs w:val="24"/>
        </w:rPr>
        <w:t xml:space="preserve"> </w:t>
      </w:r>
      <w:r w:rsidRPr="004E3B62">
        <w:rPr>
          <w:rFonts w:ascii="Times New Roman" w:hAnsi="Times New Roman" w:cs="Times New Roman"/>
          <w:sz w:val="24"/>
          <w:szCs w:val="24"/>
        </w:rPr>
        <w:t>postępowania z depozytami wartościowy</w:t>
      </w:r>
      <w:r w:rsidR="00E535F7" w:rsidRPr="004E3B62">
        <w:rPr>
          <w:rFonts w:ascii="Times New Roman" w:hAnsi="Times New Roman" w:cs="Times New Roman"/>
          <w:sz w:val="24"/>
          <w:szCs w:val="24"/>
        </w:rPr>
        <w:t xml:space="preserve">mi w Domu Pomocy Społecznej w Karolinowie </w:t>
      </w:r>
      <w:r w:rsidRPr="004E3B62">
        <w:rPr>
          <w:rFonts w:ascii="Times New Roman" w:hAnsi="Times New Roman" w:cs="Times New Roman"/>
          <w:sz w:val="24"/>
          <w:szCs w:val="24"/>
        </w:rPr>
        <w:t>wprowadzony Zarządzen</w:t>
      </w:r>
      <w:r w:rsidR="00E535F7" w:rsidRPr="004E3B62">
        <w:rPr>
          <w:rFonts w:ascii="Times New Roman" w:hAnsi="Times New Roman" w:cs="Times New Roman"/>
          <w:sz w:val="24"/>
          <w:szCs w:val="24"/>
        </w:rPr>
        <w:t>iem Nr 7/2018</w:t>
      </w:r>
      <w:r w:rsidRPr="004E3B62">
        <w:rPr>
          <w:rFonts w:ascii="Times New Roman" w:hAnsi="Times New Roman" w:cs="Times New Roman"/>
          <w:sz w:val="24"/>
          <w:szCs w:val="24"/>
        </w:rPr>
        <w:t xml:space="preserve"> Dyrektora Domu</w:t>
      </w:r>
      <w:r w:rsidR="00E535F7" w:rsidRPr="004E3B62">
        <w:rPr>
          <w:rFonts w:ascii="Times New Roman" w:hAnsi="Times New Roman" w:cs="Times New Roman"/>
          <w:sz w:val="24"/>
          <w:szCs w:val="24"/>
        </w:rPr>
        <w:t xml:space="preserve"> Pomocy Społecznej w Karolinowie</w:t>
      </w:r>
      <w:r w:rsidRPr="004E3B62">
        <w:rPr>
          <w:rFonts w:ascii="Times New Roman" w:hAnsi="Times New Roman" w:cs="Times New Roman"/>
          <w:sz w:val="24"/>
          <w:szCs w:val="24"/>
        </w:rPr>
        <w:t xml:space="preserve"> </w:t>
      </w:r>
      <w:r w:rsidR="00E535F7" w:rsidRPr="004E3B62">
        <w:rPr>
          <w:rFonts w:ascii="Times New Roman" w:hAnsi="Times New Roman" w:cs="Times New Roman"/>
          <w:sz w:val="24"/>
          <w:szCs w:val="24"/>
        </w:rPr>
        <w:t xml:space="preserve"> z dnia 24 czerwca 2018</w:t>
      </w:r>
      <w:r w:rsidR="00BA0121" w:rsidRPr="004E3B62">
        <w:rPr>
          <w:rFonts w:ascii="Times New Roman" w:hAnsi="Times New Roman" w:cs="Times New Roman"/>
          <w:sz w:val="24"/>
          <w:szCs w:val="24"/>
        </w:rPr>
        <w:t>r.</w:t>
      </w:r>
    </w:p>
    <w:p w14:paraId="5F570302" w14:textId="2F64A7A9" w:rsidR="00470CCD" w:rsidRPr="004E3B62" w:rsidRDefault="008349BD" w:rsidP="00FF0F11">
      <w:pPr>
        <w:autoSpaceDE w:val="0"/>
        <w:autoSpaceDN w:val="0"/>
        <w:adjustRightInd w:val="0"/>
        <w:spacing w:after="0" w:line="276" w:lineRule="auto"/>
        <w:jc w:val="both"/>
        <w:rPr>
          <w:rFonts w:ascii="Times New Roman" w:hAnsi="Times New Roman" w:cs="Times New Roman"/>
          <w:sz w:val="24"/>
          <w:szCs w:val="24"/>
        </w:rPr>
      </w:pPr>
      <w:r w:rsidRPr="004E3B62">
        <w:rPr>
          <w:rFonts w:ascii="Times New Roman" w:hAnsi="Times New Roman" w:cs="Times New Roman"/>
          <w:sz w:val="24"/>
          <w:szCs w:val="24"/>
        </w:rPr>
        <w:lastRenderedPageBreak/>
        <w:t>Mieszkaniec lub jego kurator/opiekun przy przyjęciu do placówki zostaje poinformowany</w:t>
      </w:r>
      <w:r w:rsidR="00BA0121" w:rsidRPr="004E3B62">
        <w:rPr>
          <w:rFonts w:ascii="Times New Roman" w:hAnsi="Times New Roman" w:cs="Times New Roman"/>
          <w:sz w:val="24"/>
          <w:szCs w:val="24"/>
        </w:rPr>
        <w:t xml:space="preserve">                             </w:t>
      </w:r>
      <w:r w:rsidRPr="004E3B62">
        <w:rPr>
          <w:rFonts w:ascii="Times New Roman" w:hAnsi="Times New Roman" w:cs="Times New Roman"/>
          <w:sz w:val="24"/>
          <w:szCs w:val="24"/>
        </w:rPr>
        <w:t>o moż</w:t>
      </w:r>
      <w:r w:rsidR="0069289B" w:rsidRPr="004E3B62">
        <w:rPr>
          <w:rFonts w:ascii="Times New Roman" w:hAnsi="Times New Roman" w:cs="Times New Roman"/>
          <w:sz w:val="24"/>
          <w:szCs w:val="24"/>
        </w:rPr>
        <w:t>liwości przekazania swoich oszczędności w postaci polskich pieniędzy do depozytu. Mieszkaniec może wpłacać i wypłacać kwotę pieniężną z depozytu uzależnioną od potrzeb.</w:t>
      </w:r>
      <w:r w:rsidR="004E3B62">
        <w:rPr>
          <w:rFonts w:ascii="Times New Roman" w:hAnsi="Times New Roman" w:cs="Times New Roman"/>
          <w:sz w:val="24"/>
          <w:szCs w:val="24"/>
        </w:rPr>
        <w:t xml:space="preserve"> </w:t>
      </w:r>
      <w:r w:rsidR="00A83626" w:rsidRPr="004E3B62">
        <w:rPr>
          <w:rFonts w:ascii="Times New Roman" w:hAnsi="Times New Roman" w:cs="Times New Roman"/>
          <w:sz w:val="24"/>
          <w:szCs w:val="24"/>
        </w:rPr>
        <w:t>W 2024</w:t>
      </w:r>
      <w:r w:rsidR="0069289B" w:rsidRPr="004E3B62">
        <w:rPr>
          <w:rFonts w:ascii="Times New Roman" w:hAnsi="Times New Roman" w:cs="Times New Roman"/>
          <w:sz w:val="24"/>
          <w:szCs w:val="24"/>
        </w:rPr>
        <w:t xml:space="preserve"> roku z </w:t>
      </w:r>
      <w:r w:rsidR="0066214A" w:rsidRPr="004E3B62">
        <w:rPr>
          <w:rFonts w:ascii="Times New Roman" w:hAnsi="Times New Roman" w:cs="Times New Roman"/>
          <w:sz w:val="24"/>
          <w:szCs w:val="24"/>
        </w:rPr>
        <w:t>konta depozytowego korzy</w:t>
      </w:r>
      <w:r w:rsidR="00A83626" w:rsidRPr="004E3B62">
        <w:rPr>
          <w:rFonts w:ascii="Times New Roman" w:hAnsi="Times New Roman" w:cs="Times New Roman"/>
          <w:sz w:val="24"/>
          <w:szCs w:val="24"/>
        </w:rPr>
        <w:t>stało 67</w:t>
      </w:r>
      <w:r w:rsidR="00470CCD" w:rsidRPr="004E3B62">
        <w:rPr>
          <w:rFonts w:ascii="Times New Roman" w:hAnsi="Times New Roman" w:cs="Times New Roman"/>
          <w:sz w:val="24"/>
          <w:szCs w:val="24"/>
        </w:rPr>
        <w:t xml:space="preserve"> mieszkańców.</w:t>
      </w:r>
    </w:p>
    <w:p w14:paraId="38B3CE3C" w14:textId="64FAD0D3" w:rsidR="008349BD" w:rsidRPr="004E3B62" w:rsidRDefault="008349BD" w:rsidP="00FF0F11">
      <w:pPr>
        <w:autoSpaceDE w:val="0"/>
        <w:autoSpaceDN w:val="0"/>
        <w:adjustRightInd w:val="0"/>
        <w:spacing w:after="0" w:line="276" w:lineRule="auto"/>
        <w:jc w:val="both"/>
        <w:rPr>
          <w:rFonts w:ascii="Times New Roman" w:hAnsi="Times New Roman" w:cs="Times New Roman"/>
          <w:sz w:val="24"/>
          <w:szCs w:val="24"/>
        </w:rPr>
      </w:pPr>
      <w:r w:rsidRPr="004E3B62">
        <w:rPr>
          <w:rFonts w:ascii="Times New Roman" w:hAnsi="Times New Roman" w:cs="Times New Roman"/>
          <w:sz w:val="24"/>
          <w:szCs w:val="24"/>
        </w:rPr>
        <w:t>Dom umożliwia przechowywanie depozytu wartościowego tj. środków pieniężnych,</w:t>
      </w:r>
      <w:r w:rsidR="00470CCD" w:rsidRPr="004E3B62">
        <w:rPr>
          <w:rFonts w:ascii="Times New Roman" w:hAnsi="Times New Roman" w:cs="Times New Roman"/>
          <w:sz w:val="24"/>
          <w:szCs w:val="24"/>
        </w:rPr>
        <w:t xml:space="preserve"> </w:t>
      </w:r>
      <w:r w:rsidRPr="004E3B62">
        <w:rPr>
          <w:rFonts w:ascii="Times New Roman" w:hAnsi="Times New Roman" w:cs="Times New Roman"/>
          <w:sz w:val="24"/>
          <w:szCs w:val="24"/>
        </w:rPr>
        <w:t>książeczek oszczędnościowych, przedmiotów wartościowych lub uważanych przez mieszkańca</w:t>
      </w:r>
      <w:r w:rsidR="004E3B62">
        <w:rPr>
          <w:rFonts w:ascii="Times New Roman" w:hAnsi="Times New Roman" w:cs="Times New Roman"/>
          <w:sz w:val="24"/>
          <w:szCs w:val="24"/>
        </w:rPr>
        <w:t xml:space="preserve"> </w:t>
      </w:r>
      <w:r w:rsidRPr="004E3B62">
        <w:rPr>
          <w:rFonts w:ascii="Times New Roman" w:hAnsi="Times New Roman" w:cs="Times New Roman"/>
          <w:sz w:val="24"/>
          <w:szCs w:val="24"/>
        </w:rPr>
        <w:t>za wartościowe, w depozycie Domu. Przyjęcie każdego przedmiotu wartościowego</w:t>
      </w:r>
      <w:r w:rsidR="006C26F4" w:rsidRPr="004E3B62">
        <w:rPr>
          <w:rFonts w:ascii="Times New Roman" w:hAnsi="Times New Roman" w:cs="Times New Roman"/>
          <w:sz w:val="24"/>
          <w:szCs w:val="24"/>
        </w:rPr>
        <w:t xml:space="preserve"> </w:t>
      </w:r>
      <w:r w:rsidRPr="004E3B62">
        <w:rPr>
          <w:rFonts w:ascii="Times New Roman" w:hAnsi="Times New Roman" w:cs="Times New Roman"/>
          <w:sz w:val="24"/>
          <w:szCs w:val="24"/>
        </w:rPr>
        <w:t xml:space="preserve">do depozytu wpisuje się do księgi depozytu. </w:t>
      </w:r>
    </w:p>
    <w:p w14:paraId="53852E5F" w14:textId="3A11BD36" w:rsidR="008349BD" w:rsidRPr="004E3B62" w:rsidRDefault="008349BD" w:rsidP="00FF0F11">
      <w:pPr>
        <w:autoSpaceDE w:val="0"/>
        <w:autoSpaceDN w:val="0"/>
        <w:adjustRightInd w:val="0"/>
        <w:spacing w:after="0" w:line="276" w:lineRule="auto"/>
        <w:jc w:val="both"/>
        <w:rPr>
          <w:rFonts w:ascii="Times New Roman" w:hAnsi="Times New Roman" w:cs="Times New Roman"/>
          <w:sz w:val="24"/>
          <w:szCs w:val="24"/>
        </w:rPr>
      </w:pPr>
      <w:r w:rsidRPr="004E3B62">
        <w:rPr>
          <w:rFonts w:ascii="Times New Roman" w:hAnsi="Times New Roman" w:cs="Times New Roman"/>
          <w:sz w:val="24"/>
          <w:szCs w:val="24"/>
        </w:rPr>
        <w:t>W przypadku śmierci mieszkańca</w:t>
      </w:r>
      <w:r w:rsidR="00767058" w:rsidRPr="004E3B62">
        <w:rPr>
          <w:rFonts w:ascii="Times New Roman" w:hAnsi="Times New Roman" w:cs="Times New Roman"/>
          <w:sz w:val="24"/>
          <w:szCs w:val="24"/>
        </w:rPr>
        <w:t xml:space="preserve">, jego rodzina, zgodnie z obowiązującymi przepisami                              </w:t>
      </w:r>
      <w:r w:rsidR="00BA0121" w:rsidRPr="004E3B62">
        <w:rPr>
          <w:rFonts w:ascii="Times New Roman" w:hAnsi="Times New Roman" w:cs="Times New Roman"/>
          <w:sz w:val="24"/>
          <w:szCs w:val="24"/>
        </w:rPr>
        <w:t xml:space="preserve"> </w:t>
      </w:r>
      <w:r w:rsidRPr="004E3B62">
        <w:rPr>
          <w:rFonts w:ascii="Times New Roman" w:hAnsi="Times New Roman" w:cs="Times New Roman"/>
          <w:sz w:val="24"/>
          <w:szCs w:val="24"/>
        </w:rPr>
        <w:t>o likwidacji niepodjętych depozytów, powiadamiana jest listem poleconym</w:t>
      </w:r>
      <w:r w:rsidR="00E535F7" w:rsidRPr="004E3B62">
        <w:rPr>
          <w:rFonts w:ascii="Times New Roman" w:hAnsi="Times New Roman" w:cs="Times New Roman"/>
          <w:sz w:val="24"/>
          <w:szCs w:val="24"/>
        </w:rPr>
        <w:t xml:space="preserve"> </w:t>
      </w:r>
      <w:r w:rsidRPr="004E3B62">
        <w:rPr>
          <w:rFonts w:ascii="Times New Roman" w:hAnsi="Times New Roman" w:cs="Times New Roman"/>
          <w:sz w:val="24"/>
          <w:szCs w:val="24"/>
        </w:rPr>
        <w:t xml:space="preserve">o pozostawionym depozycie oraz procedurze </w:t>
      </w:r>
      <w:r w:rsidR="004E3B62">
        <w:rPr>
          <w:rFonts w:ascii="Times New Roman" w:hAnsi="Times New Roman" w:cs="Times New Roman"/>
          <w:sz w:val="24"/>
          <w:szCs w:val="24"/>
        </w:rPr>
        <w:t>odebrania</w:t>
      </w:r>
      <w:r w:rsidRPr="004E3B62">
        <w:rPr>
          <w:rFonts w:ascii="Times New Roman" w:hAnsi="Times New Roman" w:cs="Times New Roman"/>
          <w:sz w:val="24"/>
          <w:szCs w:val="24"/>
        </w:rPr>
        <w:t xml:space="preserve"> spadku i skutkach niepodjęcia depozytu.</w:t>
      </w:r>
      <w:r w:rsidR="004E3B62">
        <w:rPr>
          <w:rFonts w:ascii="Times New Roman" w:hAnsi="Times New Roman" w:cs="Times New Roman"/>
          <w:sz w:val="24"/>
          <w:szCs w:val="24"/>
        </w:rPr>
        <w:t xml:space="preserve"> </w:t>
      </w:r>
      <w:r w:rsidRPr="004E3B62">
        <w:rPr>
          <w:rFonts w:ascii="Times New Roman" w:hAnsi="Times New Roman" w:cs="Times New Roman"/>
          <w:sz w:val="24"/>
          <w:szCs w:val="24"/>
        </w:rPr>
        <w:t>Po przedstawieniu postanowienia sądowego lub dokumentu stwierdzającego nabycie spadku,</w:t>
      </w:r>
      <w:r w:rsidR="004E3B62">
        <w:rPr>
          <w:rFonts w:ascii="Times New Roman" w:hAnsi="Times New Roman" w:cs="Times New Roman"/>
          <w:sz w:val="24"/>
          <w:szCs w:val="24"/>
        </w:rPr>
        <w:t xml:space="preserve"> </w:t>
      </w:r>
      <w:r w:rsidRPr="004E3B62">
        <w:rPr>
          <w:rFonts w:ascii="Times New Roman" w:hAnsi="Times New Roman" w:cs="Times New Roman"/>
          <w:sz w:val="24"/>
          <w:szCs w:val="24"/>
        </w:rPr>
        <w:t>środki są wypłacane do rąk lub zgodnie z wolą spadkobiercy, na jego konto lub przekazem</w:t>
      </w:r>
      <w:r w:rsidR="00BA0121" w:rsidRPr="004E3B62">
        <w:rPr>
          <w:rFonts w:ascii="Times New Roman" w:hAnsi="Times New Roman" w:cs="Times New Roman"/>
          <w:sz w:val="24"/>
          <w:szCs w:val="24"/>
        </w:rPr>
        <w:t xml:space="preserve"> </w:t>
      </w:r>
      <w:r w:rsidR="00E06F18" w:rsidRPr="004E3B62">
        <w:rPr>
          <w:rFonts w:ascii="Times New Roman" w:hAnsi="Times New Roman" w:cs="Times New Roman"/>
          <w:sz w:val="24"/>
          <w:szCs w:val="24"/>
        </w:rPr>
        <w:t xml:space="preserve">pocztowym. </w:t>
      </w:r>
    </w:p>
    <w:p w14:paraId="557D337F" w14:textId="0350C3FC" w:rsidR="00F91BFE" w:rsidRPr="004E3B62" w:rsidRDefault="00AC13E4" w:rsidP="00FF0F11">
      <w:pPr>
        <w:spacing w:after="0" w:line="276" w:lineRule="auto"/>
        <w:jc w:val="both"/>
        <w:rPr>
          <w:rFonts w:ascii="Times New Roman" w:eastAsia="Times New Roman" w:hAnsi="Times New Roman" w:cs="Times New Roman"/>
          <w:b/>
          <w:sz w:val="24"/>
          <w:szCs w:val="24"/>
          <w:u w:val="single"/>
          <w:lang w:eastAsia="pl-PL"/>
        </w:rPr>
      </w:pPr>
      <w:r w:rsidRPr="004E3B62">
        <w:rPr>
          <w:rFonts w:ascii="Times New Roman" w:eastAsia="Times New Roman" w:hAnsi="Times New Roman" w:cs="Times New Roman"/>
          <w:b/>
          <w:sz w:val="24"/>
          <w:szCs w:val="24"/>
          <w:u w:val="single"/>
          <w:lang w:eastAsia="pl-PL"/>
        </w:rPr>
        <w:t>S</w:t>
      </w:r>
      <w:r w:rsidR="00BC7F8E" w:rsidRPr="004E3B62">
        <w:rPr>
          <w:rFonts w:ascii="Times New Roman" w:eastAsia="Times New Roman" w:hAnsi="Times New Roman" w:cs="Times New Roman"/>
          <w:b/>
          <w:sz w:val="24"/>
          <w:szCs w:val="24"/>
          <w:u w:val="single"/>
          <w:lang w:eastAsia="pl-PL"/>
        </w:rPr>
        <w:t>praw</w:t>
      </w:r>
      <w:r w:rsidRPr="004E3B62">
        <w:rPr>
          <w:rFonts w:ascii="Times New Roman" w:eastAsia="Times New Roman" w:hAnsi="Times New Roman" w:cs="Times New Roman"/>
          <w:b/>
          <w:sz w:val="24"/>
          <w:szCs w:val="24"/>
          <w:u w:val="single"/>
          <w:lang w:eastAsia="pl-PL"/>
        </w:rPr>
        <w:t>ne wnoszenie i załatwianie skarg i wniosków mieszkańców.</w:t>
      </w:r>
    </w:p>
    <w:p w14:paraId="3F2D6AA0" w14:textId="77777777" w:rsidR="00C36356" w:rsidRPr="004E3B62" w:rsidRDefault="0048554D" w:rsidP="00FF0F11">
      <w:pPr>
        <w:autoSpaceDE w:val="0"/>
        <w:autoSpaceDN w:val="0"/>
        <w:adjustRightInd w:val="0"/>
        <w:spacing w:after="0" w:line="276" w:lineRule="auto"/>
        <w:ind w:firstLine="708"/>
        <w:jc w:val="both"/>
        <w:rPr>
          <w:rFonts w:ascii="Times New Roman" w:hAnsi="Times New Roman" w:cs="Times New Roman"/>
          <w:sz w:val="24"/>
          <w:szCs w:val="24"/>
        </w:rPr>
      </w:pPr>
      <w:r w:rsidRPr="004E3B62">
        <w:rPr>
          <w:rFonts w:ascii="Times New Roman" w:hAnsi="Times New Roman" w:cs="Times New Roman"/>
          <w:sz w:val="24"/>
          <w:szCs w:val="24"/>
        </w:rPr>
        <w:t>Dom Pomocy Społecznej  zapewnienia regularny kontakt z D</w:t>
      </w:r>
      <w:r w:rsidR="008349BD" w:rsidRPr="004E3B62">
        <w:rPr>
          <w:rFonts w:ascii="Times New Roman" w:hAnsi="Times New Roman" w:cs="Times New Roman"/>
          <w:sz w:val="24"/>
          <w:szCs w:val="24"/>
        </w:rPr>
        <w:t xml:space="preserve">yrektorem placówki, </w:t>
      </w:r>
      <w:r w:rsidRPr="004E3B62">
        <w:rPr>
          <w:rFonts w:ascii="Times New Roman" w:hAnsi="Times New Roman" w:cs="Times New Roman"/>
          <w:sz w:val="24"/>
          <w:szCs w:val="24"/>
        </w:rPr>
        <w:t>z</w:t>
      </w:r>
      <w:r w:rsidR="008349BD" w:rsidRPr="004E3B62">
        <w:rPr>
          <w:rFonts w:ascii="Times New Roman" w:hAnsi="Times New Roman" w:cs="Times New Roman"/>
          <w:sz w:val="24"/>
          <w:szCs w:val="24"/>
        </w:rPr>
        <w:t>godnie z informacją wywieszoną na tablicy ogłoszeń</w:t>
      </w:r>
      <w:r w:rsidR="00A04D49" w:rsidRPr="004E3B62">
        <w:rPr>
          <w:rFonts w:ascii="Times New Roman" w:hAnsi="Times New Roman" w:cs="Times New Roman"/>
          <w:sz w:val="24"/>
          <w:szCs w:val="24"/>
        </w:rPr>
        <w:t>. D</w:t>
      </w:r>
      <w:r w:rsidRPr="004E3B62">
        <w:rPr>
          <w:rFonts w:ascii="Times New Roman" w:hAnsi="Times New Roman" w:cs="Times New Roman"/>
          <w:sz w:val="24"/>
          <w:szCs w:val="24"/>
        </w:rPr>
        <w:t xml:space="preserve">yrektor przyjmuje mieszkańców </w:t>
      </w:r>
      <w:r w:rsidR="008349BD" w:rsidRPr="004E3B62">
        <w:rPr>
          <w:rFonts w:ascii="Times New Roman" w:hAnsi="Times New Roman" w:cs="Times New Roman"/>
          <w:sz w:val="24"/>
          <w:szCs w:val="24"/>
        </w:rPr>
        <w:t>dwa dni w tygodniu tj. we wto</w:t>
      </w:r>
      <w:r w:rsidRPr="004E3B62">
        <w:rPr>
          <w:rFonts w:ascii="Times New Roman" w:hAnsi="Times New Roman" w:cs="Times New Roman"/>
          <w:sz w:val="24"/>
          <w:szCs w:val="24"/>
        </w:rPr>
        <w:t>rki i czwartki w godzinach od 10</w:t>
      </w:r>
      <w:r w:rsidR="008349BD" w:rsidRPr="004E3B62">
        <w:rPr>
          <w:rFonts w:ascii="Times New Roman" w:hAnsi="Times New Roman" w:cs="Times New Roman"/>
          <w:sz w:val="24"/>
          <w:szCs w:val="24"/>
        </w:rPr>
        <w:t>.00 do 12.00</w:t>
      </w:r>
      <w:r w:rsidRPr="004E3B62">
        <w:rPr>
          <w:rFonts w:ascii="Times New Roman" w:hAnsi="Times New Roman" w:cs="Times New Roman"/>
          <w:sz w:val="24"/>
          <w:szCs w:val="24"/>
        </w:rPr>
        <w:t>. Pomimo wyznaczenia</w:t>
      </w:r>
      <w:r w:rsidR="008349BD" w:rsidRPr="004E3B62">
        <w:rPr>
          <w:rFonts w:ascii="Times New Roman" w:hAnsi="Times New Roman" w:cs="Times New Roman"/>
          <w:sz w:val="24"/>
          <w:szCs w:val="24"/>
        </w:rPr>
        <w:t xml:space="preserve"> konkretnych terminów spotkań z dyrekto</w:t>
      </w:r>
      <w:r w:rsidRPr="004E3B62">
        <w:rPr>
          <w:rFonts w:ascii="Times New Roman" w:hAnsi="Times New Roman" w:cs="Times New Roman"/>
          <w:sz w:val="24"/>
          <w:szCs w:val="24"/>
        </w:rPr>
        <w:t xml:space="preserve">rem, mieszkańcy mieli możliwość </w:t>
      </w:r>
      <w:r w:rsidR="00A04D49" w:rsidRPr="004E3B62">
        <w:rPr>
          <w:rFonts w:ascii="Times New Roman" w:hAnsi="Times New Roman" w:cs="Times New Roman"/>
          <w:sz w:val="24"/>
          <w:szCs w:val="24"/>
        </w:rPr>
        <w:t>swobodnego kontaktu z N</w:t>
      </w:r>
      <w:r w:rsidR="008349BD" w:rsidRPr="004E3B62">
        <w:rPr>
          <w:rFonts w:ascii="Times New Roman" w:hAnsi="Times New Roman" w:cs="Times New Roman"/>
          <w:sz w:val="24"/>
          <w:szCs w:val="24"/>
        </w:rPr>
        <w:t>im zgodnie ze swoimi potrzebami</w:t>
      </w:r>
      <w:r w:rsidRPr="004E3B62">
        <w:rPr>
          <w:rFonts w:ascii="Times New Roman" w:hAnsi="Times New Roman" w:cs="Times New Roman"/>
          <w:sz w:val="24"/>
          <w:szCs w:val="24"/>
        </w:rPr>
        <w:t>.</w:t>
      </w:r>
      <w:r w:rsidR="00071C52" w:rsidRPr="004E3B62">
        <w:rPr>
          <w:rFonts w:ascii="Times New Roman" w:hAnsi="Times New Roman" w:cs="Times New Roman"/>
          <w:sz w:val="24"/>
          <w:szCs w:val="24"/>
        </w:rPr>
        <w:t xml:space="preserve"> </w:t>
      </w:r>
      <w:r w:rsidR="00A04D49" w:rsidRPr="004E3B62">
        <w:rPr>
          <w:rFonts w:ascii="Times New Roman" w:hAnsi="Times New Roman" w:cs="Times New Roman"/>
          <w:sz w:val="24"/>
          <w:szCs w:val="24"/>
        </w:rPr>
        <w:t>W 202</w:t>
      </w:r>
      <w:r w:rsidR="00555467" w:rsidRPr="004E3B62">
        <w:rPr>
          <w:rFonts w:ascii="Times New Roman" w:hAnsi="Times New Roman" w:cs="Times New Roman"/>
          <w:sz w:val="24"/>
          <w:szCs w:val="24"/>
        </w:rPr>
        <w:t>4</w:t>
      </w:r>
      <w:r w:rsidRPr="004E3B62">
        <w:rPr>
          <w:rFonts w:ascii="Times New Roman" w:hAnsi="Times New Roman" w:cs="Times New Roman"/>
          <w:sz w:val="24"/>
          <w:szCs w:val="24"/>
        </w:rPr>
        <w:t>r. do Dyrektora nie wpłynęła żadna skarga ze strony mieszkańców.</w:t>
      </w:r>
    </w:p>
    <w:p w14:paraId="4C604DA6" w14:textId="77777777" w:rsidR="00C36356" w:rsidRPr="00182696" w:rsidRDefault="00AC13E4" w:rsidP="00FF0F11">
      <w:pPr>
        <w:tabs>
          <w:tab w:val="left" w:pos="480"/>
        </w:tabs>
        <w:spacing w:after="0" w:line="276" w:lineRule="auto"/>
        <w:jc w:val="both"/>
        <w:rPr>
          <w:rFonts w:ascii="Times New Roman" w:eastAsia="Times New Roman" w:hAnsi="Times New Roman" w:cs="Times New Roman"/>
          <w:b/>
          <w:sz w:val="24"/>
          <w:szCs w:val="24"/>
          <w:u w:val="single"/>
          <w:lang w:eastAsia="pl-PL"/>
        </w:rPr>
      </w:pPr>
      <w:r w:rsidRPr="00182696">
        <w:rPr>
          <w:rFonts w:ascii="Times New Roman" w:eastAsia="Times New Roman" w:hAnsi="Times New Roman" w:cs="Times New Roman"/>
          <w:b/>
          <w:sz w:val="24"/>
          <w:szCs w:val="24"/>
          <w:u w:val="single"/>
          <w:lang w:eastAsia="pl-PL"/>
        </w:rPr>
        <w:t>Zapewnienie kontaktu z psychologiem</w:t>
      </w:r>
    </w:p>
    <w:p w14:paraId="12B07CF2" w14:textId="60997A71" w:rsidR="00AC13E4" w:rsidRPr="00182696" w:rsidRDefault="00AC13E4" w:rsidP="004E3B62">
      <w:pPr>
        <w:spacing w:after="0" w:line="276" w:lineRule="auto"/>
        <w:ind w:firstLine="708"/>
        <w:jc w:val="both"/>
        <w:rPr>
          <w:rFonts w:ascii="Times New Roman" w:eastAsia="Times New Roman" w:hAnsi="Times New Roman" w:cs="Times New Roman"/>
          <w:sz w:val="24"/>
          <w:szCs w:val="24"/>
          <w:lang w:eastAsia="pl-PL"/>
        </w:rPr>
      </w:pPr>
      <w:r w:rsidRPr="00182696">
        <w:rPr>
          <w:rFonts w:ascii="Times New Roman" w:eastAsia="Times New Roman" w:hAnsi="Times New Roman" w:cs="Times New Roman"/>
          <w:sz w:val="24"/>
          <w:szCs w:val="24"/>
          <w:lang w:eastAsia="pl-PL"/>
        </w:rPr>
        <w:t>W ramach umowy o udzielanie świadczeń medycznych podpisanej  z  NSPL</w:t>
      </w:r>
      <w:r w:rsidR="004E3B62" w:rsidRPr="00182696">
        <w:rPr>
          <w:rFonts w:ascii="Times New Roman" w:eastAsia="Times New Roman" w:hAnsi="Times New Roman" w:cs="Times New Roman"/>
          <w:sz w:val="24"/>
          <w:szCs w:val="24"/>
          <w:lang w:eastAsia="pl-PL"/>
        </w:rPr>
        <w:t xml:space="preserve"> </w:t>
      </w:r>
      <w:r w:rsidRPr="00182696">
        <w:rPr>
          <w:rFonts w:ascii="Times New Roman" w:eastAsia="Times New Roman" w:hAnsi="Times New Roman" w:cs="Times New Roman"/>
          <w:sz w:val="24"/>
          <w:szCs w:val="24"/>
          <w:lang w:eastAsia="pl-PL"/>
        </w:rPr>
        <w:t xml:space="preserve">„Psyche” Agnieszka Miazga Leszek Miazga Sp. Jawna z siedzibą w Płońsku ul. Wiejska 13, zapewniono </w:t>
      </w:r>
      <w:r w:rsidR="0061284F" w:rsidRPr="00182696">
        <w:rPr>
          <w:rFonts w:ascii="Times New Roman" w:eastAsia="Times New Roman" w:hAnsi="Times New Roman" w:cs="Times New Roman"/>
          <w:sz w:val="24"/>
          <w:szCs w:val="24"/>
          <w:lang w:eastAsia="pl-PL"/>
        </w:rPr>
        <w:t xml:space="preserve">mieszkańcom Domu </w:t>
      </w:r>
      <w:r w:rsidRPr="00182696">
        <w:rPr>
          <w:rFonts w:ascii="Times New Roman" w:eastAsia="Times New Roman" w:hAnsi="Times New Roman" w:cs="Times New Roman"/>
          <w:sz w:val="24"/>
          <w:szCs w:val="24"/>
          <w:lang w:eastAsia="pl-PL"/>
        </w:rPr>
        <w:t>opiekę psychiatry</w:t>
      </w:r>
      <w:r w:rsidR="001903CA" w:rsidRPr="00182696">
        <w:rPr>
          <w:rFonts w:ascii="Times New Roman" w:eastAsia="Times New Roman" w:hAnsi="Times New Roman" w:cs="Times New Roman"/>
          <w:sz w:val="24"/>
          <w:szCs w:val="24"/>
          <w:lang w:eastAsia="pl-PL"/>
        </w:rPr>
        <w:t>czną i psychologiczną</w:t>
      </w:r>
      <w:r w:rsidRPr="00182696">
        <w:rPr>
          <w:rFonts w:ascii="Times New Roman" w:eastAsia="Times New Roman" w:hAnsi="Times New Roman" w:cs="Times New Roman"/>
          <w:sz w:val="24"/>
          <w:szCs w:val="24"/>
          <w:lang w:eastAsia="pl-PL"/>
        </w:rPr>
        <w:t>.</w:t>
      </w:r>
      <w:r w:rsidR="0061284F" w:rsidRPr="00182696">
        <w:rPr>
          <w:rFonts w:ascii="Times New Roman" w:eastAsia="Times New Roman" w:hAnsi="Times New Roman" w:cs="Times New Roman"/>
          <w:sz w:val="24"/>
          <w:szCs w:val="24"/>
          <w:lang w:eastAsia="pl-PL"/>
        </w:rPr>
        <w:t xml:space="preserve"> W/w świadczenia udzielane są</w:t>
      </w:r>
      <w:r w:rsidRPr="00182696">
        <w:rPr>
          <w:rFonts w:ascii="Times New Roman" w:eastAsia="Times New Roman" w:hAnsi="Times New Roman" w:cs="Times New Roman"/>
          <w:sz w:val="24"/>
          <w:szCs w:val="24"/>
          <w:lang w:eastAsia="pl-PL"/>
        </w:rPr>
        <w:t xml:space="preserve"> jeden raz</w:t>
      </w:r>
      <w:r w:rsidR="0061284F" w:rsidRPr="00182696">
        <w:rPr>
          <w:rFonts w:ascii="Times New Roman" w:eastAsia="Times New Roman" w:hAnsi="Times New Roman" w:cs="Times New Roman"/>
          <w:sz w:val="24"/>
          <w:szCs w:val="24"/>
          <w:lang w:eastAsia="pl-PL"/>
        </w:rPr>
        <w:t xml:space="preserve"> w tygodniu w DPS w Karolinowie tj. we wtorek godz.10-16</w:t>
      </w:r>
      <w:r w:rsidR="004E3B62" w:rsidRPr="00182696">
        <w:rPr>
          <w:rFonts w:ascii="Times New Roman" w:eastAsia="Times New Roman" w:hAnsi="Times New Roman" w:cs="Times New Roman"/>
          <w:sz w:val="24"/>
          <w:szCs w:val="24"/>
          <w:lang w:eastAsia="pl-PL"/>
        </w:rPr>
        <w:t>.</w:t>
      </w:r>
    </w:p>
    <w:p w14:paraId="40337C64" w14:textId="77777777" w:rsidR="007953D6" w:rsidRPr="00182696" w:rsidRDefault="007953D6" w:rsidP="00FF0F11">
      <w:pPr>
        <w:autoSpaceDE w:val="0"/>
        <w:autoSpaceDN w:val="0"/>
        <w:adjustRightInd w:val="0"/>
        <w:spacing w:after="0" w:line="276" w:lineRule="auto"/>
        <w:jc w:val="both"/>
        <w:rPr>
          <w:rFonts w:ascii="Times New Roman" w:hAnsi="Times New Roman" w:cs="Times New Roman"/>
          <w:b/>
          <w:sz w:val="24"/>
          <w:szCs w:val="24"/>
          <w:u w:val="single"/>
        </w:rPr>
      </w:pPr>
    </w:p>
    <w:p w14:paraId="1237EC10" w14:textId="77777777" w:rsidR="00A57FB6" w:rsidRPr="00A14AF0" w:rsidRDefault="00654C91" w:rsidP="00FF0F11">
      <w:pPr>
        <w:autoSpaceDE w:val="0"/>
        <w:autoSpaceDN w:val="0"/>
        <w:adjustRightInd w:val="0"/>
        <w:spacing w:after="0" w:line="276" w:lineRule="auto"/>
        <w:jc w:val="both"/>
        <w:rPr>
          <w:rFonts w:ascii="Times New Roman" w:hAnsi="Times New Roman" w:cs="Times New Roman"/>
          <w:b/>
          <w:sz w:val="24"/>
          <w:szCs w:val="24"/>
          <w:u w:val="single"/>
        </w:rPr>
      </w:pPr>
      <w:r w:rsidRPr="00A14AF0">
        <w:rPr>
          <w:rFonts w:ascii="Times New Roman" w:hAnsi="Times New Roman" w:cs="Times New Roman"/>
          <w:b/>
          <w:sz w:val="24"/>
          <w:szCs w:val="24"/>
          <w:u w:val="single"/>
        </w:rPr>
        <w:t>Dostęp do lekarza podstawowej opieki medycznej i lekarzy specjalis</w:t>
      </w:r>
      <w:r w:rsidR="00A57FB6" w:rsidRPr="00A14AF0">
        <w:rPr>
          <w:rFonts w:ascii="Times New Roman" w:hAnsi="Times New Roman" w:cs="Times New Roman"/>
          <w:b/>
          <w:sz w:val="24"/>
          <w:szCs w:val="24"/>
          <w:u w:val="single"/>
        </w:rPr>
        <w:t>tów</w:t>
      </w:r>
    </w:p>
    <w:p w14:paraId="7AC09934" w14:textId="38A83164" w:rsidR="007953D6" w:rsidRPr="00A14AF0" w:rsidRDefault="007953D6" w:rsidP="004E3B62">
      <w:pPr>
        <w:tabs>
          <w:tab w:val="left" w:pos="480"/>
        </w:tabs>
        <w:spacing w:after="0" w:line="276" w:lineRule="auto"/>
        <w:jc w:val="both"/>
        <w:rPr>
          <w:rFonts w:ascii="Times New Roman" w:hAnsi="Times New Roman" w:cs="Times New Roman"/>
          <w:bCs/>
          <w:sz w:val="24"/>
          <w:szCs w:val="24"/>
        </w:rPr>
      </w:pPr>
      <w:r w:rsidRPr="00A14AF0">
        <w:rPr>
          <w:rStyle w:val="Pogrubienie"/>
          <w:rFonts w:ascii="Times New Roman" w:hAnsi="Times New Roman" w:cs="Times New Roman"/>
          <w:b w:val="0"/>
          <w:sz w:val="24"/>
          <w:szCs w:val="24"/>
        </w:rPr>
        <w:tab/>
      </w:r>
      <w:r w:rsidR="00627321" w:rsidRPr="00A14AF0">
        <w:rPr>
          <w:rStyle w:val="Pogrubienie"/>
          <w:rFonts w:ascii="Times New Roman" w:hAnsi="Times New Roman" w:cs="Times New Roman"/>
          <w:b w:val="0"/>
          <w:sz w:val="24"/>
          <w:szCs w:val="24"/>
        </w:rPr>
        <w:t>Świadczenia zdrowotne realizowane są na zasadach ogólnych z powszechnego ubezpieczenia zdrowotnego. Mieszkańcy pozostają pod opieką lekarza rodzinnego zatrudnionego w PALI</w:t>
      </w:r>
      <w:r w:rsidR="001903CA" w:rsidRPr="00A14AF0">
        <w:rPr>
          <w:rStyle w:val="Pogrubienie"/>
          <w:rFonts w:ascii="Times New Roman" w:hAnsi="Times New Roman" w:cs="Times New Roman"/>
          <w:b w:val="0"/>
          <w:sz w:val="24"/>
          <w:szCs w:val="24"/>
        </w:rPr>
        <w:t xml:space="preserve">UM </w:t>
      </w:r>
      <w:r w:rsidR="00627321" w:rsidRPr="00A14AF0">
        <w:rPr>
          <w:rStyle w:val="Pogrubienie"/>
          <w:rFonts w:ascii="Times New Roman" w:hAnsi="Times New Roman" w:cs="Times New Roman"/>
          <w:b w:val="0"/>
          <w:sz w:val="24"/>
          <w:szCs w:val="24"/>
        </w:rPr>
        <w:t>Sp. z o.o. w</w:t>
      </w:r>
      <w:r w:rsidRPr="00A14AF0">
        <w:rPr>
          <w:rStyle w:val="Pogrubienie"/>
          <w:rFonts w:ascii="Times New Roman" w:hAnsi="Times New Roman" w:cs="Times New Roman"/>
          <w:b w:val="0"/>
          <w:sz w:val="24"/>
          <w:szCs w:val="24"/>
        </w:rPr>
        <w:t xml:space="preserve"> </w:t>
      </w:r>
      <w:r w:rsidR="00627321" w:rsidRPr="00A14AF0">
        <w:rPr>
          <w:rStyle w:val="Pogrubienie"/>
          <w:rFonts w:ascii="Times New Roman" w:hAnsi="Times New Roman" w:cs="Times New Roman"/>
          <w:b w:val="0"/>
          <w:sz w:val="24"/>
          <w:szCs w:val="24"/>
        </w:rPr>
        <w:t xml:space="preserve"> Nowym Mieście. Wizyty lekarskie odbywają się systematycznie raz w tygodniu  i na każde inne </w:t>
      </w:r>
      <w:r w:rsidRPr="00A14AF0">
        <w:rPr>
          <w:rStyle w:val="Pogrubienie"/>
          <w:rFonts w:ascii="Times New Roman" w:hAnsi="Times New Roman" w:cs="Times New Roman"/>
          <w:b w:val="0"/>
          <w:sz w:val="24"/>
          <w:szCs w:val="24"/>
        </w:rPr>
        <w:t xml:space="preserve"> </w:t>
      </w:r>
      <w:r w:rsidR="00627321" w:rsidRPr="00A14AF0">
        <w:rPr>
          <w:rStyle w:val="Pogrubienie"/>
          <w:rFonts w:ascii="Times New Roman" w:hAnsi="Times New Roman" w:cs="Times New Roman"/>
          <w:b w:val="0"/>
          <w:sz w:val="24"/>
          <w:szCs w:val="24"/>
        </w:rPr>
        <w:t>wezwanie</w:t>
      </w:r>
      <w:r w:rsidRPr="00A14AF0">
        <w:rPr>
          <w:rStyle w:val="Pogrubienie"/>
          <w:rFonts w:ascii="Times New Roman" w:hAnsi="Times New Roman" w:cs="Times New Roman"/>
          <w:b w:val="0"/>
          <w:sz w:val="24"/>
          <w:szCs w:val="24"/>
        </w:rPr>
        <w:t xml:space="preserve"> </w:t>
      </w:r>
      <w:r w:rsidR="00627321" w:rsidRPr="00A14AF0">
        <w:rPr>
          <w:rStyle w:val="Pogrubienie"/>
          <w:rFonts w:ascii="Times New Roman" w:hAnsi="Times New Roman" w:cs="Times New Roman"/>
          <w:b w:val="0"/>
          <w:sz w:val="24"/>
          <w:szCs w:val="24"/>
        </w:rPr>
        <w:t xml:space="preserve"> w</w:t>
      </w:r>
      <w:r w:rsidRPr="00A14AF0">
        <w:rPr>
          <w:rStyle w:val="Pogrubienie"/>
          <w:rFonts w:ascii="Times New Roman" w:hAnsi="Times New Roman" w:cs="Times New Roman"/>
          <w:b w:val="0"/>
          <w:sz w:val="24"/>
          <w:szCs w:val="24"/>
        </w:rPr>
        <w:t xml:space="preserve"> </w:t>
      </w:r>
      <w:r w:rsidR="00627321" w:rsidRPr="00A14AF0">
        <w:rPr>
          <w:rStyle w:val="Pogrubienie"/>
          <w:rFonts w:ascii="Times New Roman" w:hAnsi="Times New Roman" w:cs="Times New Roman"/>
          <w:b w:val="0"/>
          <w:sz w:val="24"/>
          <w:szCs w:val="24"/>
        </w:rPr>
        <w:t xml:space="preserve"> gabinecie</w:t>
      </w:r>
      <w:r w:rsidRPr="00A14AF0">
        <w:rPr>
          <w:rStyle w:val="Pogrubienie"/>
          <w:rFonts w:ascii="Times New Roman" w:hAnsi="Times New Roman" w:cs="Times New Roman"/>
          <w:b w:val="0"/>
          <w:sz w:val="24"/>
          <w:szCs w:val="24"/>
        </w:rPr>
        <w:t xml:space="preserve"> </w:t>
      </w:r>
      <w:r w:rsidR="00627321" w:rsidRPr="00A14AF0">
        <w:rPr>
          <w:rStyle w:val="Pogrubienie"/>
          <w:rFonts w:ascii="Times New Roman" w:hAnsi="Times New Roman" w:cs="Times New Roman"/>
          <w:b w:val="0"/>
          <w:sz w:val="24"/>
          <w:szCs w:val="24"/>
        </w:rPr>
        <w:t xml:space="preserve"> przedmedycznej</w:t>
      </w:r>
      <w:r w:rsidRPr="00A14AF0">
        <w:rPr>
          <w:rStyle w:val="Pogrubienie"/>
          <w:rFonts w:ascii="Times New Roman" w:hAnsi="Times New Roman" w:cs="Times New Roman"/>
          <w:b w:val="0"/>
          <w:sz w:val="24"/>
          <w:szCs w:val="24"/>
        </w:rPr>
        <w:t xml:space="preserve"> </w:t>
      </w:r>
      <w:r w:rsidR="00627321" w:rsidRPr="00A14AF0">
        <w:rPr>
          <w:rStyle w:val="Pogrubienie"/>
          <w:rFonts w:ascii="Times New Roman" w:hAnsi="Times New Roman" w:cs="Times New Roman"/>
          <w:b w:val="0"/>
          <w:sz w:val="24"/>
          <w:szCs w:val="24"/>
        </w:rPr>
        <w:t xml:space="preserve"> pomocy</w:t>
      </w:r>
      <w:r w:rsidRPr="00A14AF0">
        <w:rPr>
          <w:rStyle w:val="Pogrubienie"/>
          <w:rFonts w:ascii="Times New Roman" w:hAnsi="Times New Roman" w:cs="Times New Roman"/>
          <w:b w:val="0"/>
          <w:sz w:val="24"/>
          <w:szCs w:val="24"/>
        </w:rPr>
        <w:t xml:space="preserve"> </w:t>
      </w:r>
      <w:r w:rsidR="00627321" w:rsidRPr="00A14AF0">
        <w:rPr>
          <w:rStyle w:val="Pogrubienie"/>
          <w:rFonts w:ascii="Times New Roman" w:hAnsi="Times New Roman" w:cs="Times New Roman"/>
          <w:b w:val="0"/>
          <w:sz w:val="24"/>
          <w:szCs w:val="24"/>
        </w:rPr>
        <w:t xml:space="preserve"> doraźnej na terenie Domu Pomocy Społecznej w Karo</w:t>
      </w:r>
      <w:r w:rsidR="00F21D91" w:rsidRPr="00A14AF0">
        <w:rPr>
          <w:rStyle w:val="Pogrubienie"/>
          <w:rFonts w:ascii="Times New Roman" w:hAnsi="Times New Roman" w:cs="Times New Roman"/>
          <w:b w:val="0"/>
          <w:sz w:val="24"/>
          <w:szCs w:val="24"/>
        </w:rPr>
        <w:t>linowie. W 2024 roku odbyło się 35</w:t>
      </w:r>
      <w:r w:rsidR="001903CA" w:rsidRPr="00A14AF0">
        <w:rPr>
          <w:rStyle w:val="Pogrubienie"/>
          <w:rFonts w:ascii="Times New Roman" w:hAnsi="Times New Roman" w:cs="Times New Roman"/>
          <w:b w:val="0"/>
          <w:sz w:val="24"/>
          <w:szCs w:val="24"/>
        </w:rPr>
        <w:t xml:space="preserve"> wizyt lekarza rodzinnego </w:t>
      </w:r>
      <w:r w:rsidR="00627321" w:rsidRPr="00A14AF0">
        <w:rPr>
          <w:rStyle w:val="Pogrubienie"/>
          <w:rFonts w:ascii="Times New Roman" w:hAnsi="Times New Roman" w:cs="Times New Roman"/>
          <w:b w:val="0"/>
          <w:sz w:val="24"/>
          <w:szCs w:val="24"/>
        </w:rPr>
        <w:t>( każdorazowo z porady lekarza rodzinnego korzysta</w:t>
      </w:r>
      <w:r w:rsidR="00F21D91" w:rsidRPr="00A14AF0">
        <w:rPr>
          <w:rStyle w:val="Pogrubienie"/>
          <w:rFonts w:ascii="Times New Roman" w:hAnsi="Times New Roman" w:cs="Times New Roman"/>
          <w:b w:val="0"/>
          <w:sz w:val="24"/>
          <w:szCs w:val="24"/>
        </w:rPr>
        <w:t>ło średnio 12</w:t>
      </w:r>
      <w:r w:rsidRPr="00A14AF0">
        <w:rPr>
          <w:rStyle w:val="Pogrubienie"/>
          <w:rFonts w:ascii="Times New Roman" w:hAnsi="Times New Roman" w:cs="Times New Roman"/>
          <w:b w:val="0"/>
          <w:sz w:val="24"/>
          <w:szCs w:val="24"/>
        </w:rPr>
        <w:t xml:space="preserve"> osób</w:t>
      </w:r>
      <w:r w:rsidR="00627321" w:rsidRPr="00A14AF0">
        <w:rPr>
          <w:rStyle w:val="Pogrubienie"/>
          <w:rFonts w:ascii="Times New Roman" w:hAnsi="Times New Roman" w:cs="Times New Roman"/>
          <w:b w:val="0"/>
          <w:sz w:val="24"/>
          <w:szCs w:val="24"/>
        </w:rPr>
        <w:t xml:space="preserve">). W nagłych przypadkach personel wzywa karetkę </w:t>
      </w:r>
      <w:r w:rsidR="00F21D91" w:rsidRPr="00A14AF0">
        <w:rPr>
          <w:rStyle w:val="Pogrubienie"/>
          <w:rFonts w:ascii="Times New Roman" w:hAnsi="Times New Roman" w:cs="Times New Roman"/>
          <w:b w:val="0"/>
          <w:sz w:val="24"/>
          <w:szCs w:val="24"/>
        </w:rPr>
        <w:t xml:space="preserve">pogotowia (15 wezwań </w:t>
      </w:r>
      <w:r w:rsidR="004E3B62" w:rsidRPr="00A14AF0">
        <w:rPr>
          <w:rStyle w:val="Pogrubienie"/>
          <w:rFonts w:ascii="Times New Roman" w:hAnsi="Times New Roman" w:cs="Times New Roman"/>
          <w:b w:val="0"/>
          <w:sz w:val="24"/>
          <w:szCs w:val="24"/>
        </w:rPr>
        <w:t xml:space="preserve">             </w:t>
      </w:r>
      <w:r w:rsidR="00F21D91" w:rsidRPr="00A14AF0">
        <w:rPr>
          <w:rStyle w:val="Pogrubienie"/>
          <w:rFonts w:ascii="Times New Roman" w:hAnsi="Times New Roman" w:cs="Times New Roman"/>
          <w:b w:val="0"/>
          <w:sz w:val="24"/>
          <w:szCs w:val="24"/>
        </w:rPr>
        <w:t>w roku 2024</w:t>
      </w:r>
      <w:r w:rsidR="00627321" w:rsidRPr="00A14AF0">
        <w:rPr>
          <w:rStyle w:val="Pogrubienie"/>
          <w:rFonts w:ascii="Times New Roman" w:hAnsi="Times New Roman" w:cs="Times New Roman"/>
          <w:b w:val="0"/>
          <w:sz w:val="24"/>
          <w:szCs w:val="24"/>
        </w:rPr>
        <w:t>), któr</w:t>
      </w:r>
      <w:r w:rsidR="00F21D91" w:rsidRPr="00A14AF0">
        <w:rPr>
          <w:rStyle w:val="Pogrubienie"/>
          <w:rFonts w:ascii="Times New Roman" w:hAnsi="Times New Roman" w:cs="Times New Roman"/>
          <w:b w:val="0"/>
          <w:sz w:val="24"/>
          <w:szCs w:val="24"/>
        </w:rPr>
        <w:t>a odwiozła 12</w:t>
      </w:r>
      <w:r w:rsidR="00627321" w:rsidRPr="00A14AF0">
        <w:rPr>
          <w:rStyle w:val="Pogrubienie"/>
          <w:rFonts w:ascii="Times New Roman" w:hAnsi="Times New Roman" w:cs="Times New Roman"/>
          <w:b w:val="0"/>
          <w:sz w:val="24"/>
          <w:szCs w:val="24"/>
        </w:rPr>
        <w:t xml:space="preserve"> mieszkańców do pobliskiego szpitala </w:t>
      </w:r>
      <w:r w:rsidRPr="00A14AF0">
        <w:rPr>
          <w:rStyle w:val="Pogrubienie"/>
          <w:rFonts w:ascii="Times New Roman" w:hAnsi="Times New Roman" w:cs="Times New Roman"/>
          <w:b w:val="0"/>
          <w:sz w:val="24"/>
          <w:szCs w:val="24"/>
        </w:rPr>
        <w:t xml:space="preserve"> </w:t>
      </w:r>
      <w:r w:rsidR="00627321" w:rsidRPr="00A14AF0">
        <w:rPr>
          <w:rStyle w:val="Pogrubienie"/>
          <w:rFonts w:ascii="Times New Roman" w:hAnsi="Times New Roman" w:cs="Times New Roman"/>
          <w:b w:val="0"/>
          <w:sz w:val="24"/>
          <w:szCs w:val="24"/>
        </w:rPr>
        <w:t>w P</w:t>
      </w:r>
      <w:r w:rsidR="00F21D91" w:rsidRPr="00A14AF0">
        <w:rPr>
          <w:rStyle w:val="Pogrubienie"/>
          <w:rFonts w:ascii="Times New Roman" w:hAnsi="Times New Roman" w:cs="Times New Roman"/>
          <w:b w:val="0"/>
          <w:sz w:val="24"/>
          <w:szCs w:val="24"/>
        </w:rPr>
        <w:t>łońsku. Hospitalizowanych było 7</w:t>
      </w:r>
      <w:r w:rsidR="00627321" w:rsidRPr="00A14AF0">
        <w:rPr>
          <w:rStyle w:val="Pogrubienie"/>
          <w:rFonts w:ascii="Times New Roman" w:hAnsi="Times New Roman" w:cs="Times New Roman"/>
          <w:b w:val="0"/>
          <w:sz w:val="24"/>
          <w:szCs w:val="24"/>
        </w:rPr>
        <w:t xml:space="preserve"> osób, dwoje Mieszkańców skorzystało z pomocy Ratowników Medycznych na miejscu</w:t>
      </w:r>
      <w:r w:rsidR="004E3B62" w:rsidRPr="00A14AF0">
        <w:rPr>
          <w:rStyle w:val="Pogrubienie"/>
          <w:rFonts w:ascii="Times New Roman" w:hAnsi="Times New Roman" w:cs="Times New Roman"/>
          <w:b w:val="0"/>
          <w:sz w:val="24"/>
          <w:szCs w:val="24"/>
        </w:rPr>
        <w:t xml:space="preserve">. </w:t>
      </w:r>
      <w:r w:rsidR="00627321" w:rsidRPr="00A14AF0">
        <w:rPr>
          <w:rStyle w:val="Pogrubienie"/>
          <w:rFonts w:ascii="Times New Roman" w:hAnsi="Times New Roman" w:cs="Times New Roman"/>
          <w:b w:val="0"/>
          <w:sz w:val="24"/>
          <w:szCs w:val="24"/>
        </w:rPr>
        <w:t>Mieszkańcy korzystają również z konsultacji lekarzy specjalistów, które odbywają się w przychodniach na terenie Warszawy, Ciechanowa</w:t>
      </w:r>
      <w:r w:rsidR="001903CA" w:rsidRPr="00A14AF0">
        <w:rPr>
          <w:rStyle w:val="Pogrubienie"/>
          <w:rFonts w:ascii="Times New Roman" w:hAnsi="Times New Roman" w:cs="Times New Roman"/>
          <w:b w:val="0"/>
          <w:sz w:val="24"/>
          <w:szCs w:val="24"/>
        </w:rPr>
        <w:t>, Nasielska</w:t>
      </w:r>
      <w:r w:rsidR="00627321" w:rsidRPr="00A14AF0">
        <w:rPr>
          <w:rStyle w:val="Pogrubienie"/>
          <w:rFonts w:ascii="Times New Roman" w:hAnsi="Times New Roman" w:cs="Times New Roman"/>
          <w:b w:val="0"/>
          <w:sz w:val="24"/>
          <w:szCs w:val="24"/>
        </w:rPr>
        <w:t xml:space="preserve"> czy Płońska. Mieszkańcom zapewnia się wtedy  dowóz samochodem służbowym pod opieką opiekuna lub pracownika socjalnego</w:t>
      </w:r>
      <w:r w:rsidR="00F21D91" w:rsidRPr="00A14AF0">
        <w:rPr>
          <w:rFonts w:ascii="Times New Roman" w:eastAsia="Times New Roman" w:hAnsi="Times New Roman" w:cs="Times New Roman"/>
          <w:sz w:val="24"/>
          <w:szCs w:val="24"/>
          <w:lang w:eastAsia="pl-PL"/>
        </w:rPr>
        <w:t>. Łącznie  odbyło  się  99</w:t>
      </w:r>
      <w:r w:rsidRPr="00A14AF0">
        <w:rPr>
          <w:rFonts w:ascii="Times New Roman" w:eastAsia="Times New Roman" w:hAnsi="Times New Roman" w:cs="Times New Roman"/>
          <w:sz w:val="24"/>
          <w:szCs w:val="24"/>
          <w:lang w:eastAsia="pl-PL"/>
        </w:rPr>
        <w:t xml:space="preserve">  konsultacji  specjalistycznych. Dominującymi kon</w:t>
      </w:r>
      <w:r w:rsidR="00F21D91" w:rsidRPr="00A14AF0">
        <w:rPr>
          <w:rFonts w:ascii="Times New Roman" w:eastAsia="Times New Roman" w:hAnsi="Times New Roman" w:cs="Times New Roman"/>
          <w:sz w:val="24"/>
          <w:szCs w:val="24"/>
          <w:lang w:eastAsia="pl-PL"/>
        </w:rPr>
        <w:t>sult</w:t>
      </w:r>
      <w:r w:rsidR="001903CA" w:rsidRPr="00A14AF0">
        <w:rPr>
          <w:rFonts w:ascii="Times New Roman" w:eastAsia="Times New Roman" w:hAnsi="Times New Roman" w:cs="Times New Roman"/>
          <w:sz w:val="24"/>
          <w:szCs w:val="24"/>
          <w:lang w:eastAsia="pl-PL"/>
        </w:rPr>
        <w:t>acjami były: okulistyczne 19</w:t>
      </w:r>
      <w:r w:rsidRPr="00A14AF0">
        <w:rPr>
          <w:rFonts w:ascii="Times New Roman" w:eastAsia="Times New Roman" w:hAnsi="Times New Roman" w:cs="Times New Roman"/>
          <w:sz w:val="24"/>
          <w:szCs w:val="24"/>
          <w:lang w:eastAsia="pl-PL"/>
        </w:rPr>
        <w:t>, psychologi</w:t>
      </w:r>
      <w:r w:rsidR="00F21D91" w:rsidRPr="00A14AF0">
        <w:rPr>
          <w:rFonts w:ascii="Times New Roman" w:eastAsia="Times New Roman" w:hAnsi="Times New Roman" w:cs="Times New Roman"/>
          <w:sz w:val="24"/>
          <w:szCs w:val="24"/>
          <w:lang w:eastAsia="pl-PL"/>
        </w:rPr>
        <w:t>czne średnio w kwartale 110 osób, ortopedyczne - 9, u</w:t>
      </w:r>
      <w:r w:rsidR="001903CA" w:rsidRPr="00A14AF0">
        <w:rPr>
          <w:rFonts w:ascii="Times New Roman" w:eastAsia="Times New Roman" w:hAnsi="Times New Roman" w:cs="Times New Roman"/>
          <w:sz w:val="24"/>
          <w:szCs w:val="24"/>
          <w:lang w:eastAsia="pl-PL"/>
        </w:rPr>
        <w:t>rologiczne - 6, chirurgiczna 10.</w:t>
      </w:r>
    </w:p>
    <w:p w14:paraId="49C24D83" w14:textId="77777777" w:rsidR="00627321" w:rsidRPr="00A14AF0" w:rsidRDefault="00627321" w:rsidP="00FF0F11">
      <w:pPr>
        <w:tabs>
          <w:tab w:val="left" w:pos="480"/>
        </w:tabs>
        <w:spacing w:after="0" w:line="276" w:lineRule="auto"/>
        <w:jc w:val="both"/>
        <w:rPr>
          <w:rStyle w:val="Pogrubienie"/>
          <w:rFonts w:ascii="Times New Roman" w:hAnsi="Times New Roman" w:cs="Times New Roman"/>
          <w:b w:val="0"/>
          <w:sz w:val="24"/>
          <w:szCs w:val="24"/>
        </w:rPr>
      </w:pPr>
      <w:r w:rsidRPr="00A14AF0">
        <w:rPr>
          <w:rStyle w:val="Pogrubienie"/>
          <w:rFonts w:ascii="Times New Roman" w:hAnsi="Times New Roman" w:cs="Times New Roman"/>
          <w:b w:val="0"/>
          <w:sz w:val="24"/>
          <w:szCs w:val="24"/>
        </w:rPr>
        <w:lastRenderedPageBreak/>
        <w:t xml:space="preserve">Konsultacje specjalistyczne odbywają się zgodnie z potrzebami mieszkańców i na zlecenie lekarza rodzinnego. </w:t>
      </w:r>
    </w:p>
    <w:p w14:paraId="3E246A8A" w14:textId="798F3B39" w:rsidR="00F21D91" w:rsidRPr="00A14AF0" w:rsidRDefault="001903CA" w:rsidP="00FF0F11">
      <w:pPr>
        <w:tabs>
          <w:tab w:val="left" w:pos="480"/>
        </w:tabs>
        <w:spacing w:after="0" w:line="276" w:lineRule="auto"/>
        <w:jc w:val="both"/>
        <w:rPr>
          <w:rStyle w:val="Pogrubienie"/>
          <w:rFonts w:ascii="Times New Roman" w:hAnsi="Times New Roman" w:cs="Times New Roman"/>
          <w:b w:val="0"/>
          <w:sz w:val="24"/>
          <w:szCs w:val="24"/>
        </w:rPr>
      </w:pPr>
      <w:r w:rsidRPr="00A14AF0">
        <w:rPr>
          <w:rStyle w:val="Pogrubienie"/>
          <w:rFonts w:ascii="Times New Roman" w:hAnsi="Times New Roman" w:cs="Times New Roman"/>
          <w:b w:val="0"/>
          <w:sz w:val="24"/>
          <w:szCs w:val="24"/>
        </w:rPr>
        <w:t>W roku 2024 w związku ze zmianą</w:t>
      </w:r>
      <w:r w:rsidR="00F21D91" w:rsidRPr="00A14AF0">
        <w:rPr>
          <w:rStyle w:val="Pogrubienie"/>
          <w:rFonts w:ascii="Times New Roman" w:hAnsi="Times New Roman" w:cs="Times New Roman"/>
          <w:b w:val="0"/>
          <w:sz w:val="24"/>
          <w:szCs w:val="24"/>
        </w:rPr>
        <w:t xml:space="preserve"> profilu Domu podpisano umowę na usługi psychiatryczne </w:t>
      </w:r>
      <w:r w:rsidR="0042326C" w:rsidRPr="00A14AF0">
        <w:rPr>
          <w:rStyle w:val="Pogrubienie"/>
          <w:rFonts w:ascii="Times New Roman" w:hAnsi="Times New Roman" w:cs="Times New Roman"/>
          <w:b w:val="0"/>
          <w:sz w:val="24"/>
          <w:szCs w:val="24"/>
        </w:rPr>
        <w:t xml:space="preserve">             </w:t>
      </w:r>
      <w:r w:rsidR="00F21D91" w:rsidRPr="00A14AF0">
        <w:rPr>
          <w:rStyle w:val="Pogrubienie"/>
          <w:rFonts w:ascii="Times New Roman" w:hAnsi="Times New Roman" w:cs="Times New Roman"/>
          <w:b w:val="0"/>
          <w:sz w:val="24"/>
          <w:szCs w:val="24"/>
        </w:rPr>
        <w:t>z psychiatrą w C</w:t>
      </w:r>
      <w:r w:rsidR="00A83626" w:rsidRPr="00A14AF0">
        <w:rPr>
          <w:rStyle w:val="Pogrubienie"/>
          <w:rFonts w:ascii="Times New Roman" w:hAnsi="Times New Roman" w:cs="Times New Roman"/>
          <w:b w:val="0"/>
          <w:sz w:val="24"/>
          <w:szCs w:val="24"/>
        </w:rPr>
        <w:t>iechanowie – liczba wizyt w DPS 12, skonsultowanych łącznie 194 osoby.</w:t>
      </w:r>
    </w:p>
    <w:p w14:paraId="161802B5" w14:textId="05B8E1FE" w:rsidR="00555467" w:rsidRDefault="00555467" w:rsidP="00555467">
      <w:pPr>
        <w:spacing w:after="0" w:line="276" w:lineRule="auto"/>
        <w:jc w:val="both"/>
        <w:rPr>
          <w:rFonts w:ascii="Times New Roman" w:hAnsi="Times New Roman" w:cs="Times New Roman"/>
          <w:sz w:val="24"/>
          <w:szCs w:val="24"/>
        </w:rPr>
      </w:pPr>
      <w:r w:rsidRPr="00A14AF0">
        <w:rPr>
          <w:rFonts w:ascii="Times New Roman" w:hAnsi="Times New Roman" w:cs="Times New Roman"/>
          <w:sz w:val="24"/>
          <w:szCs w:val="24"/>
        </w:rPr>
        <w:t xml:space="preserve">W dniu 5.04.2024r. podpisano umowę z Fundacją FRFP (po wcześniejszych konsultacjach </w:t>
      </w:r>
      <w:r w:rsidRPr="00A14AF0">
        <w:rPr>
          <w:rFonts w:ascii="Times New Roman" w:hAnsi="Times New Roman" w:cs="Times New Roman"/>
          <w:sz w:val="24"/>
          <w:szCs w:val="24"/>
        </w:rPr>
        <w:br/>
        <w:t xml:space="preserve">z mieszkańcami) - Fundacja Rozwoju Farmacji Polskiej z siedzibą w Żodyniu i </w:t>
      </w:r>
      <w:proofErr w:type="spellStart"/>
      <w:r w:rsidRPr="00A14AF0">
        <w:rPr>
          <w:rFonts w:ascii="Times New Roman" w:hAnsi="Times New Roman" w:cs="Times New Roman"/>
          <w:sz w:val="24"/>
          <w:szCs w:val="24"/>
        </w:rPr>
        <w:t>Support</w:t>
      </w:r>
      <w:proofErr w:type="spellEnd"/>
      <w:r w:rsidRPr="00A14AF0">
        <w:rPr>
          <w:rFonts w:ascii="Times New Roman" w:hAnsi="Times New Roman" w:cs="Times New Roman"/>
          <w:sz w:val="24"/>
          <w:szCs w:val="24"/>
        </w:rPr>
        <w:t xml:space="preserve"> med. </w:t>
      </w:r>
      <w:proofErr w:type="spellStart"/>
      <w:r w:rsidRPr="00A14AF0">
        <w:rPr>
          <w:rFonts w:ascii="Times New Roman" w:hAnsi="Times New Roman" w:cs="Times New Roman"/>
          <w:sz w:val="24"/>
          <w:szCs w:val="24"/>
        </w:rPr>
        <w:t>Sp</w:t>
      </w:r>
      <w:proofErr w:type="spellEnd"/>
      <w:r w:rsidRPr="00A14AF0">
        <w:rPr>
          <w:rFonts w:ascii="Times New Roman" w:hAnsi="Times New Roman" w:cs="Times New Roman"/>
          <w:sz w:val="24"/>
          <w:szCs w:val="24"/>
        </w:rPr>
        <w:t xml:space="preserve"> z o.o. w Warszawie - umowa dot</w:t>
      </w:r>
      <w:r w:rsidR="004E3B62" w:rsidRPr="00A14AF0">
        <w:rPr>
          <w:rFonts w:ascii="Times New Roman" w:hAnsi="Times New Roman" w:cs="Times New Roman"/>
          <w:sz w:val="24"/>
          <w:szCs w:val="24"/>
        </w:rPr>
        <w:t xml:space="preserve">ycząca </w:t>
      </w:r>
      <w:r w:rsidRPr="00A14AF0">
        <w:rPr>
          <w:rFonts w:ascii="Times New Roman" w:hAnsi="Times New Roman" w:cs="Times New Roman"/>
          <w:sz w:val="24"/>
          <w:szCs w:val="24"/>
        </w:rPr>
        <w:t>przygotowania raportu o sytuacji pacjentów zamieszkałych w Domu Pomocy Społecznej wraz z zaleceniami w celu poprawy ich jakości życia (dotyczy diagnostyki i leczenia problemów skórnych). W ramach tej umowy nasi mieszkańcy  zostali kilk</w:t>
      </w:r>
      <w:r w:rsidR="00A14AF0" w:rsidRPr="00A14AF0">
        <w:rPr>
          <w:rFonts w:ascii="Times New Roman" w:hAnsi="Times New Roman" w:cs="Times New Roman"/>
          <w:sz w:val="24"/>
          <w:szCs w:val="24"/>
        </w:rPr>
        <w:t>u</w:t>
      </w:r>
      <w:r w:rsidRPr="00A14AF0">
        <w:rPr>
          <w:rFonts w:ascii="Times New Roman" w:hAnsi="Times New Roman" w:cs="Times New Roman"/>
          <w:sz w:val="24"/>
          <w:szCs w:val="24"/>
        </w:rPr>
        <w:t>krotnie badani przez lekarza specjalistę, personel medyczny został przeszkolony  w tematyce stosowania preparatów oraz bezpłatnie dostarczano farmaceutyki dla poszczególnych mieszkańców.</w:t>
      </w:r>
    </w:p>
    <w:p w14:paraId="5E2317B1" w14:textId="77777777" w:rsidR="00613855" w:rsidRPr="00613855" w:rsidRDefault="00613855" w:rsidP="00613855">
      <w:pPr>
        <w:autoSpaceDE w:val="0"/>
        <w:autoSpaceDN w:val="0"/>
        <w:adjustRightInd w:val="0"/>
        <w:spacing w:after="0" w:line="276" w:lineRule="auto"/>
        <w:ind w:firstLine="708"/>
        <w:jc w:val="both"/>
        <w:rPr>
          <w:rFonts w:ascii="Times New Roman" w:hAnsi="Times New Roman" w:cs="Times New Roman"/>
          <w:color w:val="000000" w:themeColor="text1"/>
          <w:sz w:val="24"/>
          <w:szCs w:val="24"/>
        </w:rPr>
      </w:pPr>
      <w:r w:rsidRPr="00613855">
        <w:rPr>
          <w:rFonts w:ascii="Times New Roman" w:hAnsi="Times New Roman" w:cs="Times New Roman"/>
          <w:color w:val="000000" w:themeColor="text1"/>
          <w:sz w:val="24"/>
          <w:szCs w:val="24"/>
        </w:rPr>
        <w:t>Jeden z mieszkańców podjął samodzielną decyzję o leczeniu odwykowym w zakładzie zamkniętym. Jednocześnie prowadzone były rozmowy dyscyplinujące z pozostałymi mieszkańcami nadużywającymi alkoholu związane z konsekwencjami zakłócania spokoju innym mieszkańcom oraz picia szkodliwego dla własnego zdrowia.</w:t>
      </w:r>
    </w:p>
    <w:p w14:paraId="322C93AD" w14:textId="77777777" w:rsidR="00285EDB" w:rsidRPr="00FF0F11" w:rsidRDefault="00285EDB" w:rsidP="00FF0F11">
      <w:pPr>
        <w:autoSpaceDE w:val="0"/>
        <w:autoSpaceDN w:val="0"/>
        <w:adjustRightInd w:val="0"/>
        <w:spacing w:after="0" w:line="276" w:lineRule="auto"/>
        <w:jc w:val="both"/>
        <w:rPr>
          <w:rFonts w:ascii="Times New Roman" w:hAnsi="Times New Roman" w:cs="Times New Roman"/>
          <w:b/>
          <w:sz w:val="24"/>
          <w:szCs w:val="24"/>
          <w:u w:val="single"/>
        </w:rPr>
      </w:pPr>
    </w:p>
    <w:p w14:paraId="732A16FB" w14:textId="77777777" w:rsidR="00A57FB6" w:rsidRPr="004A7DC6" w:rsidRDefault="00654C91" w:rsidP="00FF0F11">
      <w:pPr>
        <w:spacing w:after="0" w:line="276" w:lineRule="auto"/>
        <w:jc w:val="both"/>
        <w:rPr>
          <w:rFonts w:ascii="Times New Roman" w:hAnsi="Times New Roman" w:cs="Times New Roman"/>
          <w:sz w:val="24"/>
          <w:szCs w:val="24"/>
        </w:rPr>
      </w:pPr>
      <w:r w:rsidRPr="004A7DC6">
        <w:rPr>
          <w:rFonts w:ascii="Times New Roman" w:hAnsi="Times New Roman" w:cs="Times New Roman"/>
          <w:b/>
          <w:sz w:val="24"/>
          <w:szCs w:val="24"/>
          <w:u w:val="single"/>
        </w:rPr>
        <w:t xml:space="preserve">Dostęp </w:t>
      </w:r>
      <w:r w:rsidR="00A57FB6" w:rsidRPr="004A7DC6">
        <w:rPr>
          <w:rFonts w:ascii="Times New Roman" w:hAnsi="Times New Roman" w:cs="Times New Roman"/>
          <w:b/>
          <w:sz w:val="24"/>
          <w:szCs w:val="24"/>
          <w:u w:val="single"/>
        </w:rPr>
        <w:t xml:space="preserve">do świadczeń pielęgniarskich </w:t>
      </w:r>
    </w:p>
    <w:p w14:paraId="53AB33CF" w14:textId="7661C8E8" w:rsidR="00232C6E" w:rsidRDefault="00BA24AB" w:rsidP="00FF0F11">
      <w:pPr>
        <w:pStyle w:val="NormalnyWeb"/>
        <w:shd w:val="clear" w:color="auto" w:fill="FFFFFF"/>
        <w:tabs>
          <w:tab w:val="left" w:pos="284"/>
        </w:tabs>
        <w:spacing w:before="0" w:beforeAutospacing="0" w:after="0" w:afterAutospacing="0" w:line="276" w:lineRule="auto"/>
        <w:jc w:val="both"/>
        <w:rPr>
          <w:rStyle w:val="Pogrubienie"/>
          <w:b w:val="0"/>
          <w:bCs w:val="0"/>
          <w:bdr w:val="none" w:sz="0" w:space="0" w:color="auto" w:frame="1"/>
        </w:rPr>
      </w:pPr>
      <w:r w:rsidRPr="004A7DC6">
        <w:rPr>
          <w:bdr w:val="none" w:sz="0" w:space="0" w:color="auto" w:frame="1"/>
        </w:rPr>
        <w:tab/>
      </w:r>
      <w:r w:rsidR="00A57FB6" w:rsidRPr="004A7DC6">
        <w:rPr>
          <w:bdr w:val="none" w:sz="0" w:space="0" w:color="auto" w:frame="1"/>
        </w:rPr>
        <w:t>Zapewniamy kompleksową opiekę i pielęgnację w możliwie najszerszym zakresie. Posiadamy wykwalifikowany personel pielęgniarsko-opiekuńczy  reagujący na wszelkie potrzeby podopiecznych.</w:t>
      </w:r>
      <w:r w:rsidR="004A7DC6" w:rsidRPr="004A7DC6">
        <w:rPr>
          <w:bdr w:val="none" w:sz="0" w:space="0" w:color="auto" w:frame="1"/>
        </w:rPr>
        <w:t xml:space="preserve"> </w:t>
      </w:r>
      <w:r w:rsidR="00A57FB6" w:rsidRPr="004A7DC6">
        <w:rPr>
          <w:bdr w:val="none" w:sz="0" w:space="0" w:color="auto" w:frame="1"/>
        </w:rPr>
        <w:t>Opiekę medyczną nad mieszkańcem oprócz świad</w:t>
      </w:r>
      <w:r w:rsidR="00E87A12" w:rsidRPr="004A7DC6">
        <w:rPr>
          <w:bdr w:val="none" w:sz="0" w:space="0" w:color="auto" w:frame="1"/>
        </w:rPr>
        <w:t>czeń gwarantowanych sprawują 3</w:t>
      </w:r>
      <w:r w:rsidR="00A57FB6" w:rsidRPr="004A7DC6">
        <w:rPr>
          <w:bdr w:val="none" w:sz="0" w:space="0" w:color="auto" w:frame="1"/>
        </w:rPr>
        <w:t xml:space="preserve"> pielęgniarki zatrudni</w:t>
      </w:r>
      <w:r w:rsidR="00E87A12" w:rsidRPr="004A7DC6">
        <w:rPr>
          <w:bdr w:val="none" w:sz="0" w:space="0" w:color="auto" w:frame="1"/>
        </w:rPr>
        <w:t>one w DPS na etatach – łącznie 2</w:t>
      </w:r>
      <w:r w:rsidR="00A57FB6" w:rsidRPr="004A7DC6">
        <w:rPr>
          <w:bdr w:val="none" w:sz="0" w:space="0" w:color="auto" w:frame="1"/>
        </w:rPr>
        <w:t>,75 etatu. Zapewniają one opiekę  na dyżurach dziennych od godz.7.00-19.00</w:t>
      </w:r>
      <w:r w:rsidR="00F21D91" w:rsidRPr="004A7DC6">
        <w:rPr>
          <w:bdr w:val="none" w:sz="0" w:space="0" w:color="auto" w:frame="1"/>
        </w:rPr>
        <w:t>.</w:t>
      </w:r>
      <w:r w:rsidR="00A57FB6" w:rsidRPr="004A7DC6">
        <w:rPr>
          <w:bdr w:val="none" w:sz="0" w:space="0" w:color="auto" w:frame="1"/>
        </w:rPr>
        <w:t xml:space="preserve"> Ich zadaniem jest rozpoznawanie problemów z</w:t>
      </w:r>
      <w:r w:rsidR="00F21D91" w:rsidRPr="004A7DC6">
        <w:rPr>
          <w:bdr w:val="none" w:sz="0" w:space="0" w:color="auto" w:frame="1"/>
        </w:rPr>
        <w:t>drowotnych i pielęgnacyjnych:</w:t>
      </w:r>
      <w:r w:rsidR="009A40EF" w:rsidRPr="004A7DC6">
        <w:rPr>
          <w:rStyle w:val="Pogrubienie"/>
          <w:b w:val="0"/>
        </w:rPr>
        <w:t xml:space="preserve"> pomiar podstawowych parametrów organizmu, rejestracja </w:t>
      </w:r>
      <w:r w:rsidR="00F21D91" w:rsidRPr="004A7DC6">
        <w:rPr>
          <w:rStyle w:val="Pogrubienie"/>
          <w:b w:val="0"/>
        </w:rPr>
        <w:t xml:space="preserve"> i </w:t>
      </w:r>
      <w:r w:rsidR="009A40EF" w:rsidRPr="004A7DC6">
        <w:rPr>
          <w:rStyle w:val="Pogrubienie"/>
          <w:b w:val="0"/>
        </w:rPr>
        <w:t xml:space="preserve">koordynacja wyjazdów do specjalistów, profilaktyka przeciwodleżynowa, zindywidualizowana higiena osobista – potrzeby mieszkańców </w:t>
      </w:r>
      <w:r w:rsidR="004A7DC6" w:rsidRPr="004A7DC6">
        <w:rPr>
          <w:rStyle w:val="Pogrubienie"/>
          <w:b w:val="0"/>
        </w:rPr>
        <w:t xml:space="preserve">                         </w:t>
      </w:r>
      <w:r w:rsidR="009A40EF" w:rsidRPr="004A7DC6">
        <w:rPr>
          <w:rStyle w:val="Pogrubienie"/>
          <w:b w:val="0"/>
        </w:rPr>
        <w:t xml:space="preserve">w zakresie świadczeń pielęgniarskich i opiekuńczych są zaliczane do standardu podstawowych usług. </w:t>
      </w:r>
    </w:p>
    <w:p w14:paraId="6A596CE6" w14:textId="77777777" w:rsidR="00182696" w:rsidRPr="004A7DC6" w:rsidRDefault="00182696" w:rsidP="00FF0F11">
      <w:pPr>
        <w:pStyle w:val="NormalnyWeb"/>
        <w:shd w:val="clear" w:color="auto" w:fill="FFFFFF"/>
        <w:tabs>
          <w:tab w:val="left" w:pos="284"/>
        </w:tabs>
        <w:spacing w:before="0" w:beforeAutospacing="0" w:after="0" w:afterAutospacing="0" w:line="276" w:lineRule="auto"/>
        <w:jc w:val="both"/>
        <w:rPr>
          <w:bdr w:val="none" w:sz="0" w:space="0" w:color="auto" w:frame="1"/>
        </w:rPr>
      </w:pPr>
    </w:p>
    <w:p w14:paraId="420CEC78" w14:textId="77777777" w:rsidR="00654C91" w:rsidRPr="00232C6E" w:rsidRDefault="00F91BFE" w:rsidP="00FF0F11">
      <w:pPr>
        <w:pStyle w:val="Akapitzlist"/>
        <w:tabs>
          <w:tab w:val="left" w:pos="426"/>
        </w:tabs>
        <w:autoSpaceDE w:val="0"/>
        <w:autoSpaceDN w:val="0"/>
        <w:adjustRightInd w:val="0"/>
        <w:spacing w:after="0"/>
        <w:ind w:left="0"/>
        <w:rPr>
          <w:rFonts w:ascii="Times New Roman" w:hAnsi="Times New Roman" w:cs="Times New Roman"/>
          <w:b/>
          <w:sz w:val="24"/>
          <w:szCs w:val="24"/>
          <w:u w:val="single"/>
        </w:rPr>
      </w:pPr>
      <w:r w:rsidRPr="00232C6E">
        <w:rPr>
          <w:rFonts w:ascii="Times New Roman" w:hAnsi="Times New Roman" w:cs="Times New Roman"/>
          <w:b/>
          <w:sz w:val="24"/>
          <w:szCs w:val="24"/>
          <w:u w:val="single"/>
        </w:rPr>
        <w:t>Zapewnienie</w:t>
      </w:r>
      <w:r w:rsidR="00767058" w:rsidRPr="00232C6E">
        <w:rPr>
          <w:rFonts w:ascii="Times New Roman" w:hAnsi="Times New Roman" w:cs="Times New Roman"/>
          <w:b/>
          <w:sz w:val="24"/>
          <w:szCs w:val="24"/>
          <w:u w:val="single"/>
        </w:rPr>
        <w:t xml:space="preserve"> mieszkańcom domu rehabilitacji. </w:t>
      </w:r>
      <w:r w:rsidRPr="00232C6E">
        <w:rPr>
          <w:rFonts w:ascii="Times New Roman" w:hAnsi="Times New Roman" w:cs="Times New Roman"/>
          <w:b/>
          <w:sz w:val="24"/>
          <w:szCs w:val="24"/>
          <w:u w:val="single"/>
        </w:rPr>
        <w:t xml:space="preserve"> Usprawnianie ruchowe</w:t>
      </w:r>
    </w:p>
    <w:p w14:paraId="04D8A07F" w14:textId="1B91364A" w:rsidR="00A57FB6" w:rsidRPr="00232C6E" w:rsidRDefault="00A57FB6" w:rsidP="00FF0F11">
      <w:pPr>
        <w:autoSpaceDE w:val="0"/>
        <w:autoSpaceDN w:val="0"/>
        <w:adjustRightInd w:val="0"/>
        <w:spacing w:after="0" w:line="276" w:lineRule="auto"/>
        <w:ind w:firstLine="708"/>
        <w:jc w:val="both"/>
        <w:rPr>
          <w:rFonts w:ascii="Times New Roman" w:hAnsi="Times New Roman" w:cs="Times New Roman"/>
          <w:sz w:val="24"/>
          <w:szCs w:val="24"/>
        </w:rPr>
      </w:pPr>
      <w:r w:rsidRPr="00232C6E">
        <w:rPr>
          <w:rFonts w:ascii="Times New Roman" w:eastAsia="Times New Roman" w:hAnsi="Times New Roman" w:cs="Times New Roman"/>
          <w:sz w:val="24"/>
          <w:szCs w:val="24"/>
          <w:lang w:eastAsia="pl-PL"/>
        </w:rPr>
        <w:t>Mieszkańcy korzystali  ze świadczeń zdrowotnych w formie  szerokiego wachlarza zabiegów fizjoterapeutycznych zorganizowanych przez Zespół Rehabilitacji Domowej</w:t>
      </w:r>
      <w:r w:rsidRPr="00232C6E">
        <w:rPr>
          <w:rFonts w:ascii="Times New Roman" w:eastAsia="Times New Roman" w:hAnsi="Times New Roman" w:cs="Times New Roman"/>
          <w:sz w:val="24"/>
          <w:szCs w:val="24"/>
          <w:lang w:eastAsia="pl-PL"/>
        </w:rPr>
        <w:br/>
        <w:t xml:space="preserve"> ul. Handlowa 3, 09-100 </w:t>
      </w:r>
      <w:r w:rsidR="007B682C" w:rsidRPr="00232C6E">
        <w:rPr>
          <w:rFonts w:ascii="Times New Roman" w:eastAsia="Times New Roman" w:hAnsi="Times New Roman" w:cs="Times New Roman"/>
          <w:sz w:val="24"/>
          <w:szCs w:val="24"/>
          <w:lang w:eastAsia="pl-PL"/>
        </w:rPr>
        <w:t xml:space="preserve"> </w:t>
      </w:r>
      <w:r w:rsidRPr="00232C6E">
        <w:rPr>
          <w:rFonts w:ascii="Times New Roman" w:eastAsia="Times New Roman" w:hAnsi="Times New Roman" w:cs="Times New Roman"/>
          <w:sz w:val="24"/>
          <w:szCs w:val="24"/>
          <w:lang w:eastAsia="pl-PL"/>
        </w:rPr>
        <w:t>Płońsk Poradnia Rehabilitacyjna NZOZ „Życie” Wła</w:t>
      </w:r>
      <w:r w:rsidR="00F00E78" w:rsidRPr="00232C6E">
        <w:rPr>
          <w:rFonts w:ascii="Times New Roman" w:eastAsia="Times New Roman" w:hAnsi="Times New Roman" w:cs="Times New Roman"/>
          <w:sz w:val="24"/>
          <w:szCs w:val="24"/>
          <w:lang w:eastAsia="pl-PL"/>
        </w:rPr>
        <w:t xml:space="preserve">dysław </w:t>
      </w:r>
      <w:r w:rsidRPr="00232C6E">
        <w:rPr>
          <w:rFonts w:ascii="Times New Roman" w:eastAsia="Times New Roman" w:hAnsi="Times New Roman" w:cs="Times New Roman"/>
          <w:sz w:val="24"/>
          <w:szCs w:val="24"/>
          <w:lang w:eastAsia="pl-PL"/>
        </w:rPr>
        <w:t>Kudlicki.</w:t>
      </w:r>
      <w:r w:rsidRPr="00232C6E">
        <w:rPr>
          <w:rFonts w:ascii="Times New Roman" w:hAnsi="Times New Roman" w:cs="Times New Roman"/>
          <w:sz w:val="24"/>
          <w:szCs w:val="24"/>
        </w:rPr>
        <w:t xml:space="preserve"> Podnoszenie lub utrzym</w:t>
      </w:r>
      <w:r w:rsidR="00F21D91" w:rsidRPr="00232C6E">
        <w:rPr>
          <w:rFonts w:ascii="Times New Roman" w:hAnsi="Times New Roman" w:cs="Times New Roman"/>
          <w:sz w:val="24"/>
          <w:szCs w:val="24"/>
        </w:rPr>
        <w:t>anie sprawności fizycznej w 2024</w:t>
      </w:r>
      <w:r w:rsidRPr="00232C6E">
        <w:rPr>
          <w:rFonts w:ascii="Times New Roman" w:hAnsi="Times New Roman" w:cs="Times New Roman"/>
          <w:sz w:val="24"/>
          <w:szCs w:val="24"/>
        </w:rPr>
        <w:t>r. zapewniał fizjoterapeuta, który prowadził rehabilitację codziennie od poniedziałku do piątku</w:t>
      </w:r>
      <w:r w:rsidR="007B682C" w:rsidRPr="00232C6E">
        <w:rPr>
          <w:rFonts w:ascii="Times New Roman" w:hAnsi="Times New Roman" w:cs="Times New Roman"/>
          <w:sz w:val="24"/>
          <w:szCs w:val="24"/>
        </w:rPr>
        <w:t xml:space="preserve"> w godz. </w:t>
      </w:r>
      <w:r w:rsidR="0042326C" w:rsidRPr="00232C6E">
        <w:rPr>
          <w:rFonts w:ascii="Times New Roman" w:hAnsi="Times New Roman" w:cs="Times New Roman"/>
          <w:sz w:val="24"/>
          <w:szCs w:val="24"/>
        </w:rPr>
        <w:t xml:space="preserve">            </w:t>
      </w:r>
      <w:r w:rsidR="007B682C" w:rsidRPr="00232C6E">
        <w:rPr>
          <w:rFonts w:ascii="Times New Roman" w:hAnsi="Times New Roman" w:cs="Times New Roman"/>
          <w:sz w:val="24"/>
          <w:szCs w:val="24"/>
        </w:rPr>
        <w:t>8-13</w:t>
      </w:r>
      <w:r w:rsidR="00232C6E" w:rsidRPr="00232C6E">
        <w:rPr>
          <w:rFonts w:ascii="Times New Roman" w:hAnsi="Times New Roman" w:cs="Times New Roman"/>
          <w:sz w:val="24"/>
          <w:szCs w:val="24"/>
        </w:rPr>
        <w:t>.</w:t>
      </w:r>
      <w:r w:rsidRPr="00232C6E">
        <w:rPr>
          <w:rFonts w:ascii="Times New Roman" w:hAnsi="Times New Roman" w:cs="Times New Roman"/>
          <w:sz w:val="24"/>
          <w:szCs w:val="24"/>
        </w:rPr>
        <w:t xml:space="preserve"> </w:t>
      </w:r>
      <w:r w:rsidR="00232C6E" w:rsidRPr="00232C6E">
        <w:rPr>
          <w:rFonts w:ascii="Times New Roman" w:hAnsi="Times New Roman" w:cs="Times New Roman"/>
          <w:sz w:val="24"/>
          <w:szCs w:val="24"/>
        </w:rPr>
        <w:t>Z</w:t>
      </w:r>
      <w:r w:rsidRPr="00232C6E">
        <w:rPr>
          <w:rFonts w:ascii="Times New Roman" w:hAnsi="Times New Roman" w:cs="Times New Roman"/>
          <w:sz w:val="24"/>
          <w:szCs w:val="24"/>
        </w:rPr>
        <w:t>ajęcia miały charakter indywidualny dosto</w:t>
      </w:r>
      <w:r w:rsidR="007B682C" w:rsidRPr="00232C6E">
        <w:rPr>
          <w:rFonts w:ascii="Times New Roman" w:hAnsi="Times New Roman" w:cs="Times New Roman"/>
          <w:sz w:val="24"/>
          <w:szCs w:val="24"/>
        </w:rPr>
        <w:t>sowany do potrzeb i możliwości Mieszkańców.</w:t>
      </w:r>
      <w:r w:rsidR="00F21D91" w:rsidRPr="00232C6E">
        <w:rPr>
          <w:rFonts w:ascii="Times New Roman" w:hAnsi="Times New Roman" w:cs="Times New Roman"/>
          <w:sz w:val="24"/>
          <w:szCs w:val="24"/>
        </w:rPr>
        <w:t xml:space="preserve"> Łącznie w 2024r. </w:t>
      </w:r>
      <w:r w:rsidR="00232C6E" w:rsidRPr="00232C6E">
        <w:rPr>
          <w:rFonts w:ascii="Times New Roman" w:hAnsi="Times New Roman" w:cs="Times New Roman"/>
          <w:sz w:val="24"/>
          <w:szCs w:val="24"/>
        </w:rPr>
        <w:t xml:space="preserve"> z </w:t>
      </w:r>
      <w:r w:rsidR="00F21D91" w:rsidRPr="00232C6E">
        <w:rPr>
          <w:rFonts w:ascii="Times New Roman" w:hAnsi="Times New Roman" w:cs="Times New Roman"/>
          <w:sz w:val="24"/>
          <w:szCs w:val="24"/>
        </w:rPr>
        <w:t>zabiegów skorzystało 282</w:t>
      </w:r>
      <w:r w:rsidR="00285EDB" w:rsidRPr="00232C6E">
        <w:rPr>
          <w:rFonts w:ascii="Times New Roman" w:hAnsi="Times New Roman" w:cs="Times New Roman"/>
          <w:sz w:val="24"/>
          <w:szCs w:val="24"/>
        </w:rPr>
        <w:t xml:space="preserve"> Mieszkańców. </w:t>
      </w:r>
    </w:p>
    <w:p w14:paraId="0591E701" w14:textId="77777777" w:rsidR="00A57FB6" w:rsidRPr="00232C6E" w:rsidRDefault="00A57FB6" w:rsidP="00FF0F11">
      <w:pPr>
        <w:autoSpaceDE w:val="0"/>
        <w:autoSpaceDN w:val="0"/>
        <w:adjustRightInd w:val="0"/>
        <w:spacing w:after="0" w:line="276" w:lineRule="auto"/>
        <w:jc w:val="both"/>
        <w:rPr>
          <w:rFonts w:ascii="Times New Roman" w:hAnsi="Times New Roman" w:cs="Times New Roman"/>
          <w:sz w:val="24"/>
          <w:szCs w:val="24"/>
        </w:rPr>
      </w:pPr>
      <w:r w:rsidRPr="00232C6E">
        <w:rPr>
          <w:rFonts w:ascii="Times New Roman" w:hAnsi="Times New Roman" w:cs="Times New Roman"/>
          <w:sz w:val="24"/>
          <w:szCs w:val="24"/>
        </w:rPr>
        <w:t>Pomieszczenie</w:t>
      </w:r>
      <w:r w:rsidR="007B682C" w:rsidRPr="00232C6E">
        <w:rPr>
          <w:rFonts w:ascii="Times New Roman" w:hAnsi="Times New Roman" w:cs="Times New Roman"/>
          <w:sz w:val="24"/>
          <w:szCs w:val="24"/>
        </w:rPr>
        <w:t xml:space="preserve"> do rehabilitacji jest</w:t>
      </w:r>
      <w:r w:rsidRPr="00232C6E">
        <w:rPr>
          <w:rFonts w:ascii="Times New Roman" w:hAnsi="Times New Roman" w:cs="Times New Roman"/>
          <w:sz w:val="24"/>
          <w:szCs w:val="24"/>
        </w:rPr>
        <w:t xml:space="preserve"> wyposażone w nowoczesny sprzęt,</w:t>
      </w:r>
      <w:r w:rsidR="00F00E78" w:rsidRPr="00232C6E">
        <w:rPr>
          <w:rFonts w:ascii="Times New Roman" w:hAnsi="Times New Roman" w:cs="Times New Roman"/>
          <w:sz w:val="24"/>
          <w:szCs w:val="24"/>
        </w:rPr>
        <w:t xml:space="preserve"> </w:t>
      </w:r>
      <w:r w:rsidRPr="00232C6E">
        <w:rPr>
          <w:rFonts w:ascii="Times New Roman" w:hAnsi="Times New Roman" w:cs="Times New Roman"/>
          <w:sz w:val="24"/>
          <w:szCs w:val="24"/>
        </w:rPr>
        <w:t xml:space="preserve">w tym: uniwersalny gabinet usprawniania leczniczego UGUL, dwa rowery rehabilitacyjne, rotor mechaniczny do kończyn dolnych, rotor mechaniczny do kończyn górnych,  lampę </w:t>
      </w:r>
      <w:proofErr w:type="spellStart"/>
      <w:r w:rsidRPr="00232C6E">
        <w:rPr>
          <w:rFonts w:ascii="Times New Roman" w:hAnsi="Times New Roman" w:cs="Times New Roman"/>
          <w:sz w:val="24"/>
          <w:szCs w:val="24"/>
        </w:rPr>
        <w:t>solux</w:t>
      </w:r>
      <w:proofErr w:type="spellEnd"/>
      <w:r w:rsidRPr="00232C6E">
        <w:rPr>
          <w:rFonts w:ascii="Times New Roman" w:hAnsi="Times New Roman" w:cs="Times New Roman"/>
          <w:sz w:val="24"/>
          <w:szCs w:val="24"/>
        </w:rPr>
        <w:t>, aparat do terapii ultra</w:t>
      </w:r>
      <w:r w:rsidR="007B682C" w:rsidRPr="00232C6E">
        <w:rPr>
          <w:rFonts w:ascii="Times New Roman" w:hAnsi="Times New Roman" w:cs="Times New Roman"/>
          <w:sz w:val="24"/>
          <w:szCs w:val="24"/>
        </w:rPr>
        <w:t>dźwiękami, piłki gimnastyczne, materace, piłeczki do ćwiczeń</w:t>
      </w:r>
      <w:r w:rsidRPr="00232C6E">
        <w:rPr>
          <w:rFonts w:ascii="Times New Roman" w:hAnsi="Times New Roman" w:cs="Times New Roman"/>
          <w:sz w:val="24"/>
          <w:szCs w:val="24"/>
        </w:rPr>
        <w:t xml:space="preserve"> i masażu rąk, kozetkę.</w:t>
      </w:r>
    </w:p>
    <w:p w14:paraId="394FCC7D" w14:textId="6BAEF969" w:rsidR="007B682C" w:rsidRPr="00182696" w:rsidRDefault="00A57FB6" w:rsidP="00182696">
      <w:pPr>
        <w:spacing w:after="0" w:line="276" w:lineRule="auto"/>
        <w:ind w:firstLine="708"/>
        <w:jc w:val="both"/>
        <w:rPr>
          <w:rFonts w:ascii="Times New Roman" w:eastAsia="Times New Roman" w:hAnsi="Times New Roman" w:cs="Times New Roman"/>
          <w:sz w:val="24"/>
          <w:szCs w:val="24"/>
          <w:lang w:eastAsia="pl-PL"/>
        </w:rPr>
      </w:pPr>
      <w:r w:rsidRPr="00232C6E">
        <w:rPr>
          <w:rFonts w:ascii="Times New Roman" w:eastAsia="Times New Roman" w:hAnsi="Times New Roman" w:cs="Times New Roman"/>
          <w:sz w:val="24"/>
          <w:szCs w:val="24"/>
          <w:lang w:eastAsia="pl-PL"/>
        </w:rPr>
        <w:t>Mieszkańcom umożliwiało się ponadto, korzystanie z przysługujących na podstawie odrębnych przepisów świadczeń zdrowotnych  w postaci zaopatrzenia w niezbędny sprzęt rehabilitacyjny i ortopedyczny</w:t>
      </w:r>
      <w:r w:rsidR="00182696">
        <w:rPr>
          <w:rFonts w:ascii="Times New Roman" w:eastAsia="Times New Roman" w:hAnsi="Times New Roman" w:cs="Times New Roman"/>
          <w:sz w:val="24"/>
          <w:szCs w:val="24"/>
          <w:lang w:eastAsia="pl-PL"/>
        </w:rPr>
        <w:t>.</w:t>
      </w:r>
    </w:p>
    <w:p w14:paraId="6B6B9E91" w14:textId="77777777" w:rsidR="00613855" w:rsidRPr="00F21D91" w:rsidRDefault="00613855" w:rsidP="00232C6E">
      <w:pPr>
        <w:spacing w:after="0" w:line="276" w:lineRule="auto"/>
        <w:jc w:val="both"/>
        <w:rPr>
          <w:rFonts w:ascii="Times New Roman" w:eastAsia="Times New Roman" w:hAnsi="Times New Roman" w:cs="Times New Roman"/>
          <w:color w:val="C00000"/>
          <w:sz w:val="24"/>
          <w:szCs w:val="24"/>
          <w:lang w:eastAsia="pl-PL"/>
        </w:rPr>
      </w:pPr>
    </w:p>
    <w:p w14:paraId="4564A4F6" w14:textId="2CDC7566" w:rsidR="00AC13E4" w:rsidRPr="00232C6E" w:rsidRDefault="00F91A5E" w:rsidP="00FF0F11">
      <w:pPr>
        <w:spacing w:after="0" w:line="276" w:lineRule="auto"/>
        <w:jc w:val="both"/>
        <w:rPr>
          <w:rFonts w:ascii="Times New Roman" w:eastAsia="Times New Roman" w:hAnsi="Times New Roman" w:cs="Times New Roman"/>
          <w:b/>
          <w:sz w:val="24"/>
          <w:szCs w:val="24"/>
          <w:u w:val="single"/>
          <w:lang w:eastAsia="pl-PL"/>
        </w:rPr>
      </w:pPr>
      <w:r w:rsidRPr="00232C6E">
        <w:rPr>
          <w:rFonts w:ascii="Times New Roman" w:eastAsia="Times New Roman" w:hAnsi="Times New Roman" w:cs="Times New Roman"/>
          <w:b/>
          <w:sz w:val="24"/>
          <w:szCs w:val="24"/>
          <w:u w:val="single"/>
          <w:lang w:eastAsia="pl-PL"/>
        </w:rPr>
        <w:t>Zakup leków refundowanych, pełnopłatnych.</w:t>
      </w:r>
      <w:r w:rsidR="00232C6E" w:rsidRPr="00232C6E">
        <w:rPr>
          <w:rFonts w:ascii="Times New Roman" w:eastAsia="Times New Roman" w:hAnsi="Times New Roman" w:cs="Times New Roman"/>
          <w:b/>
          <w:sz w:val="24"/>
          <w:szCs w:val="24"/>
          <w:u w:val="single"/>
          <w:lang w:eastAsia="pl-PL"/>
        </w:rPr>
        <w:t xml:space="preserve"> </w:t>
      </w:r>
      <w:r w:rsidRPr="00232C6E">
        <w:rPr>
          <w:rFonts w:ascii="Times New Roman" w:eastAsia="Times New Roman" w:hAnsi="Times New Roman" w:cs="Times New Roman"/>
          <w:b/>
          <w:sz w:val="24"/>
          <w:szCs w:val="24"/>
          <w:u w:val="single"/>
          <w:lang w:eastAsia="pl-PL"/>
        </w:rPr>
        <w:t xml:space="preserve"> Realizacja zleceń na wyroby medyczne.</w:t>
      </w:r>
    </w:p>
    <w:p w14:paraId="41194B22" w14:textId="77777777" w:rsidR="0042326C" w:rsidRPr="00232C6E" w:rsidRDefault="0042326C" w:rsidP="00FF0F11">
      <w:pPr>
        <w:spacing w:after="0" w:line="276" w:lineRule="auto"/>
        <w:jc w:val="both"/>
        <w:rPr>
          <w:rFonts w:ascii="Times New Roman" w:eastAsia="Times New Roman" w:hAnsi="Times New Roman" w:cs="Times New Roman"/>
          <w:b/>
          <w:sz w:val="24"/>
          <w:szCs w:val="24"/>
          <w:u w:val="single"/>
          <w:lang w:eastAsia="pl-PL"/>
        </w:rPr>
      </w:pPr>
    </w:p>
    <w:p w14:paraId="0264220F" w14:textId="77777777" w:rsidR="00626D91" w:rsidRPr="00232C6E" w:rsidRDefault="009C6DC1" w:rsidP="00FF0F11">
      <w:pPr>
        <w:spacing w:after="0" w:line="276" w:lineRule="auto"/>
        <w:ind w:firstLine="708"/>
        <w:jc w:val="both"/>
        <w:rPr>
          <w:rFonts w:ascii="Times New Roman" w:eastAsia="Times New Roman" w:hAnsi="Times New Roman" w:cs="Times New Roman"/>
          <w:sz w:val="24"/>
          <w:szCs w:val="24"/>
          <w:lang w:eastAsia="pl-PL"/>
        </w:rPr>
      </w:pPr>
      <w:r w:rsidRPr="00232C6E">
        <w:rPr>
          <w:rFonts w:ascii="Times New Roman" w:eastAsia="Times New Roman" w:hAnsi="Times New Roman" w:cs="Times New Roman"/>
          <w:sz w:val="24"/>
          <w:szCs w:val="24"/>
          <w:lang w:eastAsia="pl-PL"/>
        </w:rPr>
        <w:t>Zgodnie z Ustawą</w:t>
      </w:r>
      <w:r w:rsidR="00626D91" w:rsidRPr="00232C6E">
        <w:rPr>
          <w:rFonts w:ascii="Times New Roman" w:eastAsia="Times New Roman" w:hAnsi="Times New Roman" w:cs="Times New Roman"/>
          <w:sz w:val="24"/>
          <w:szCs w:val="24"/>
          <w:lang w:eastAsia="pl-PL"/>
        </w:rPr>
        <w:t xml:space="preserve"> o pomocy społecznej Dom Pomocy Społecznej ponosi odpowiedzialno</w:t>
      </w:r>
      <w:r w:rsidR="00F91BFE" w:rsidRPr="00232C6E">
        <w:rPr>
          <w:rFonts w:ascii="Times New Roman" w:eastAsia="Times New Roman" w:hAnsi="Times New Roman" w:cs="Times New Roman"/>
          <w:sz w:val="24"/>
          <w:szCs w:val="24"/>
          <w:lang w:eastAsia="pl-PL"/>
        </w:rPr>
        <w:t>ść za zaopatrzenie mieszkańców w l</w:t>
      </w:r>
      <w:r w:rsidR="00626D91" w:rsidRPr="00232C6E">
        <w:rPr>
          <w:rFonts w:ascii="Times New Roman" w:eastAsia="Times New Roman" w:hAnsi="Times New Roman" w:cs="Times New Roman"/>
          <w:sz w:val="24"/>
          <w:szCs w:val="24"/>
          <w:lang w:eastAsia="pl-PL"/>
        </w:rPr>
        <w:t>eki, artykuły higieniczne, środki pomocnicze, przepisane przez lekarza, za od</w:t>
      </w:r>
      <w:r w:rsidR="00A51C15" w:rsidRPr="00232C6E">
        <w:rPr>
          <w:rFonts w:ascii="Times New Roman" w:eastAsia="Times New Roman" w:hAnsi="Times New Roman" w:cs="Times New Roman"/>
          <w:sz w:val="24"/>
          <w:szCs w:val="24"/>
          <w:lang w:eastAsia="pl-PL"/>
        </w:rPr>
        <w:t>płatnością ryczałtową lub ulgową</w:t>
      </w:r>
      <w:r w:rsidR="00626D91" w:rsidRPr="00232C6E">
        <w:rPr>
          <w:rFonts w:ascii="Times New Roman" w:eastAsia="Times New Roman" w:hAnsi="Times New Roman" w:cs="Times New Roman"/>
          <w:sz w:val="24"/>
          <w:szCs w:val="24"/>
          <w:lang w:eastAsia="pl-PL"/>
        </w:rPr>
        <w:t xml:space="preserve"> do wysokości limitu ceny. Odpłatnoś</w:t>
      </w:r>
      <w:r w:rsidRPr="00232C6E">
        <w:rPr>
          <w:rFonts w:ascii="Times New Roman" w:eastAsia="Times New Roman" w:hAnsi="Times New Roman" w:cs="Times New Roman"/>
          <w:sz w:val="24"/>
          <w:szCs w:val="24"/>
          <w:lang w:eastAsia="pl-PL"/>
        </w:rPr>
        <w:t>ć ponad wysokość limitu ponosi M</w:t>
      </w:r>
      <w:r w:rsidR="00626D91" w:rsidRPr="00232C6E">
        <w:rPr>
          <w:rFonts w:ascii="Times New Roman" w:eastAsia="Times New Roman" w:hAnsi="Times New Roman" w:cs="Times New Roman"/>
          <w:sz w:val="24"/>
          <w:szCs w:val="24"/>
          <w:lang w:eastAsia="pl-PL"/>
        </w:rPr>
        <w:t>ieszkaniec.</w:t>
      </w:r>
      <w:r w:rsidR="004D5E0F" w:rsidRPr="00232C6E">
        <w:rPr>
          <w:rFonts w:ascii="Times New Roman" w:eastAsia="Times New Roman" w:hAnsi="Times New Roman" w:cs="Times New Roman"/>
          <w:sz w:val="24"/>
          <w:szCs w:val="24"/>
          <w:lang w:eastAsia="pl-PL"/>
        </w:rPr>
        <w:t xml:space="preserve"> W ciągu roku 202</w:t>
      </w:r>
      <w:r w:rsidR="00920266" w:rsidRPr="00232C6E">
        <w:rPr>
          <w:rFonts w:ascii="Times New Roman" w:eastAsia="Times New Roman" w:hAnsi="Times New Roman" w:cs="Times New Roman"/>
          <w:sz w:val="24"/>
          <w:szCs w:val="24"/>
          <w:lang w:eastAsia="pl-PL"/>
        </w:rPr>
        <w:t>4 dwudziestu siedmiu</w:t>
      </w:r>
      <w:r w:rsidR="00F35974" w:rsidRPr="00232C6E">
        <w:rPr>
          <w:rFonts w:ascii="Times New Roman" w:eastAsia="Times New Roman" w:hAnsi="Times New Roman" w:cs="Times New Roman"/>
          <w:sz w:val="24"/>
          <w:szCs w:val="24"/>
          <w:lang w:eastAsia="pl-PL"/>
        </w:rPr>
        <w:t xml:space="preserve"> Mieszkańców </w:t>
      </w:r>
      <w:r w:rsidR="004D5E0F" w:rsidRPr="00232C6E">
        <w:rPr>
          <w:rFonts w:ascii="Times New Roman" w:eastAsia="Times New Roman" w:hAnsi="Times New Roman" w:cs="Times New Roman"/>
          <w:sz w:val="24"/>
          <w:szCs w:val="24"/>
          <w:lang w:eastAsia="pl-PL"/>
        </w:rPr>
        <w:t>korzyst</w:t>
      </w:r>
      <w:r w:rsidR="00F35974" w:rsidRPr="00232C6E">
        <w:rPr>
          <w:rFonts w:ascii="Times New Roman" w:eastAsia="Times New Roman" w:hAnsi="Times New Roman" w:cs="Times New Roman"/>
          <w:sz w:val="24"/>
          <w:szCs w:val="24"/>
          <w:lang w:eastAsia="pl-PL"/>
        </w:rPr>
        <w:t xml:space="preserve">ało ze </w:t>
      </w:r>
      <w:r w:rsidR="004D5E0F" w:rsidRPr="00232C6E">
        <w:rPr>
          <w:rFonts w:ascii="Times New Roman" w:eastAsia="Times New Roman" w:hAnsi="Times New Roman" w:cs="Times New Roman"/>
          <w:sz w:val="24"/>
          <w:szCs w:val="24"/>
          <w:lang w:eastAsia="pl-PL"/>
        </w:rPr>
        <w:t xml:space="preserve"> środków zaopatrzenia comiesięcznego (</w:t>
      </w:r>
      <w:proofErr w:type="spellStart"/>
      <w:r w:rsidR="004D5E0F" w:rsidRPr="00232C6E">
        <w:rPr>
          <w:rFonts w:ascii="Times New Roman" w:eastAsia="Times New Roman" w:hAnsi="Times New Roman" w:cs="Times New Roman"/>
          <w:sz w:val="24"/>
          <w:szCs w:val="24"/>
          <w:lang w:eastAsia="pl-PL"/>
        </w:rPr>
        <w:t>pieluchomajtki</w:t>
      </w:r>
      <w:proofErr w:type="spellEnd"/>
      <w:r w:rsidR="004D5E0F" w:rsidRPr="00232C6E">
        <w:rPr>
          <w:rFonts w:ascii="Times New Roman" w:eastAsia="Times New Roman" w:hAnsi="Times New Roman" w:cs="Times New Roman"/>
          <w:sz w:val="24"/>
          <w:szCs w:val="24"/>
          <w:lang w:eastAsia="pl-PL"/>
        </w:rPr>
        <w:t>, wkłady anatomiczne, majtki chłonne)</w:t>
      </w:r>
      <w:r w:rsidR="00F35974" w:rsidRPr="00232C6E">
        <w:rPr>
          <w:rFonts w:ascii="Times New Roman" w:eastAsia="Times New Roman" w:hAnsi="Times New Roman" w:cs="Times New Roman"/>
          <w:sz w:val="24"/>
          <w:szCs w:val="24"/>
          <w:lang w:eastAsia="pl-PL"/>
        </w:rPr>
        <w:t>.</w:t>
      </w:r>
      <w:r w:rsidR="004D5E0F" w:rsidRPr="00232C6E">
        <w:rPr>
          <w:rFonts w:ascii="Times New Roman" w:eastAsia="Times New Roman" w:hAnsi="Times New Roman" w:cs="Times New Roman"/>
          <w:sz w:val="24"/>
          <w:szCs w:val="24"/>
          <w:lang w:eastAsia="pl-PL"/>
        </w:rPr>
        <w:t xml:space="preserve"> </w:t>
      </w:r>
    </w:p>
    <w:p w14:paraId="567B5098" w14:textId="77777777" w:rsidR="00626D91" w:rsidRPr="00232C6E" w:rsidRDefault="00626D91" w:rsidP="00FF0F11">
      <w:pPr>
        <w:spacing w:after="0" w:line="276" w:lineRule="auto"/>
        <w:jc w:val="both"/>
        <w:rPr>
          <w:rFonts w:ascii="Times New Roman" w:eastAsia="Times New Roman" w:hAnsi="Times New Roman" w:cs="Times New Roman"/>
          <w:sz w:val="24"/>
          <w:szCs w:val="24"/>
          <w:lang w:eastAsia="pl-PL"/>
        </w:rPr>
      </w:pPr>
      <w:r w:rsidRPr="00232C6E">
        <w:rPr>
          <w:rFonts w:ascii="Times New Roman" w:eastAsia="Times New Roman" w:hAnsi="Times New Roman" w:cs="Times New Roman"/>
          <w:sz w:val="24"/>
          <w:szCs w:val="24"/>
          <w:lang w:eastAsia="pl-PL"/>
        </w:rPr>
        <w:t xml:space="preserve">Recepty na leki realizowane są w aptece w Nowym Mieście przez Kierownika Zespołu Pielęgniarsko- Opiekuńczo-Terapeutycznego. Każdorazowy  zakup leków dokonywany jest na imienne faktury, dla każdego mieszkańca indywidualnie. Na każdej fakturze za leki, </w:t>
      </w:r>
      <w:proofErr w:type="spellStart"/>
      <w:r w:rsidRPr="00232C6E">
        <w:rPr>
          <w:rFonts w:ascii="Times New Roman" w:eastAsia="Times New Roman" w:hAnsi="Times New Roman" w:cs="Times New Roman"/>
          <w:sz w:val="24"/>
          <w:szCs w:val="24"/>
          <w:lang w:eastAsia="pl-PL"/>
        </w:rPr>
        <w:t>pieluchomajtki</w:t>
      </w:r>
      <w:proofErr w:type="spellEnd"/>
      <w:r w:rsidRPr="00232C6E">
        <w:rPr>
          <w:rFonts w:ascii="Times New Roman" w:eastAsia="Times New Roman" w:hAnsi="Times New Roman" w:cs="Times New Roman"/>
          <w:sz w:val="24"/>
          <w:szCs w:val="24"/>
          <w:lang w:eastAsia="pl-PL"/>
        </w:rPr>
        <w:t xml:space="preserve"> dołączona jest specyfikacja - wyszczególnienie odpłatności dla DPS</w:t>
      </w:r>
      <w:r w:rsidRPr="00232C6E">
        <w:rPr>
          <w:rFonts w:ascii="Times New Roman" w:eastAsia="Times New Roman" w:hAnsi="Times New Roman" w:cs="Times New Roman"/>
          <w:sz w:val="24"/>
          <w:szCs w:val="24"/>
          <w:lang w:eastAsia="pl-PL"/>
        </w:rPr>
        <w:br/>
        <w:t xml:space="preserve"> i mieszkańca. Faktury </w:t>
      </w:r>
      <w:r w:rsidR="00FB0496" w:rsidRPr="00232C6E">
        <w:rPr>
          <w:rFonts w:ascii="Times New Roman" w:eastAsia="Times New Roman" w:hAnsi="Times New Roman" w:cs="Times New Roman"/>
          <w:sz w:val="24"/>
          <w:szCs w:val="24"/>
          <w:lang w:eastAsia="pl-PL"/>
        </w:rPr>
        <w:t>przekazane są do działu księgowego, a leki po sprawdzeniu umieszczone w gabinecie zabiegowym, w podpisanych pojemnikach, gdzie następnie są rozkładane</w:t>
      </w:r>
      <w:r w:rsidR="002E7C33" w:rsidRPr="00232C6E">
        <w:rPr>
          <w:rFonts w:ascii="Times New Roman" w:eastAsia="Times New Roman" w:hAnsi="Times New Roman" w:cs="Times New Roman"/>
          <w:sz w:val="24"/>
          <w:szCs w:val="24"/>
          <w:lang w:eastAsia="pl-PL"/>
        </w:rPr>
        <w:t xml:space="preserve"> </w:t>
      </w:r>
      <w:r w:rsidR="00FB0496" w:rsidRPr="00232C6E">
        <w:rPr>
          <w:rFonts w:ascii="Times New Roman" w:eastAsia="Times New Roman" w:hAnsi="Times New Roman" w:cs="Times New Roman"/>
          <w:sz w:val="24"/>
          <w:szCs w:val="24"/>
          <w:lang w:eastAsia="pl-PL"/>
        </w:rPr>
        <w:t>i podawane przez pielęgniarki.</w:t>
      </w:r>
    </w:p>
    <w:p w14:paraId="308B4F3D" w14:textId="5F2D1A0B" w:rsidR="00613855" w:rsidRDefault="00FB0496" w:rsidP="0094239C">
      <w:pPr>
        <w:spacing w:after="0" w:line="276" w:lineRule="auto"/>
        <w:jc w:val="both"/>
        <w:rPr>
          <w:rFonts w:ascii="Times New Roman" w:eastAsia="Times New Roman" w:hAnsi="Times New Roman" w:cs="Times New Roman"/>
          <w:sz w:val="24"/>
          <w:szCs w:val="24"/>
          <w:lang w:eastAsia="pl-PL"/>
        </w:rPr>
      </w:pPr>
      <w:r w:rsidRPr="00232C6E">
        <w:rPr>
          <w:rFonts w:ascii="Times New Roman" w:eastAsia="Times New Roman" w:hAnsi="Times New Roman" w:cs="Times New Roman"/>
          <w:sz w:val="24"/>
          <w:szCs w:val="24"/>
          <w:lang w:eastAsia="pl-PL"/>
        </w:rPr>
        <w:t>W wyjątkowych sytuacjach, kiedy mieszkaniec nie posiada własnych środków finansowych na pokrycie zakupu leków, DPS z własnego budżetu realizuje w 1</w:t>
      </w:r>
      <w:r w:rsidR="00A51C15" w:rsidRPr="00232C6E">
        <w:rPr>
          <w:rFonts w:ascii="Times New Roman" w:eastAsia="Times New Roman" w:hAnsi="Times New Roman" w:cs="Times New Roman"/>
          <w:sz w:val="24"/>
          <w:szCs w:val="24"/>
          <w:lang w:eastAsia="pl-PL"/>
        </w:rPr>
        <w:t xml:space="preserve">00 % recepty danego mieszkańca. </w:t>
      </w:r>
      <w:r w:rsidR="00F21D91" w:rsidRPr="00232C6E">
        <w:rPr>
          <w:rFonts w:ascii="Times New Roman" w:eastAsia="Times New Roman" w:hAnsi="Times New Roman" w:cs="Times New Roman"/>
          <w:sz w:val="24"/>
          <w:szCs w:val="24"/>
          <w:lang w:eastAsia="pl-PL"/>
        </w:rPr>
        <w:t>W 2024</w:t>
      </w:r>
      <w:r w:rsidR="004D5E0F" w:rsidRPr="00232C6E">
        <w:rPr>
          <w:rFonts w:ascii="Times New Roman" w:eastAsia="Times New Roman" w:hAnsi="Times New Roman" w:cs="Times New Roman"/>
          <w:sz w:val="24"/>
          <w:szCs w:val="24"/>
          <w:lang w:eastAsia="pl-PL"/>
        </w:rPr>
        <w:t xml:space="preserve">r. zgodnie ze zleceniem lekarskim, DPS z własnego budżetu pokrył koszt zakupu leków dla jednego mieszkańca. </w:t>
      </w:r>
    </w:p>
    <w:p w14:paraId="03F78422" w14:textId="77777777" w:rsidR="005D03FE" w:rsidRPr="00F91BFE" w:rsidRDefault="005D03FE" w:rsidP="0094239C">
      <w:pPr>
        <w:spacing w:after="0" w:line="276" w:lineRule="auto"/>
        <w:jc w:val="both"/>
        <w:rPr>
          <w:rFonts w:ascii="Times New Roman" w:eastAsia="Times New Roman" w:hAnsi="Times New Roman" w:cs="Times New Roman"/>
          <w:sz w:val="24"/>
          <w:szCs w:val="24"/>
          <w:lang w:eastAsia="pl-PL"/>
        </w:rPr>
      </w:pPr>
    </w:p>
    <w:p w14:paraId="0313B677" w14:textId="77777777" w:rsidR="00931F8A" w:rsidRPr="001E7EEC" w:rsidRDefault="00066F54" w:rsidP="002B6A44">
      <w:pPr>
        <w:pStyle w:val="Akapitzlist"/>
        <w:tabs>
          <w:tab w:val="left" w:pos="284"/>
        </w:tabs>
        <w:spacing w:after="0"/>
        <w:ind w:left="0"/>
        <w:jc w:val="both"/>
        <w:rPr>
          <w:rFonts w:ascii="Times New Roman" w:eastAsia="Times New Roman" w:hAnsi="Times New Roman" w:cs="Times New Roman"/>
          <w:b/>
          <w:sz w:val="24"/>
          <w:szCs w:val="24"/>
        </w:rPr>
      </w:pPr>
      <w:r w:rsidRPr="001E7EEC">
        <w:rPr>
          <w:rFonts w:ascii="Times New Roman" w:eastAsia="Times New Roman" w:hAnsi="Times New Roman" w:cs="Times New Roman"/>
          <w:b/>
          <w:sz w:val="24"/>
          <w:szCs w:val="24"/>
        </w:rPr>
        <w:t>POZIOM ZATRUDNIENIA</w:t>
      </w:r>
    </w:p>
    <w:p w14:paraId="264BACB4" w14:textId="77777777" w:rsidR="00931F8A" w:rsidRDefault="00931F8A" w:rsidP="00470CCD">
      <w:pPr>
        <w:spacing w:after="0" w:line="276" w:lineRule="auto"/>
        <w:ind w:firstLine="708"/>
        <w:jc w:val="both"/>
        <w:rPr>
          <w:rFonts w:ascii="Times New Roman" w:eastAsia="Times New Roman" w:hAnsi="Times New Roman" w:cs="Times New Roman"/>
          <w:sz w:val="24"/>
          <w:szCs w:val="24"/>
          <w:lang w:eastAsia="pl-PL"/>
        </w:rPr>
      </w:pPr>
      <w:r w:rsidRPr="001E7EEC">
        <w:rPr>
          <w:rFonts w:ascii="Times New Roman" w:eastAsia="Times New Roman" w:hAnsi="Times New Roman" w:cs="Times New Roman"/>
          <w:sz w:val="24"/>
          <w:szCs w:val="24"/>
          <w:lang w:eastAsia="pl-PL"/>
        </w:rPr>
        <w:t>Stan zatrudnienia wszystkich pracowników posiadających umowy o pracę na dzień  31.12.202</w:t>
      </w:r>
      <w:r w:rsidR="00C5214B" w:rsidRPr="001E7EEC">
        <w:rPr>
          <w:rFonts w:ascii="Times New Roman" w:eastAsia="Times New Roman" w:hAnsi="Times New Roman" w:cs="Times New Roman"/>
          <w:sz w:val="24"/>
          <w:szCs w:val="24"/>
          <w:lang w:eastAsia="pl-PL"/>
        </w:rPr>
        <w:t>4</w:t>
      </w:r>
      <w:r w:rsidRPr="001E7EEC">
        <w:rPr>
          <w:rFonts w:ascii="Times New Roman" w:eastAsia="Times New Roman" w:hAnsi="Times New Roman" w:cs="Times New Roman"/>
          <w:sz w:val="24"/>
          <w:szCs w:val="24"/>
          <w:lang w:eastAsia="pl-PL"/>
        </w:rPr>
        <w:t xml:space="preserve"> roku wyniósł:  </w:t>
      </w:r>
      <w:r w:rsidRPr="001E7EEC">
        <w:rPr>
          <w:rFonts w:ascii="Times New Roman" w:eastAsia="Times New Roman" w:hAnsi="Times New Roman" w:cs="Times New Roman"/>
          <w:b/>
          <w:sz w:val="24"/>
          <w:szCs w:val="24"/>
          <w:lang w:eastAsia="pl-PL"/>
        </w:rPr>
        <w:t>3</w:t>
      </w:r>
      <w:r w:rsidR="002E7C33" w:rsidRPr="001E7EEC">
        <w:rPr>
          <w:rFonts w:ascii="Times New Roman" w:eastAsia="Times New Roman" w:hAnsi="Times New Roman" w:cs="Times New Roman"/>
          <w:b/>
          <w:sz w:val="24"/>
          <w:szCs w:val="24"/>
          <w:lang w:eastAsia="pl-PL"/>
        </w:rPr>
        <w:t>8</w:t>
      </w:r>
      <w:r w:rsidRPr="001E7EEC">
        <w:rPr>
          <w:rFonts w:ascii="Times New Roman" w:eastAsia="Times New Roman" w:hAnsi="Times New Roman" w:cs="Times New Roman"/>
          <w:b/>
          <w:sz w:val="24"/>
          <w:szCs w:val="24"/>
          <w:lang w:eastAsia="pl-PL"/>
        </w:rPr>
        <w:t xml:space="preserve"> osób, </w:t>
      </w:r>
      <w:r w:rsidRPr="001E7EEC">
        <w:rPr>
          <w:rFonts w:ascii="Times New Roman" w:eastAsia="Times New Roman" w:hAnsi="Times New Roman" w:cs="Times New Roman"/>
          <w:bCs/>
          <w:sz w:val="24"/>
          <w:szCs w:val="24"/>
          <w:lang w:eastAsia="pl-PL"/>
        </w:rPr>
        <w:t>co stanowi</w:t>
      </w:r>
      <w:r w:rsidRPr="001E7EEC">
        <w:rPr>
          <w:rFonts w:ascii="Times New Roman" w:eastAsia="Times New Roman" w:hAnsi="Times New Roman" w:cs="Times New Roman"/>
          <w:b/>
          <w:sz w:val="24"/>
          <w:szCs w:val="24"/>
          <w:lang w:eastAsia="pl-PL"/>
        </w:rPr>
        <w:t xml:space="preserve">  3</w:t>
      </w:r>
      <w:r w:rsidR="002E7C33" w:rsidRPr="001E7EEC">
        <w:rPr>
          <w:rFonts w:ascii="Times New Roman" w:eastAsia="Times New Roman" w:hAnsi="Times New Roman" w:cs="Times New Roman"/>
          <w:b/>
          <w:sz w:val="24"/>
          <w:szCs w:val="24"/>
          <w:lang w:eastAsia="pl-PL"/>
        </w:rPr>
        <w:t>6,88</w:t>
      </w:r>
      <w:r w:rsidRPr="001E7EEC">
        <w:rPr>
          <w:rFonts w:ascii="Times New Roman" w:eastAsia="Times New Roman" w:hAnsi="Times New Roman" w:cs="Times New Roman"/>
          <w:b/>
          <w:sz w:val="24"/>
          <w:szCs w:val="24"/>
          <w:lang w:eastAsia="pl-PL"/>
        </w:rPr>
        <w:t xml:space="preserve"> etaty.</w:t>
      </w:r>
      <w:r w:rsidRPr="001E7EEC">
        <w:rPr>
          <w:rFonts w:ascii="Times New Roman" w:eastAsia="Times New Roman" w:hAnsi="Times New Roman" w:cs="Times New Roman"/>
          <w:sz w:val="24"/>
          <w:szCs w:val="24"/>
          <w:lang w:eastAsia="pl-PL"/>
        </w:rPr>
        <w:t xml:space="preserve"> Na podstawie Statutu Domu Pomocy Społecznej w Karolinowie, Regulaminu Organizacyjnego oraz Rozporządzenia Rady Ministrów w sprawie wynagradzania pracowników samorządowych, w Domu Pomocy Społecznej w Karolinowie, realizację zadań związanych z funkcjonowaniem placówki zapewnia kadra pracownicza, skupiona w niżej wymienionych</w:t>
      </w:r>
      <w:r>
        <w:rPr>
          <w:rFonts w:ascii="Times New Roman" w:eastAsia="Times New Roman" w:hAnsi="Times New Roman" w:cs="Times New Roman"/>
          <w:sz w:val="24"/>
          <w:szCs w:val="24"/>
          <w:lang w:eastAsia="pl-PL"/>
        </w:rPr>
        <w:t xml:space="preserve"> działach/zespołach:</w:t>
      </w:r>
    </w:p>
    <w:p w14:paraId="646E6215" w14:textId="77777777" w:rsidR="00232C6E" w:rsidRDefault="00232C6E" w:rsidP="00F740A5">
      <w:pPr>
        <w:spacing w:after="0" w:line="276" w:lineRule="auto"/>
        <w:rPr>
          <w:rFonts w:ascii="Times New Roman" w:eastAsia="Times New Roman" w:hAnsi="Times New Roman" w:cs="Times New Roman"/>
          <w:sz w:val="24"/>
          <w:szCs w:val="24"/>
          <w:lang w:eastAsia="pl-PL"/>
        </w:rPr>
      </w:pPr>
    </w:p>
    <w:p w14:paraId="4DFE856C" w14:textId="77777777" w:rsidR="00F740A5" w:rsidRPr="005D03FE" w:rsidRDefault="00F740A5" w:rsidP="00F740A5">
      <w:pPr>
        <w:spacing w:after="0" w:line="276" w:lineRule="auto"/>
        <w:rPr>
          <w:rFonts w:ascii="Times New Roman" w:eastAsia="Times New Roman" w:hAnsi="Times New Roman" w:cs="Times New Roman"/>
          <w:sz w:val="24"/>
          <w:szCs w:val="24"/>
          <w:lang w:eastAsia="pl-PL"/>
        </w:rPr>
      </w:pPr>
      <w:r w:rsidRPr="005D03FE">
        <w:rPr>
          <w:rFonts w:ascii="Times New Roman" w:eastAsia="Times New Roman" w:hAnsi="Times New Roman" w:cs="Times New Roman"/>
          <w:b/>
          <w:sz w:val="20"/>
          <w:szCs w:val="24"/>
          <w:lang w:eastAsia="pl-PL"/>
        </w:rPr>
        <w:t>Dyrektor</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0"/>
        <w:gridCol w:w="1557"/>
        <w:gridCol w:w="1559"/>
        <w:gridCol w:w="2829"/>
      </w:tblGrid>
      <w:tr w:rsidR="005D03FE" w:rsidRPr="005D03FE" w14:paraId="030D78A2" w14:textId="77777777" w:rsidTr="00F740A5">
        <w:tc>
          <w:tcPr>
            <w:tcW w:w="3400" w:type="dxa"/>
            <w:vMerge w:val="restart"/>
            <w:tcBorders>
              <w:top w:val="single" w:sz="4" w:space="0" w:color="auto"/>
              <w:left w:val="single" w:sz="4" w:space="0" w:color="auto"/>
              <w:bottom w:val="single" w:sz="4" w:space="0" w:color="auto"/>
              <w:right w:val="single" w:sz="4" w:space="0" w:color="auto"/>
            </w:tcBorders>
            <w:hideMark/>
          </w:tcPr>
          <w:p w14:paraId="38514D56" w14:textId="77777777" w:rsidR="00F740A5" w:rsidRPr="005D03FE" w:rsidRDefault="00F740A5" w:rsidP="00F740A5">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Stanowisko</w:t>
            </w:r>
          </w:p>
        </w:tc>
        <w:tc>
          <w:tcPr>
            <w:tcW w:w="3116" w:type="dxa"/>
            <w:gridSpan w:val="2"/>
            <w:tcBorders>
              <w:top w:val="single" w:sz="4" w:space="0" w:color="auto"/>
              <w:left w:val="single" w:sz="4" w:space="0" w:color="auto"/>
              <w:bottom w:val="single" w:sz="4" w:space="0" w:color="auto"/>
              <w:right w:val="single" w:sz="4" w:space="0" w:color="auto"/>
            </w:tcBorders>
            <w:hideMark/>
          </w:tcPr>
          <w:p w14:paraId="2210B290" w14:textId="77777777" w:rsidR="00F740A5" w:rsidRPr="005D03FE" w:rsidRDefault="00F740A5" w:rsidP="00F740A5">
            <w:pPr>
              <w:keepNext/>
              <w:tabs>
                <w:tab w:val="left" w:pos="708"/>
              </w:tabs>
              <w:spacing w:after="0"/>
              <w:jc w:val="center"/>
              <w:outlineLvl w:val="1"/>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Liczba     zatrudnionych</w:t>
            </w:r>
          </w:p>
        </w:tc>
        <w:tc>
          <w:tcPr>
            <w:tcW w:w="2829" w:type="dxa"/>
            <w:vMerge w:val="restart"/>
            <w:tcBorders>
              <w:top w:val="single" w:sz="4" w:space="0" w:color="auto"/>
              <w:left w:val="single" w:sz="4" w:space="0" w:color="auto"/>
              <w:bottom w:val="single" w:sz="4" w:space="0" w:color="auto"/>
              <w:right w:val="single" w:sz="4" w:space="0" w:color="auto"/>
            </w:tcBorders>
          </w:tcPr>
          <w:p w14:paraId="759EFB60" w14:textId="77777777" w:rsidR="00F740A5" w:rsidRPr="005D03FE" w:rsidRDefault="00F740A5" w:rsidP="00F740A5">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Wykształcenie</w:t>
            </w:r>
          </w:p>
          <w:p w14:paraId="6F1E9380" w14:textId="77777777" w:rsidR="00F740A5" w:rsidRPr="005D03FE" w:rsidRDefault="00F740A5" w:rsidP="00F740A5">
            <w:pPr>
              <w:spacing w:after="0"/>
              <w:jc w:val="center"/>
              <w:rPr>
                <w:rFonts w:ascii="Times New Roman" w:eastAsia="Times New Roman" w:hAnsi="Times New Roman" w:cs="Times New Roman"/>
                <w:sz w:val="20"/>
                <w:szCs w:val="20"/>
              </w:rPr>
            </w:pPr>
          </w:p>
        </w:tc>
      </w:tr>
      <w:tr w:rsidR="005D03FE" w:rsidRPr="005D03FE" w14:paraId="294C28C0" w14:textId="77777777" w:rsidTr="00F740A5">
        <w:tc>
          <w:tcPr>
            <w:tcW w:w="3400" w:type="dxa"/>
            <w:vMerge/>
            <w:tcBorders>
              <w:top w:val="single" w:sz="4" w:space="0" w:color="auto"/>
              <w:left w:val="single" w:sz="4" w:space="0" w:color="auto"/>
              <w:bottom w:val="single" w:sz="4" w:space="0" w:color="auto"/>
              <w:right w:val="single" w:sz="4" w:space="0" w:color="auto"/>
            </w:tcBorders>
            <w:vAlign w:val="center"/>
            <w:hideMark/>
          </w:tcPr>
          <w:p w14:paraId="36D99E51" w14:textId="77777777" w:rsidR="00F740A5" w:rsidRPr="005D03FE" w:rsidRDefault="00F740A5" w:rsidP="00F740A5">
            <w:pPr>
              <w:spacing w:after="0" w:line="256" w:lineRule="auto"/>
              <w:rPr>
                <w:rFonts w:ascii="Times New Roman" w:eastAsia="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hideMark/>
          </w:tcPr>
          <w:p w14:paraId="559B5D7F" w14:textId="77777777" w:rsidR="00F740A5" w:rsidRPr="005D03FE" w:rsidRDefault="00F740A5" w:rsidP="00F740A5">
            <w:pPr>
              <w:keepNext/>
              <w:tabs>
                <w:tab w:val="left" w:pos="708"/>
              </w:tabs>
              <w:spacing w:after="0"/>
              <w:jc w:val="center"/>
              <w:outlineLvl w:val="1"/>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osoby</w:t>
            </w:r>
          </w:p>
        </w:tc>
        <w:tc>
          <w:tcPr>
            <w:tcW w:w="1559" w:type="dxa"/>
            <w:tcBorders>
              <w:top w:val="single" w:sz="4" w:space="0" w:color="auto"/>
              <w:left w:val="single" w:sz="4" w:space="0" w:color="auto"/>
              <w:bottom w:val="single" w:sz="4" w:space="0" w:color="auto"/>
              <w:right w:val="single" w:sz="4" w:space="0" w:color="auto"/>
            </w:tcBorders>
            <w:hideMark/>
          </w:tcPr>
          <w:p w14:paraId="445EBA56" w14:textId="77777777" w:rsidR="00F740A5" w:rsidRPr="005D03FE" w:rsidRDefault="00F740A5" w:rsidP="00F740A5">
            <w:pPr>
              <w:keepNext/>
              <w:tabs>
                <w:tab w:val="left" w:pos="708"/>
              </w:tabs>
              <w:spacing w:after="0"/>
              <w:jc w:val="center"/>
              <w:outlineLvl w:val="1"/>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etaty</w:t>
            </w: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011F4FFC" w14:textId="77777777" w:rsidR="00F740A5" w:rsidRPr="005D03FE" w:rsidRDefault="00F740A5" w:rsidP="00F740A5">
            <w:pPr>
              <w:spacing w:after="0" w:line="256" w:lineRule="auto"/>
              <w:rPr>
                <w:rFonts w:ascii="Times New Roman" w:eastAsia="Times New Roman" w:hAnsi="Times New Roman" w:cs="Times New Roman"/>
                <w:sz w:val="20"/>
                <w:szCs w:val="20"/>
              </w:rPr>
            </w:pPr>
          </w:p>
        </w:tc>
      </w:tr>
      <w:tr w:rsidR="005D03FE" w:rsidRPr="005D03FE" w14:paraId="5223B554" w14:textId="77777777" w:rsidTr="00F740A5">
        <w:trPr>
          <w:trHeight w:val="294"/>
        </w:trPr>
        <w:tc>
          <w:tcPr>
            <w:tcW w:w="3400" w:type="dxa"/>
            <w:tcBorders>
              <w:top w:val="single" w:sz="4" w:space="0" w:color="auto"/>
              <w:left w:val="single" w:sz="4" w:space="0" w:color="auto"/>
              <w:bottom w:val="single" w:sz="4" w:space="0" w:color="auto"/>
              <w:right w:val="single" w:sz="4" w:space="0" w:color="auto"/>
            </w:tcBorders>
            <w:hideMark/>
          </w:tcPr>
          <w:p w14:paraId="69C41C0D" w14:textId="77777777" w:rsidR="00F740A5" w:rsidRPr="005D03FE" w:rsidRDefault="00F740A5" w:rsidP="00F740A5">
            <w:pPr>
              <w:tabs>
                <w:tab w:val="left" w:pos="1560"/>
              </w:tabs>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Dyrektor</w:t>
            </w:r>
          </w:p>
        </w:tc>
        <w:tc>
          <w:tcPr>
            <w:tcW w:w="1557" w:type="dxa"/>
            <w:tcBorders>
              <w:top w:val="single" w:sz="4" w:space="0" w:color="auto"/>
              <w:left w:val="single" w:sz="4" w:space="0" w:color="auto"/>
              <w:bottom w:val="single" w:sz="4" w:space="0" w:color="auto"/>
              <w:right w:val="single" w:sz="4" w:space="0" w:color="auto"/>
            </w:tcBorders>
            <w:hideMark/>
          </w:tcPr>
          <w:p w14:paraId="2374FCF2" w14:textId="77777777" w:rsidR="00F740A5" w:rsidRPr="005D03FE" w:rsidRDefault="00F740A5" w:rsidP="00F740A5">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14:paraId="5A18A661" w14:textId="77777777" w:rsidR="00F740A5" w:rsidRPr="005D03FE" w:rsidRDefault="00F740A5" w:rsidP="00F740A5">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2829" w:type="dxa"/>
            <w:tcBorders>
              <w:top w:val="single" w:sz="4" w:space="0" w:color="auto"/>
              <w:left w:val="single" w:sz="4" w:space="0" w:color="auto"/>
              <w:bottom w:val="single" w:sz="4" w:space="0" w:color="auto"/>
              <w:right w:val="single" w:sz="4" w:space="0" w:color="auto"/>
            </w:tcBorders>
            <w:hideMark/>
          </w:tcPr>
          <w:p w14:paraId="7EB3C89A" w14:textId="77777777" w:rsidR="00F740A5" w:rsidRPr="005D03FE" w:rsidRDefault="00F740A5" w:rsidP="00F740A5">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wyższe mgr</w:t>
            </w:r>
          </w:p>
        </w:tc>
      </w:tr>
      <w:tr w:rsidR="00F740A5" w:rsidRPr="005D03FE" w14:paraId="721743B2" w14:textId="77777777" w:rsidTr="00F740A5">
        <w:tc>
          <w:tcPr>
            <w:tcW w:w="3400" w:type="dxa"/>
            <w:tcBorders>
              <w:top w:val="single" w:sz="4" w:space="0" w:color="auto"/>
              <w:left w:val="single" w:sz="4" w:space="0" w:color="auto"/>
              <w:bottom w:val="single" w:sz="4" w:space="0" w:color="auto"/>
              <w:right w:val="single" w:sz="4" w:space="0" w:color="auto"/>
            </w:tcBorders>
            <w:hideMark/>
          </w:tcPr>
          <w:p w14:paraId="3EF03B3F" w14:textId="77777777" w:rsidR="00F740A5" w:rsidRPr="005D03FE" w:rsidRDefault="00F740A5" w:rsidP="00F740A5">
            <w:pPr>
              <w:keepNext/>
              <w:tabs>
                <w:tab w:val="left" w:pos="708"/>
              </w:tabs>
              <w:spacing w:after="0"/>
              <w:jc w:val="both"/>
              <w:outlineLvl w:val="1"/>
              <w:rPr>
                <w:rFonts w:ascii="Times New Roman" w:eastAsia="Times New Roman" w:hAnsi="Times New Roman" w:cs="Times New Roman"/>
                <w:b/>
                <w:sz w:val="20"/>
                <w:szCs w:val="20"/>
              </w:rPr>
            </w:pPr>
            <w:r w:rsidRPr="005D03FE">
              <w:rPr>
                <w:rFonts w:ascii="Times New Roman" w:eastAsia="Times New Roman" w:hAnsi="Times New Roman" w:cs="Times New Roman"/>
                <w:b/>
                <w:sz w:val="20"/>
                <w:szCs w:val="20"/>
              </w:rPr>
              <w:t>Liczba zatrudnionych w dziale</w:t>
            </w:r>
          </w:p>
        </w:tc>
        <w:tc>
          <w:tcPr>
            <w:tcW w:w="1557" w:type="dxa"/>
            <w:tcBorders>
              <w:top w:val="single" w:sz="4" w:space="0" w:color="auto"/>
              <w:left w:val="single" w:sz="4" w:space="0" w:color="auto"/>
              <w:bottom w:val="single" w:sz="4" w:space="0" w:color="auto"/>
              <w:right w:val="single" w:sz="4" w:space="0" w:color="auto"/>
            </w:tcBorders>
            <w:hideMark/>
          </w:tcPr>
          <w:p w14:paraId="211DB0A9" w14:textId="77777777" w:rsidR="00F740A5" w:rsidRPr="005D03FE" w:rsidRDefault="00F740A5" w:rsidP="00F740A5">
            <w:pPr>
              <w:spacing w:after="0"/>
              <w:jc w:val="center"/>
              <w:rPr>
                <w:rFonts w:ascii="Times New Roman" w:eastAsia="Times New Roman" w:hAnsi="Times New Roman" w:cs="Times New Roman"/>
                <w:b/>
                <w:sz w:val="20"/>
                <w:szCs w:val="20"/>
              </w:rPr>
            </w:pPr>
            <w:r w:rsidRPr="005D03FE">
              <w:rPr>
                <w:rFonts w:ascii="Times New Roman" w:eastAsia="Times New Roman" w:hAnsi="Times New Roman" w:cs="Times New Roman"/>
                <w:b/>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14:paraId="0B0F15E5" w14:textId="77777777" w:rsidR="00F740A5" w:rsidRPr="005D03FE" w:rsidRDefault="00F740A5" w:rsidP="00F740A5">
            <w:pPr>
              <w:spacing w:after="0"/>
              <w:jc w:val="center"/>
              <w:rPr>
                <w:rFonts w:ascii="Times New Roman" w:eastAsia="Times New Roman" w:hAnsi="Times New Roman" w:cs="Times New Roman"/>
                <w:b/>
                <w:sz w:val="20"/>
                <w:szCs w:val="20"/>
              </w:rPr>
            </w:pPr>
            <w:r w:rsidRPr="005D03FE">
              <w:rPr>
                <w:rFonts w:ascii="Times New Roman" w:eastAsia="Times New Roman" w:hAnsi="Times New Roman" w:cs="Times New Roman"/>
                <w:b/>
                <w:sz w:val="20"/>
                <w:szCs w:val="20"/>
              </w:rPr>
              <w:t>1</w:t>
            </w:r>
          </w:p>
        </w:tc>
        <w:tc>
          <w:tcPr>
            <w:tcW w:w="2829" w:type="dxa"/>
            <w:tcBorders>
              <w:top w:val="single" w:sz="4" w:space="0" w:color="auto"/>
              <w:left w:val="single" w:sz="4" w:space="0" w:color="auto"/>
              <w:bottom w:val="single" w:sz="4" w:space="0" w:color="auto"/>
              <w:right w:val="single" w:sz="4" w:space="0" w:color="auto"/>
            </w:tcBorders>
          </w:tcPr>
          <w:p w14:paraId="5CC7A524" w14:textId="77777777" w:rsidR="00F740A5" w:rsidRPr="005D03FE" w:rsidRDefault="00F740A5" w:rsidP="00F740A5">
            <w:pPr>
              <w:spacing w:after="0"/>
              <w:rPr>
                <w:rFonts w:ascii="Times New Roman" w:eastAsia="Times New Roman" w:hAnsi="Times New Roman" w:cs="Times New Roman"/>
                <w:sz w:val="20"/>
                <w:szCs w:val="20"/>
              </w:rPr>
            </w:pPr>
          </w:p>
        </w:tc>
      </w:tr>
    </w:tbl>
    <w:p w14:paraId="018CF9E8" w14:textId="77777777" w:rsidR="00F740A5" w:rsidRPr="005D03FE" w:rsidRDefault="00F740A5" w:rsidP="004C3E1A">
      <w:pPr>
        <w:spacing w:after="0" w:line="276" w:lineRule="auto"/>
        <w:rPr>
          <w:rFonts w:ascii="Times New Roman" w:eastAsia="Times New Roman" w:hAnsi="Times New Roman" w:cs="Times New Roman"/>
          <w:b/>
          <w:sz w:val="20"/>
          <w:szCs w:val="20"/>
          <w:lang w:eastAsia="pl-PL"/>
        </w:rPr>
      </w:pPr>
    </w:p>
    <w:p w14:paraId="185BDEAC" w14:textId="77777777" w:rsidR="00F740A5" w:rsidRPr="005D03FE" w:rsidRDefault="00F740A5" w:rsidP="004C3E1A">
      <w:pPr>
        <w:spacing w:after="0" w:line="276" w:lineRule="auto"/>
        <w:rPr>
          <w:rFonts w:ascii="Times New Roman" w:eastAsia="Times New Roman" w:hAnsi="Times New Roman" w:cs="Times New Roman"/>
          <w:b/>
          <w:sz w:val="20"/>
          <w:szCs w:val="20"/>
          <w:lang w:eastAsia="pl-PL"/>
        </w:rPr>
      </w:pPr>
    </w:p>
    <w:p w14:paraId="177A3877" w14:textId="77777777" w:rsidR="00931F8A" w:rsidRPr="005D03FE" w:rsidRDefault="004C3E1A" w:rsidP="004C3E1A">
      <w:pPr>
        <w:spacing w:after="0" w:line="276" w:lineRule="auto"/>
        <w:rPr>
          <w:rFonts w:ascii="Times New Roman" w:eastAsia="Times New Roman" w:hAnsi="Times New Roman" w:cs="Times New Roman"/>
          <w:b/>
          <w:sz w:val="20"/>
          <w:szCs w:val="20"/>
          <w:lang w:eastAsia="pl-PL"/>
        </w:rPr>
      </w:pPr>
      <w:r w:rsidRPr="005D03FE">
        <w:rPr>
          <w:rFonts w:ascii="Times New Roman" w:eastAsia="Times New Roman" w:hAnsi="Times New Roman" w:cs="Times New Roman"/>
          <w:b/>
          <w:sz w:val="20"/>
          <w:szCs w:val="20"/>
          <w:lang w:eastAsia="pl-PL"/>
        </w:rPr>
        <w:t>Dział  Finansowo – Księgowy</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0"/>
        <w:gridCol w:w="1557"/>
        <w:gridCol w:w="1559"/>
        <w:gridCol w:w="2829"/>
      </w:tblGrid>
      <w:tr w:rsidR="005D03FE" w:rsidRPr="005D03FE" w14:paraId="35059859" w14:textId="77777777" w:rsidTr="00FF0F11">
        <w:tc>
          <w:tcPr>
            <w:tcW w:w="3400" w:type="dxa"/>
            <w:vMerge w:val="restart"/>
            <w:tcBorders>
              <w:top w:val="single" w:sz="4" w:space="0" w:color="auto"/>
              <w:left w:val="single" w:sz="4" w:space="0" w:color="auto"/>
              <w:bottom w:val="single" w:sz="4" w:space="0" w:color="auto"/>
              <w:right w:val="single" w:sz="4" w:space="0" w:color="auto"/>
            </w:tcBorders>
            <w:hideMark/>
          </w:tcPr>
          <w:p w14:paraId="46D4F340"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Stanowisko</w:t>
            </w:r>
          </w:p>
        </w:tc>
        <w:tc>
          <w:tcPr>
            <w:tcW w:w="3116" w:type="dxa"/>
            <w:gridSpan w:val="2"/>
            <w:tcBorders>
              <w:top w:val="single" w:sz="4" w:space="0" w:color="auto"/>
              <w:left w:val="single" w:sz="4" w:space="0" w:color="auto"/>
              <w:bottom w:val="single" w:sz="4" w:space="0" w:color="auto"/>
              <w:right w:val="single" w:sz="4" w:space="0" w:color="auto"/>
            </w:tcBorders>
            <w:hideMark/>
          </w:tcPr>
          <w:p w14:paraId="7284C16A" w14:textId="77777777" w:rsidR="00931F8A" w:rsidRPr="005D03FE" w:rsidRDefault="00931F8A" w:rsidP="009076BC">
            <w:pPr>
              <w:keepNext/>
              <w:tabs>
                <w:tab w:val="left" w:pos="708"/>
              </w:tabs>
              <w:spacing w:after="0"/>
              <w:jc w:val="center"/>
              <w:outlineLvl w:val="1"/>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Liczba     zatrudnionych</w:t>
            </w:r>
          </w:p>
        </w:tc>
        <w:tc>
          <w:tcPr>
            <w:tcW w:w="2829" w:type="dxa"/>
            <w:vMerge w:val="restart"/>
            <w:tcBorders>
              <w:top w:val="single" w:sz="4" w:space="0" w:color="auto"/>
              <w:left w:val="single" w:sz="4" w:space="0" w:color="auto"/>
              <w:bottom w:val="single" w:sz="4" w:space="0" w:color="auto"/>
              <w:right w:val="single" w:sz="4" w:space="0" w:color="auto"/>
            </w:tcBorders>
          </w:tcPr>
          <w:p w14:paraId="69FCFBE3"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Wykształcenie</w:t>
            </w:r>
          </w:p>
          <w:p w14:paraId="29582163" w14:textId="77777777" w:rsidR="00931F8A" w:rsidRPr="005D03FE" w:rsidRDefault="00931F8A" w:rsidP="009076BC">
            <w:pPr>
              <w:spacing w:after="0"/>
              <w:jc w:val="center"/>
              <w:rPr>
                <w:rFonts w:ascii="Times New Roman" w:eastAsia="Times New Roman" w:hAnsi="Times New Roman" w:cs="Times New Roman"/>
                <w:sz w:val="20"/>
                <w:szCs w:val="20"/>
              </w:rPr>
            </w:pPr>
          </w:p>
        </w:tc>
      </w:tr>
      <w:tr w:rsidR="005D03FE" w:rsidRPr="005D03FE" w14:paraId="2B7AF543" w14:textId="77777777" w:rsidTr="00FF0F11">
        <w:tc>
          <w:tcPr>
            <w:tcW w:w="3400" w:type="dxa"/>
            <w:vMerge/>
            <w:tcBorders>
              <w:top w:val="single" w:sz="4" w:space="0" w:color="auto"/>
              <w:left w:val="single" w:sz="4" w:space="0" w:color="auto"/>
              <w:bottom w:val="single" w:sz="4" w:space="0" w:color="auto"/>
              <w:right w:val="single" w:sz="4" w:space="0" w:color="auto"/>
            </w:tcBorders>
            <w:vAlign w:val="center"/>
            <w:hideMark/>
          </w:tcPr>
          <w:p w14:paraId="32B26FD1" w14:textId="77777777" w:rsidR="00931F8A" w:rsidRPr="005D03FE" w:rsidRDefault="00931F8A" w:rsidP="009076BC">
            <w:pPr>
              <w:spacing w:after="0" w:line="256" w:lineRule="auto"/>
              <w:rPr>
                <w:rFonts w:ascii="Times New Roman" w:eastAsia="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hideMark/>
          </w:tcPr>
          <w:p w14:paraId="02786478" w14:textId="77777777" w:rsidR="00931F8A" w:rsidRPr="005D03FE" w:rsidRDefault="00931F8A" w:rsidP="009076BC">
            <w:pPr>
              <w:keepNext/>
              <w:tabs>
                <w:tab w:val="left" w:pos="708"/>
              </w:tabs>
              <w:spacing w:after="0"/>
              <w:jc w:val="center"/>
              <w:outlineLvl w:val="1"/>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osoby</w:t>
            </w:r>
          </w:p>
        </w:tc>
        <w:tc>
          <w:tcPr>
            <w:tcW w:w="1559" w:type="dxa"/>
            <w:tcBorders>
              <w:top w:val="single" w:sz="4" w:space="0" w:color="auto"/>
              <w:left w:val="single" w:sz="4" w:space="0" w:color="auto"/>
              <w:bottom w:val="single" w:sz="4" w:space="0" w:color="auto"/>
              <w:right w:val="single" w:sz="4" w:space="0" w:color="auto"/>
            </w:tcBorders>
            <w:hideMark/>
          </w:tcPr>
          <w:p w14:paraId="5FB30444" w14:textId="77777777" w:rsidR="00931F8A" w:rsidRPr="005D03FE" w:rsidRDefault="00931F8A" w:rsidP="009076BC">
            <w:pPr>
              <w:keepNext/>
              <w:tabs>
                <w:tab w:val="left" w:pos="708"/>
              </w:tabs>
              <w:spacing w:after="0"/>
              <w:jc w:val="center"/>
              <w:outlineLvl w:val="1"/>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etaty</w:t>
            </w: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71B79924" w14:textId="77777777" w:rsidR="00931F8A" w:rsidRPr="005D03FE" w:rsidRDefault="00931F8A" w:rsidP="009076BC">
            <w:pPr>
              <w:spacing w:after="0" w:line="256" w:lineRule="auto"/>
              <w:rPr>
                <w:rFonts w:ascii="Times New Roman" w:eastAsia="Times New Roman" w:hAnsi="Times New Roman" w:cs="Times New Roman"/>
                <w:sz w:val="20"/>
                <w:szCs w:val="20"/>
              </w:rPr>
            </w:pPr>
          </w:p>
        </w:tc>
      </w:tr>
      <w:tr w:rsidR="005D03FE" w:rsidRPr="005D03FE" w14:paraId="602F06ED" w14:textId="77777777" w:rsidTr="00FF0F11">
        <w:trPr>
          <w:trHeight w:val="294"/>
        </w:trPr>
        <w:tc>
          <w:tcPr>
            <w:tcW w:w="3400" w:type="dxa"/>
            <w:tcBorders>
              <w:top w:val="single" w:sz="4" w:space="0" w:color="auto"/>
              <w:left w:val="single" w:sz="4" w:space="0" w:color="auto"/>
              <w:bottom w:val="single" w:sz="4" w:space="0" w:color="auto"/>
              <w:right w:val="single" w:sz="4" w:space="0" w:color="auto"/>
            </w:tcBorders>
            <w:hideMark/>
          </w:tcPr>
          <w:p w14:paraId="271FD67F" w14:textId="77777777" w:rsidR="00931F8A" w:rsidRPr="005D03FE" w:rsidRDefault="00931F8A" w:rsidP="009076BC">
            <w:pPr>
              <w:tabs>
                <w:tab w:val="left" w:pos="1560"/>
              </w:tabs>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Główny księgowy</w:t>
            </w:r>
          </w:p>
        </w:tc>
        <w:tc>
          <w:tcPr>
            <w:tcW w:w="1557" w:type="dxa"/>
            <w:tcBorders>
              <w:top w:val="single" w:sz="4" w:space="0" w:color="auto"/>
              <w:left w:val="single" w:sz="4" w:space="0" w:color="auto"/>
              <w:bottom w:val="single" w:sz="4" w:space="0" w:color="auto"/>
              <w:right w:val="single" w:sz="4" w:space="0" w:color="auto"/>
            </w:tcBorders>
            <w:hideMark/>
          </w:tcPr>
          <w:p w14:paraId="0B7480BC"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14:paraId="0F7B616D"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2829" w:type="dxa"/>
            <w:tcBorders>
              <w:top w:val="single" w:sz="4" w:space="0" w:color="auto"/>
              <w:left w:val="single" w:sz="4" w:space="0" w:color="auto"/>
              <w:bottom w:val="single" w:sz="4" w:space="0" w:color="auto"/>
              <w:right w:val="single" w:sz="4" w:space="0" w:color="auto"/>
            </w:tcBorders>
            <w:hideMark/>
          </w:tcPr>
          <w:p w14:paraId="0B553DC3" w14:textId="77777777" w:rsidR="00931F8A" w:rsidRPr="005D03FE" w:rsidRDefault="00931F8A"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wyższe mgr</w:t>
            </w:r>
          </w:p>
        </w:tc>
      </w:tr>
      <w:tr w:rsidR="005D03FE" w:rsidRPr="005D03FE" w14:paraId="3DF5FEF5" w14:textId="77777777" w:rsidTr="00FF0F11">
        <w:tc>
          <w:tcPr>
            <w:tcW w:w="3400" w:type="dxa"/>
            <w:tcBorders>
              <w:top w:val="single" w:sz="4" w:space="0" w:color="auto"/>
              <w:left w:val="single" w:sz="4" w:space="0" w:color="auto"/>
              <w:bottom w:val="single" w:sz="4" w:space="0" w:color="auto"/>
              <w:right w:val="single" w:sz="4" w:space="0" w:color="auto"/>
            </w:tcBorders>
            <w:hideMark/>
          </w:tcPr>
          <w:p w14:paraId="0729AEEF" w14:textId="77777777" w:rsidR="00931F8A" w:rsidRPr="005D03FE" w:rsidRDefault="00931F8A"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Księgowy</w:t>
            </w:r>
          </w:p>
        </w:tc>
        <w:tc>
          <w:tcPr>
            <w:tcW w:w="1557" w:type="dxa"/>
            <w:tcBorders>
              <w:top w:val="single" w:sz="4" w:space="0" w:color="auto"/>
              <w:left w:val="single" w:sz="4" w:space="0" w:color="auto"/>
              <w:bottom w:val="single" w:sz="4" w:space="0" w:color="auto"/>
              <w:right w:val="single" w:sz="4" w:space="0" w:color="auto"/>
            </w:tcBorders>
            <w:hideMark/>
          </w:tcPr>
          <w:p w14:paraId="6528AB76"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14:paraId="6446C740"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2829" w:type="dxa"/>
            <w:tcBorders>
              <w:top w:val="single" w:sz="4" w:space="0" w:color="auto"/>
              <w:left w:val="single" w:sz="4" w:space="0" w:color="auto"/>
              <w:bottom w:val="single" w:sz="4" w:space="0" w:color="auto"/>
              <w:right w:val="single" w:sz="4" w:space="0" w:color="auto"/>
            </w:tcBorders>
            <w:hideMark/>
          </w:tcPr>
          <w:p w14:paraId="0A56C5FC" w14:textId="77777777" w:rsidR="00931F8A" w:rsidRPr="005D03FE" w:rsidRDefault="00931F8A"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wyższe mgr</w:t>
            </w:r>
          </w:p>
        </w:tc>
      </w:tr>
      <w:tr w:rsidR="00931F8A" w:rsidRPr="005D03FE" w14:paraId="29C42AE2" w14:textId="77777777" w:rsidTr="00FF0F11">
        <w:tc>
          <w:tcPr>
            <w:tcW w:w="3400" w:type="dxa"/>
            <w:tcBorders>
              <w:top w:val="single" w:sz="4" w:space="0" w:color="auto"/>
              <w:left w:val="single" w:sz="4" w:space="0" w:color="auto"/>
              <w:bottom w:val="single" w:sz="4" w:space="0" w:color="auto"/>
              <w:right w:val="single" w:sz="4" w:space="0" w:color="auto"/>
            </w:tcBorders>
            <w:hideMark/>
          </w:tcPr>
          <w:p w14:paraId="2142CF81" w14:textId="77777777" w:rsidR="00931F8A" w:rsidRPr="005D03FE" w:rsidRDefault="00931F8A" w:rsidP="009076BC">
            <w:pPr>
              <w:keepNext/>
              <w:tabs>
                <w:tab w:val="left" w:pos="708"/>
              </w:tabs>
              <w:spacing w:after="0"/>
              <w:jc w:val="both"/>
              <w:outlineLvl w:val="1"/>
              <w:rPr>
                <w:rFonts w:ascii="Times New Roman" w:eastAsia="Times New Roman" w:hAnsi="Times New Roman" w:cs="Times New Roman"/>
                <w:b/>
                <w:sz w:val="20"/>
                <w:szCs w:val="20"/>
              </w:rPr>
            </w:pPr>
            <w:r w:rsidRPr="005D03FE">
              <w:rPr>
                <w:rFonts w:ascii="Times New Roman" w:eastAsia="Times New Roman" w:hAnsi="Times New Roman" w:cs="Times New Roman"/>
                <w:b/>
                <w:sz w:val="20"/>
                <w:szCs w:val="20"/>
              </w:rPr>
              <w:t>Liczba zatrudnionych w dziale</w:t>
            </w:r>
          </w:p>
        </w:tc>
        <w:tc>
          <w:tcPr>
            <w:tcW w:w="1557" w:type="dxa"/>
            <w:tcBorders>
              <w:top w:val="single" w:sz="4" w:space="0" w:color="auto"/>
              <w:left w:val="single" w:sz="4" w:space="0" w:color="auto"/>
              <w:bottom w:val="single" w:sz="4" w:space="0" w:color="auto"/>
              <w:right w:val="single" w:sz="4" w:space="0" w:color="auto"/>
            </w:tcBorders>
            <w:hideMark/>
          </w:tcPr>
          <w:p w14:paraId="1B1F3AD1" w14:textId="77777777" w:rsidR="00931F8A" w:rsidRPr="005D03FE" w:rsidRDefault="00931F8A" w:rsidP="009076BC">
            <w:pPr>
              <w:spacing w:after="0"/>
              <w:jc w:val="center"/>
              <w:rPr>
                <w:rFonts w:ascii="Times New Roman" w:eastAsia="Times New Roman" w:hAnsi="Times New Roman" w:cs="Times New Roman"/>
                <w:b/>
                <w:sz w:val="20"/>
                <w:szCs w:val="20"/>
              </w:rPr>
            </w:pPr>
            <w:r w:rsidRPr="005D03FE">
              <w:rPr>
                <w:rFonts w:ascii="Times New Roman" w:eastAsia="Times New Roman" w:hAnsi="Times New Roman" w:cs="Times New Roman"/>
                <w:b/>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14:paraId="18202B2F" w14:textId="77777777" w:rsidR="00931F8A" w:rsidRPr="005D03FE" w:rsidRDefault="00931F8A" w:rsidP="009076BC">
            <w:pPr>
              <w:spacing w:after="0"/>
              <w:jc w:val="center"/>
              <w:rPr>
                <w:rFonts w:ascii="Times New Roman" w:eastAsia="Times New Roman" w:hAnsi="Times New Roman" w:cs="Times New Roman"/>
                <w:b/>
                <w:sz w:val="20"/>
                <w:szCs w:val="20"/>
              </w:rPr>
            </w:pPr>
            <w:r w:rsidRPr="005D03FE">
              <w:rPr>
                <w:rFonts w:ascii="Times New Roman" w:eastAsia="Times New Roman" w:hAnsi="Times New Roman" w:cs="Times New Roman"/>
                <w:b/>
                <w:sz w:val="20"/>
                <w:szCs w:val="20"/>
              </w:rPr>
              <w:t>2</w:t>
            </w:r>
          </w:p>
        </w:tc>
        <w:tc>
          <w:tcPr>
            <w:tcW w:w="2829" w:type="dxa"/>
            <w:tcBorders>
              <w:top w:val="single" w:sz="4" w:space="0" w:color="auto"/>
              <w:left w:val="single" w:sz="4" w:space="0" w:color="auto"/>
              <w:bottom w:val="single" w:sz="4" w:space="0" w:color="auto"/>
              <w:right w:val="single" w:sz="4" w:space="0" w:color="auto"/>
            </w:tcBorders>
          </w:tcPr>
          <w:p w14:paraId="252579F3" w14:textId="77777777" w:rsidR="00931F8A" w:rsidRPr="005D03FE" w:rsidRDefault="00931F8A" w:rsidP="009076BC">
            <w:pPr>
              <w:spacing w:after="0"/>
              <w:rPr>
                <w:rFonts w:ascii="Times New Roman" w:eastAsia="Times New Roman" w:hAnsi="Times New Roman" w:cs="Times New Roman"/>
                <w:sz w:val="20"/>
                <w:szCs w:val="20"/>
              </w:rPr>
            </w:pPr>
          </w:p>
        </w:tc>
      </w:tr>
    </w:tbl>
    <w:p w14:paraId="65ADDE24" w14:textId="77777777" w:rsidR="004C3E1A" w:rsidRPr="005D03FE" w:rsidRDefault="004C3E1A" w:rsidP="004C3E1A">
      <w:pPr>
        <w:spacing w:after="0" w:line="276" w:lineRule="auto"/>
        <w:rPr>
          <w:rFonts w:ascii="Times New Roman" w:eastAsia="Times New Roman" w:hAnsi="Times New Roman" w:cs="Times New Roman"/>
          <w:b/>
          <w:sz w:val="20"/>
          <w:szCs w:val="20"/>
          <w:lang w:eastAsia="pl-PL"/>
        </w:rPr>
      </w:pPr>
    </w:p>
    <w:p w14:paraId="6950E80A" w14:textId="77777777" w:rsidR="005D03FE" w:rsidRPr="005D03FE" w:rsidRDefault="005D03FE" w:rsidP="004C3E1A">
      <w:pPr>
        <w:spacing w:after="0" w:line="276" w:lineRule="auto"/>
        <w:rPr>
          <w:rFonts w:ascii="Times New Roman" w:eastAsia="Times New Roman" w:hAnsi="Times New Roman" w:cs="Times New Roman"/>
          <w:b/>
          <w:iCs/>
          <w:sz w:val="20"/>
          <w:szCs w:val="20"/>
          <w:lang w:eastAsia="pl-PL"/>
        </w:rPr>
      </w:pPr>
    </w:p>
    <w:p w14:paraId="1997D43D" w14:textId="77777777" w:rsidR="005D03FE" w:rsidRPr="005D03FE" w:rsidRDefault="005D03FE" w:rsidP="004C3E1A">
      <w:pPr>
        <w:spacing w:after="0" w:line="276" w:lineRule="auto"/>
        <w:rPr>
          <w:rFonts w:ascii="Times New Roman" w:eastAsia="Times New Roman" w:hAnsi="Times New Roman" w:cs="Times New Roman"/>
          <w:b/>
          <w:iCs/>
          <w:sz w:val="20"/>
          <w:szCs w:val="20"/>
          <w:lang w:eastAsia="pl-PL"/>
        </w:rPr>
      </w:pPr>
    </w:p>
    <w:p w14:paraId="0AB239A9" w14:textId="77777777" w:rsidR="005D03FE" w:rsidRPr="005D03FE" w:rsidRDefault="005D03FE" w:rsidP="004C3E1A">
      <w:pPr>
        <w:spacing w:after="0" w:line="276" w:lineRule="auto"/>
        <w:rPr>
          <w:rFonts w:ascii="Times New Roman" w:eastAsia="Times New Roman" w:hAnsi="Times New Roman" w:cs="Times New Roman"/>
          <w:b/>
          <w:iCs/>
          <w:sz w:val="20"/>
          <w:szCs w:val="20"/>
          <w:lang w:eastAsia="pl-PL"/>
        </w:rPr>
      </w:pPr>
    </w:p>
    <w:p w14:paraId="1C8D3B35" w14:textId="77777777" w:rsidR="005D03FE" w:rsidRPr="005D03FE" w:rsidRDefault="005D03FE" w:rsidP="004C3E1A">
      <w:pPr>
        <w:spacing w:after="0" w:line="276" w:lineRule="auto"/>
        <w:rPr>
          <w:rFonts w:ascii="Times New Roman" w:eastAsia="Times New Roman" w:hAnsi="Times New Roman" w:cs="Times New Roman"/>
          <w:b/>
          <w:iCs/>
          <w:sz w:val="20"/>
          <w:szCs w:val="20"/>
          <w:lang w:eastAsia="pl-PL"/>
        </w:rPr>
      </w:pPr>
    </w:p>
    <w:p w14:paraId="5A2FF434" w14:textId="71250F3B" w:rsidR="00931F8A" w:rsidRPr="005D03FE" w:rsidRDefault="004C3E1A" w:rsidP="004C3E1A">
      <w:pPr>
        <w:spacing w:after="0" w:line="276" w:lineRule="auto"/>
        <w:rPr>
          <w:rFonts w:ascii="Times New Roman" w:eastAsia="Times New Roman" w:hAnsi="Times New Roman" w:cs="Times New Roman"/>
          <w:b/>
          <w:iCs/>
          <w:sz w:val="20"/>
          <w:szCs w:val="20"/>
          <w:lang w:eastAsia="pl-PL"/>
        </w:rPr>
      </w:pPr>
      <w:r w:rsidRPr="005D03FE">
        <w:rPr>
          <w:rFonts w:ascii="Times New Roman" w:eastAsia="Times New Roman" w:hAnsi="Times New Roman" w:cs="Times New Roman"/>
          <w:b/>
          <w:iCs/>
          <w:sz w:val="20"/>
          <w:szCs w:val="20"/>
          <w:lang w:eastAsia="pl-PL"/>
        </w:rPr>
        <w:lastRenderedPageBreak/>
        <w:t xml:space="preserve">Dział </w:t>
      </w:r>
      <w:proofErr w:type="spellStart"/>
      <w:r w:rsidRPr="005D03FE">
        <w:rPr>
          <w:rFonts w:ascii="Times New Roman" w:eastAsia="Times New Roman" w:hAnsi="Times New Roman" w:cs="Times New Roman"/>
          <w:b/>
          <w:iCs/>
          <w:sz w:val="20"/>
          <w:szCs w:val="20"/>
          <w:lang w:eastAsia="pl-PL"/>
        </w:rPr>
        <w:t>Administracyjno</w:t>
      </w:r>
      <w:proofErr w:type="spellEnd"/>
      <w:r w:rsidRPr="005D03FE">
        <w:rPr>
          <w:rFonts w:ascii="Times New Roman" w:eastAsia="Times New Roman" w:hAnsi="Times New Roman" w:cs="Times New Roman"/>
          <w:b/>
          <w:iCs/>
          <w:sz w:val="20"/>
          <w:szCs w:val="20"/>
          <w:lang w:eastAsia="pl-PL"/>
        </w:rPr>
        <w:t xml:space="preserve"> -  Gospodarczy</w:t>
      </w:r>
    </w:p>
    <w:tbl>
      <w:tblPr>
        <w:tblW w:w="92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28"/>
        <w:gridCol w:w="1559"/>
        <w:gridCol w:w="1559"/>
        <w:gridCol w:w="2839"/>
      </w:tblGrid>
      <w:tr w:rsidR="005D03FE" w:rsidRPr="005D03FE" w14:paraId="69973EB2" w14:textId="77777777" w:rsidTr="00FF0F11">
        <w:trPr>
          <w:trHeight w:val="409"/>
        </w:trPr>
        <w:tc>
          <w:tcPr>
            <w:tcW w:w="3328" w:type="dxa"/>
            <w:vMerge w:val="restart"/>
            <w:tcBorders>
              <w:top w:val="single" w:sz="4" w:space="0" w:color="auto"/>
              <w:left w:val="single" w:sz="4" w:space="0" w:color="auto"/>
              <w:bottom w:val="single" w:sz="4" w:space="0" w:color="auto"/>
              <w:right w:val="single" w:sz="4" w:space="0" w:color="auto"/>
            </w:tcBorders>
          </w:tcPr>
          <w:p w14:paraId="7CB842A8" w14:textId="77777777" w:rsidR="00931F8A" w:rsidRPr="005D03FE" w:rsidRDefault="00931F8A" w:rsidP="004C3E1A">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Stanowisko</w:t>
            </w:r>
          </w:p>
        </w:tc>
        <w:tc>
          <w:tcPr>
            <w:tcW w:w="3118" w:type="dxa"/>
            <w:gridSpan w:val="2"/>
            <w:tcBorders>
              <w:top w:val="single" w:sz="4" w:space="0" w:color="auto"/>
              <w:left w:val="single" w:sz="4" w:space="0" w:color="auto"/>
              <w:bottom w:val="single" w:sz="4" w:space="0" w:color="auto"/>
              <w:right w:val="single" w:sz="4" w:space="0" w:color="auto"/>
            </w:tcBorders>
            <w:hideMark/>
          </w:tcPr>
          <w:p w14:paraId="43E22A15"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Liczba zatrudnionych</w:t>
            </w:r>
          </w:p>
        </w:tc>
        <w:tc>
          <w:tcPr>
            <w:tcW w:w="2839" w:type="dxa"/>
            <w:tcBorders>
              <w:top w:val="single" w:sz="4" w:space="0" w:color="auto"/>
              <w:left w:val="single" w:sz="4" w:space="0" w:color="auto"/>
              <w:bottom w:val="single" w:sz="4" w:space="0" w:color="auto"/>
              <w:right w:val="single" w:sz="4" w:space="0" w:color="auto"/>
            </w:tcBorders>
          </w:tcPr>
          <w:p w14:paraId="567535A1"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Wykształcenie</w:t>
            </w:r>
          </w:p>
        </w:tc>
      </w:tr>
      <w:tr w:rsidR="005D03FE" w:rsidRPr="005D03FE" w14:paraId="0F015490" w14:textId="77777777" w:rsidTr="00FF0F11">
        <w:trPr>
          <w:trHeight w:val="247"/>
        </w:trPr>
        <w:tc>
          <w:tcPr>
            <w:tcW w:w="3328" w:type="dxa"/>
            <w:vMerge/>
            <w:tcBorders>
              <w:top w:val="single" w:sz="4" w:space="0" w:color="auto"/>
              <w:left w:val="single" w:sz="4" w:space="0" w:color="auto"/>
              <w:bottom w:val="single" w:sz="4" w:space="0" w:color="auto"/>
              <w:right w:val="single" w:sz="4" w:space="0" w:color="auto"/>
            </w:tcBorders>
            <w:vAlign w:val="center"/>
            <w:hideMark/>
          </w:tcPr>
          <w:p w14:paraId="6A4D315E" w14:textId="77777777" w:rsidR="00931F8A" w:rsidRPr="005D03FE" w:rsidRDefault="00931F8A" w:rsidP="009076BC">
            <w:pPr>
              <w:spacing w:after="0" w:line="256" w:lineRule="auto"/>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E6BC2E8"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osoby</w:t>
            </w:r>
          </w:p>
        </w:tc>
        <w:tc>
          <w:tcPr>
            <w:tcW w:w="1559" w:type="dxa"/>
            <w:tcBorders>
              <w:top w:val="single" w:sz="4" w:space="0" w:color="auto"/>
              <w:left w:val="single" w:sz="4" w:space="0" w:color="auto"/>
              <w:bottom w:val="single" w:sz="4" w:space="0" w:color="auto"/>
              <w:right w:val="single" w:sz="4" w:space="0" w:color="auto"/>
            </w:tcBorders>
            <w:hideMark/>
          </w:tcPr>
          <w:p w14:paraId="77211D5D"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etaty</w:t>
            </w:r>
          </w:p>
        </w:tc>
        <w:tc>
          <w:tcPr>
            <w:tcW w:w="2839" w:type="dxa"/>
            <w:tcBorders>
              <w:top w:val="single" w:sz="4" w:space="0" w:color="auto"/>
              <w:left w:val="single" w:sz="4" w:space="0" w:color="auto"/>
              <w:bottom w:val="single" w:sz="4" w:space="0" w:color="auto"/>
              <w:right w:val="single" w:sz="4" w:space="0" w:color="auto"/>
            </w:tcBorders>
            <w:vAlign w:val="center"/>
            <w:hideMark/>
          </w:tcPr>
          <w:p w14:paraId="4C7065E1" w14:textId="77777777" w:rsidR="00931F8A" w:rsidRPr="005D03FE" w:rsidRDefault="00931F8A" w:rsidP="009076BC">
            <w:pPr>
              <w:rPr>
                <w:rFonts w:ascii="Times New Roman" w:eastAsia="Times New Roman" w:hAnsi="Times New Roman" w:cs="Times New Roman"/>
                <w:sz w:val="20"/>
                <w:szCs w:val="20"/>
              </w:rPr>
            </w:pPr>
          </w:p>
        </w:tc>
      </w:tr>
      <w:tr w:rsidR="005D03FE" w:rsidRPr="005D03FE" w14:paraId="62E20190" w14:textId="77777777" w:rsidTr="009350D1">
        <w:tc>
          <w:tcPr>
            <w:tcW w:w="3328" w:type="dxa"/>
            <w:tcBorders>
              <w:top w:val="single" w:sz="4" w:space="0" w:color="auto"/>
              <w:left w:val="single" w:sz="4" w:space="0" w:color="auto"/>
              <w:bottom w:val="single" w:sz="4" w:space="0" w:color="auto"/>
              <w:right w:val="single" w:sz="4" w:space="0" w:color="auto"/>
            </w:tcBorders>
            <w:hideMark/>
          </w:tcPr>
          <w:p w14:paraId="4115DA66" w14:textId="77777777" w:rsidR="00931F8A" w:rsidRPr="005D03FE" w:rsidRDefault="00524C92"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Zastępca Dyrektora (</w:t>
            </w:r>
            <w:r w:rsidR="00931F8A" w:rsidRPr="005D03FE">
              <w:rPr>
                <w:rFonts w:ascii="Times New Roman" w:eastAsia="Times New Roman" w:hAnsi="Times New Roman" w:cs="Times New Roman"/>
                <w:sz w:val="20"/>
                <w:szCs w:val="20"/>
              </w:rPr>
              <w:t>Kierownik działu</w:t>
            </w:r>
            <w:r w:rsidRPr="005D03FE">
              <w:rPr>
                <w:rFonts w:ascii="Times New Roman" w:eastAsia="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14:paraId="7E685CD5"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14:paraId="04BE5929"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2839" w:type="dxa"/>
            <w:tcBorders>
              <w:top w:val="single" w:sz="4" w:space="0" w:color="auto"/>
              <w:left w:val="single" w:sz="4" w:space="0" w:color="auto"/>
              <w:bottom w:val="single" w:sz="4" w:space="0" w:color="auto"/>
              <w:right w:val="single" w:sz="4" w:space="0" w:color="auto"/>
            </w:tcBorders>
            <w:hideMark/>
          </w:tcPr>
          <w:p w14:paraId="156F1E16" w14:textId="77777777" w:rsidR="00931F8A" w:rsidRPr="005D03FE" w:rsidRDefault="008544B8"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w</w:t>
            </w:r>
            <w:r w:rsidR="00931F8A" w:rsidRPr="005D03FE">
              <w:rPr>
                <w:rFonts w:ascii="Times New Roman" w:eastAsia="Times New Roman" w:hAnsi="Times New Roman" w:cs="Times New Roman"/>
                <w:sz w:val="20"/>
                <w:szCs w:val="20"/>
              </w:rPr>
              <w:t>yższe mgr</w:t>
            </w:r>
          </w:p>
        </w:tc>
      </w:tr>
      <w:tr w:rsidR="005D03FE" w:rsidRPr="005D03FE" w14:paraId="4A5D8703" w14:textId="77777777" w:rsidTr="003D793E">
        <w:trPr>
          <w:trHeight w:val="511"/>
        </w:trPr>
        <w:tc>
          <w:tcPr>
            <w:tcW w:w="3328" w:type="dxa"/>
            <w:tcBorders>
              <w:top w:val="single" w:sz="4" w:space="0" w:color="auto"/>
              <w:left w:val="single" w:sz="4" w:space="0" w:color="auto"/>
              <w:bottom w:val="single" w:sz="4" w:space="0" w:color="auto"/>
              <w:right w:val="single" w:sz="4" w:space="0" w:color="auto"/>
            </w:tcBorders>
            <w:hideMark/>
          </w:tcPr>
          <w:p w14:paraId="1362EDC5" w14:textId="77777777" w:rsidR="00E403A8" w:rsidRPr="005D03FE" w:rsidRDefault="00E403A8"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 xml:space="preserve">Specjalista ds. </w:t>
            </w:r>
            <w:proofErr w:type="spellStart"/>
            <w:r w:rsidR="00C7793A" w:rsidRPr="005D03FE">
              <w:rPr>
                <w:rFonts w:ascii="Times New Roman" w:eastAsia="Times New Roman" w:hAnsi="Times New Roman" w:cs="Times New Roman"/>
                <w:sz w:val="20"/>
                <w:szCs w:val="20"/>
              </w:rPr>
              <w:t>a</w:t>
            </w:r>
            <w:r w:rsidRPr="005D03FE">
              <w:rPr>
                <w:rFonts w:ascii="Times New Roman" w:eastAsia="Times New Roman" w:hAnsi="Times New Roman" w:cs="Times New Roman"/>
                <w:sz w:val="20"/>
                <w:szCs w:val="20"/>
              </w:rPr>
              <w:t>dministracyjno</w:t>
            </w:r>
            <w:proofErr w:type="spellEnd"/>
            <w:r w:rsidRPr="005D03FE">
              <w:rPr>
                <w:rFonts w:ascii="Times New Roman" w:eastAsia="Times New Roman" w:hAnsi="Times New Roman" w:cs="Times New Roman"/>
                <w:sz w:val="20"/>
                <w:szCs w:val="20"/>
              </w:rPr>
              <w:t xml:space="preserve"> - kadrowych</w:t>
            </w:r>
          </w:p>
        </w:tc>
        <w:tc>
          <w:tcPr>
            <w:tcW w:w="1559" w:type="dxa"/>
            <w:tcBorders>
              <w:top w:val="single" w:sz="4" w:space="0" w:color="auto"/>
              <w:left w:val="single" w:sz="4" w:space="0" w:color="auto"/>
              <w:bottom w:val="single" w:sz="4" w:space="0" w:color="auto"/>
              <w:right w:val="single" w:sz="4" w:space="0" w:color="auto"/>
            </w:tcBorders>
            <w:hideMark/>
          </w:tcPr>
          <w:p w14:paraId="55486D17" w14:textId="77777777" w:rsidR="00E403A8" w:rsidRPr="005D03FE" w:rsidRDefault="00E403A8"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14:paraId="568DF2FB" w14:textId="77777777" w:rsidR="00E403A8" w:rsidRPr="005D03FE" w:rsidRDefault="00E403A8"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2839" w:type="dxa"/>
            <w:tcBorders>
              <w:top w:val="single" w:sz="4" w:space="0" w:color="auto"/>
              <w:left w:val="single" w:sz="4" w:space="0" w:color="auto"/>
              <w:bottom w:val="single" w:sz="4" w:space="0" w:color="auto"/>
              <w:right w:val="single" w:sz="4" w:space="0" w:color="auto"/>
            </w:tcBorders>
            <w:hideMark/>
          </w:tcPr>
          <w:p w14:paraId="1EAF690B" w14:textId="77777777" w:rsidR="00E403A8" w:rsidRPr="005D03FE" w:rsidRDefault="008544B8" w:rsidP="00E403A8">
            <w:pPr>
              <w:spacing w:after="0" w:line="252" w:lineRule="auto"/>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w</w:t>
            </w:r>
            <w:r w:rsidR="00E403A8" w:rsidRPr="005D03FE">
              <w:rPr>
                <w:rFonts w:ascii="Times New Roman" w:eastAsia="Times New Roman" w:hAnsi="Times New Roman" w:cs="Times New Roman"/>
                <w:sz w:val="20"/>
                <w:szCs w:val="20"/>
              </w:rPr>
              <w:t>yższe mg</w:t>
            </w:r>
            <w:r w:rsidR="003D793E" w:rsidRPr="005D03FE">
              <w:rPr>
                <w:rFonts w:ascii="Times New Roman" w:eastAsia="Times New Roman" w:hAnsi="Times New Roman" w:cs="Times New Roman"/>
                <w:sz w:val="20"/>
                <w:szCs w:val="20"/>
              </w:rPr>
              <w:t>r</w:t>
            </w:r>
          </w:p>
        </w:tc>
      </w:tr>
      <w:tr w:rsidR="005D03FE" w:rsidRPr="005D03FE" w14:paraId="4D4BEE8B" w14:textId="77777777" w:rsidTr="009350D1">
        <w:tc>
          <w:tcPr>
            <w:tcW w:w="3328" w:type="dxa"/>
            <w:tcBorders>
              <w:top w:val="single" w:sz="4" w:space="0" w:color="auto"/>
              <w:left w:val="single" w:sz="4" w:space="0" w:color="auto"/>
              <w:bottom w:val="single" w:sz="4" w:space="0" w:color="auto"/>
              <w:right w:val="single" w:sz="4" w:space="0" w:color="auto"/>
            </w:tcBorders>
            <w:hideMark/>
          </w:tcPr>
          <w:p w14:paraId="01116AE4" w14:textId="77777777" w:rsidR="00C7793A" w:rsidRPr="005D03FE" w:rsidRDefault="00C7793A" w:rsidP="009076BC">
            <w:pPr>
              <w:spacing w:after="0"/>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143E566B" w14:textId="77777777" w:rsidR="00C7793A" w:rsidRPr="005D03FE" w:rsidRDefault="00C7793A" w:rsidP="009076BC">
            <w:pPr>
              <w:spacing w:after="0"/>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685F315" w14:textId="77777777" w:rsidR="00C7793A" w:rsidRPr="005D03FE" w:rsidRDefault="00C7793A" w:rsidP="009076BC">
            <w:pPr>
              <w:spacing w:after="0"/>
              <w:jc w:val="center"/>
              <w:rPr>
                <w:rFonts w:ascii="Times New Roman" w:eastAsia="Times New Roman" w:hAnsi="Times New Roman" w:cs="Times New Roman"/>
                <w:sz w:val="20"/>
                <w:szCs w:val="20"/>
              </w:rPr>
            </w:pPr>
          </w:p>
        </w:tc>
        <w:tc>
          <w:tcPr>
            <w:tcW w:w="2839" w:type="dxa"/>
            <w:tcBorders>
              <w:top w:val="single" w:sz="4" w:space="0" w:color="auto"/>
              <w:left w:val="single" w:sz="4" w:space="0" w:color="auto"/>
              <w:bottom w:val="single" w:sz="4" w:space="0" w:color="auto"/>
              <w:right w:val="single" w:sz="4" w:space="0" w:color="auto"/>
            </w:tcBorders>
            <w:hideMark/>
          </w:tcPr>
          <w:p w14:paraId="4BCB320D" w14:textId="77777777" w:rsidR="00C7793A" w:rsidRPr="005D03FE" w:rsidRDefault="00C7793A" w:rsidP="00C7793A">
            <w:pPr>
              <w:spacing w:after="0" w:line="252" w:lineRule="auto"/>
              <w:ind w:left="360"/>
              <w:rPr>
                <w:rFonts w:ascii="Times New Roman" w:eastAsia="Times New Roman" w:hAnsi="Times New Roman" w:cs="Times New Roman"/>
                <w:sz w:val="20"/>
                <w:szCs w:val="20"/>
              </w:rPr>
            </w:pPr>
          </w:p>
        </w:tc>
      </w:tr>
      <w:tr w:rsidR="005D03FE" w:rsidRPr="005D03FE" w14:paraId="1416426E" w14:textId="77777777" w:rsidTr="009350D1">
        <w:trPr>
          <w:trHeight w:val="549"/>
        </w:trPr>
        <w:tc>
          <w:tcPr>
            <w:tcW w:w="3328" w:type="dxa"/>
            <w:tcBorders>
              <w:top w:val="single" w:sz="4" w:space="0" w:color="auto"/>
              <w:left w:val="single" w:sz="4" w:space="0" w:color="auto"/>
              <w:bottom w:val="single" w:sz="4" w:space="0" w:color="auto"/>
              <w:right w:val="single" w:sz="4" w:space="0" w:color="auto"/>
            </w:tcBorders>
            <w:hideMark/>
          </w:tcPr>
          <w:p w14:paraId="750B31D2" w14:textId="77777777" w:rsidR="00FE0811" w:rsidRPr="005D03FE" w:rsidRDefault="00C7793A"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Referent ds. administracyjno-gospodarczych</w:t>
            </w:r>
            <w:r w:rsidR="00FE0811" w:rsidRPr="005D03FE">
              <w:rPr>
                <w:rFonts w:ascii="Times New Roman" w:eastAsia="Times New Roman" w:hAnsi="Times New Roman" w:cs="Times New Roman"/>
                <w:sz w:val="20"/>
                <w:szCs w:val="20"/>
              </w:rPr>
              <w:t xml:space="preserve">  </w:t>
            </w:r>
            <w:r w:rsidR="00233734" w:rsidRPr="005D03FE">
              <w:rPr>
                <w:rFonts w:ascii="Times New Roman" w:eastAsia="Times New Roman" w:hAnsi="Times New Roman" w:cs="Times New Roman"/>
                <w:sz w:val="20"/>
                <w:szCs w:val="20"/>
              </w:rPr>
              <w:t>/</w:t>
            </w:r>
          </w:p>
          <w:p w14:paraId="498331A3" w14:textId="77777777" w:rsidR="00C7793A" w:rsidRPr="005D03FE" w:rsidRDefault="00FE0811"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Inspektor ochrony danych</w:t>
            </w:r>
          </w:p>
        </w:tc>
        <w:tc>
          <w:tcPr>
            <w:tcW w:w="1559" w:type="dxa"/>
            <w:tcBorders>
              <w:top w:val="single" w:sz="4" w:space="0" w:color="auto"/>
              <w:left w:val="single" w:sz="4" w:space="0" w:color="auto"/>
              <w:bottom w:val="single" w:sz="4" w:space="0" w:color="auto"/>
              <w:right w:val="single" w:sz="4" w:space="0" w:color="auto"/>
            </w:tcBorders>
            <w:hideMark/>
          </w:tcPr>
          <w:p w14:paraId="491406DE" w14:textId="77777777" w:rsidR="00FE0811" w:rsidRPr="005D03FE" w:rsidRDefault="00FE0811" w:rsidP="00FE0811">
            <w:pPr>
              <w:spacing w:after="0"/>
              <w:jc w:val="center"/>
              <w:rPr>
                <w:rFonts w:ascii="Times New Roman" w:eastAsia="Times New Roman" w:hAnsi="Times New Roman" w:cs="Times New Roman"/>
                <w:sz w:val="20"/>
                <w:szCs w:val="20"/>
              </w:rPr>
            </w:pPr>
          </w:p>
          <w:p w14:paraId="20584585" w14:textId="77777777" w:rsidR="00C7793A" w:rsidRPr="005D03FE" w:rsidRDefault="00FE0811" w:rsidP="00FE0811">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14:paraId="756FD51B" w14:textId="77777777" w:rsidR="00C7793A" w:rsidRPr="005D03FE" w:rsidRDefault="008544B8"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0</w:t>
            </w:r>
            <w:r w:rsidR="00C7793A" w:rsidRPr="005D03FE">
              <w:rPr>
                <w:rFonts w:ascii="Times New Roman" w:eastAsia="Times New Roman" w:hAnsi="Times New Roman" w:cs="Times New Roman"/>
                <w:sz w:val="20"/>
                <w:szCs w:val="20"/>
              </w:rPr>
              <w:t>,75</w:t>
            </w:r>
          </w:p>
          <w:p w14:paraId="5E4F6C2F" w14:textId="77777777" w:rsidR="00FE0811" w:rsidRPr="005D03FE" w:rsidRDefault="00FE0811" w:rsidP="009076BC">
            <w:pPr>
              <w:spacing w:after="0"/>
              <w:jc w:val="center"/>
              <w:rPr>
                <w:rFonts w:ascii="Times New Roman" w:eastAsia="Times New Roman" w:hAnsi="Times New Roman" w:cs="Times New Roman"/>
                <w:sz w:val="20"/>
                <w:szCs w:val="20"/>
              </w:rPr>
            </w:pPr>
          </w:p>
          <w:p w14:paraId="27F63F30" w14:textId="77777777" w:rsidR="00FE0811" w:rsidRPr="005D03FE" w:rsidRDefault="00FE0811" w:rsidP="00FE0811">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0,25</w:t>
            </w:r>
          </w:p>
        </w:tc>
        <w:tc>
          <w:tcPr>
            <w:tcW w:w="2839" w:type="dxa"/>
            <w:tcBorders>
              <w:top w:val="single" w:sz="4" w:space="0" w:color="auto"/>
              <w:left w:val="single" w:sz="4" w:space="0" w:color="auto"/>
              <w:bottom w:val="single" w:sz="4" w:space="0" w:color="auto"/>
              <w:right w:val="single" w:sz="4" w:space="0" w:color="auto"/>
            </w:tcBorders>
            <w:hideMark/>
          </w:tcPr>
          <w:p w14:paraId="2CE2CE6F" w14:textId="77777777" w:rsidR="00C7793A" w:rsidRPr="005D03FE" w:rsidRDefault="00C7793A" w:rsidP="008544B8">
            <w:pPr>
              <w:spacing w:after="0" w:line="252" w:lineRule="auto"/>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 xml:space="preserve">wyższe licencjat, </w:t>
            </w:r>
          </w:p>
        </w:tc>
      </w:tr>
      <w:tr w:rsidR="005D03FE" w:rsidRPr="005D03FE" w14:paraId="758F8DE8" w14:textId="77777777" w:rsidTr="009350D1">
        <w:tc>
          <w:tcPr>
            <w:tcW w:w="3328" w:type="dxa"/>
            <w:tcBorders>
              <w:top w:val="single" w:sz="4" w:space="0" w:color="auto"/>
              <w:left w:val="single" w:sz="4" w:space="0" w:color="auto"/>
              <w:bottom w:val="single" w:sz="4" w:space="0" w:color="auto"/>
              <w:right w:val="single" w:sz="4" w:space="0" w:color="auto"/>
            </w:tcBorders>
            <w:hideMark/>
          </w:tcPr>
          <w:p w14:paraId="34FF4217" w14:textId="77777777" w:rsidR="00FE0811" w:rsidRPr="005D03FE" w:rsidRDefault="00FE0811" w:rsidP="00FE0811">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 xml:space="preserve">Specjalista ds. administracyjno-gospodarczych  </w:t>
            </w:r>
          </w:p>
          <w:p w14:paraId="3F9734D0" w14:textId="77777777" w:rsidR="00931F8A" w:rsidRPr="005D03FE" w:rsidRDefault="00931F8A" w:rsidP="009076BC">
            <w:pPr>
              <w:spacing w:after="0"/>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6D1DBD7" w14:textId="77777777" w:rsidR="00931F8A" w:rsidRPr="005D03FE" w:rsidRDefault="00C7793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14:paraId="5BEB9D7F" w14:textId="77777777" w:rsidR="00931F8A" w:rsidRPr="005D03FE" w:rsidRDefault="00FE0811"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2839" w:type="dxa"/>
            <w:tcBorders>
              <w:top w:val="single" w:sz="4" w:space="0" w:color="auto"/>
              <w:left w:val="single" w:sz="4" w:space="0" w:color="auto"/>
              <w:bottom w:val="single" w:sz="4" w:space="0" w:color="auto"/>
              <w:right w:val="single" w:sz="4" w:space="0" w:color="auto"/>
            </w:tcBorders>
            <w:hideMark/>
          </w:tcPr>
          <w:p w14:paraId="7905FB88" w14:textId="77777777" w:rsidR="00931F8A" w:rsidRPr="005D03FE" w:rsidRDefault="00C7793A" w:rsidP="00C7793A">
            <w:pPr>
              <w:spacing w:after="0" w:line="252" w:lineRule="auto"/>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wyższe licencjat</w:t>
            </w:r>
          </w:p>
        </w:tc>
      </w:tr>
      <w:tr w:rsidR="005D03FE" w:rsidRPr="005D03FE" w14:paraId="630B245D" w14:textId="77777777" w:rsidTr="009350D1">
        <w:tc>
          <w:tcPr>
            <w:tcW w:w="3328" w:type="dxa"/>
            <w:tcBorders>
              <w:top w:val="single" w:sz="4" w:space="0" w:color="auto"/>
              <w:left w:val="single" w:sz="4" w:space="0" w:color="auto"/>
              <w:bottom w:val="single" w:sz="4" w:space="0" w:color="auto"/>
              <w:right w:val="single" w:sz="4" w:space="0" w:color="auto"/>
            </w:tcBorders>
            <w:hideMark/>
          </w:tcPr>
          <w:p w14:paraId="1F440714" w14:textId="77777777" w:rsidR="00931F8A" w:rsidRPr="005D03FE" w:rsidRDefault="00931F8A"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Kierowca samochodu osobowego</w:t>
            </w:r>
          </w:p>
        </w:tc>
        <w:tc>
          <w:tcPr>
            <w:tcW w:w="1559" w:type="dxa"/>
            <w:tcBorders>
              <w:top w:val="single" w:sz="4" w:space="0" w:color="auto"/>
              <w:left w:val="single" w:sz="4" w:space="0" w:color="auto"/>
              <w:bottom w:val="single" w:sz="4" w:space="0" w:color="auto"/>
              <w:right w:val="single" w:sz="4" w:space="0" w:color="auto"/>
            </w:tcBorders>
            <w:hideMark/>
          </w:tcPr>
          <w:p w14:paraId="0FD03F3E"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14:paraId="4316F11C"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2839" w:type="dxa"/>
            <w:tcBorders>
              <w:top w:val="single" w:sz="4" w:space="0" w:color="auto"/>
              <w:left w:val="single" w:sz="4" w:space="0" w:color="auto"/>
              <w:bottom w:val="single" w:sz="4" w:space="0" w:color="auto"/>
              <w:right w:val="single" w:sz="4" w:space="0" w:color="auto"/>
            </w:tcBorders>
            <w:hideMark/>
          </w:tcPr>
          <w:p w14:paraId="622C92DD" w14:textId="77777777" w:rsidR="00931F8A" w:rsidRPr="005D03FE" w:rsidRDefault="00F20F5B"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zawodowe</w:t>
            </w:r>
          </w:p>
        </w:tc>
      </w:tr>
      <w:tr w:rsidR="005D03FE" w:rsidRPr="005D03FE" w14:paraId="1C4B5AF7" w14:textId="77777777" w:rsidTr="00FF0F11">
        <w:tc>
          <w:tcPr>
            <w:tcW w:w="3328" w:type="dxa"/>
            <w:tcBorders>
              <w:top w:val="single" w:sz="4" w:space="0" w:color="auto"/>
              <w:left w:val="single" w:sz="4" w:space="0" w:color="auto"/>
              <w:bottom w:val="single" w:sz="4" w:space="0" w:color="auto"/>
              <w:right w:val="single" w:sz="4" w:space="0" w:color="auto"/>
            </w:tcBorders>
            <w:hideMark/>
          </w:tcPr>
          <w:p w14:paraId="3D7EFC32" w14:textId="77777777" w:rsidR="00931F8A" w:rsidRPr="005D03FE" w:rsidRDefault="00931F8A"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Dozorca</w:t>
            </w:r>
          </w:p>
        </w:tc>
        <w:tc>
          <w:tcPr>
            <w:tcW w:w="1559" w:type="dxa"/>
            <w:tcBorders>
              <w:top w:val="single" w:sz="4" w:space="0" w:color="auto"/>
              <w:left w:val="single" w:sz="4" w:space="0" w:color="auto"/>
              <w:bottom w:val="single" w:sz="4" w:space="0" w:color="auto"/>
              <w:right w:val="single" w:sz="4" w:space="0" w:color="auto"/>
            </w:tcBorders>
            <w:hideMark/>
          </w:tcPr>
          <w:p w14:paraId="4B9DE008" w14:textId="77777777" w:rsidR="00931F8A" w:rsidRPr="005D03FE" w:rsidRDefault="00F20F5B"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14:paraId="02A872E5" w14:textId="77777777" w:rsidR="00931F8A" w:rsidRPr="005D03FE" w:rsidRDefault="00F20F5B"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2</w:t>
            </w:r>
          </w:p>
        </w:tc>
        <w:tc>
          <w:tcPr>
            <w:tcW w:w="2839" w:type="dxa"/>
            <w:tcBorders>
              <w:top w:val="single" w:sz="4" w:space="0" w:color="auto"/>
              <w:left w:val="single" w:sz="4" w:space="0" w:color="auto"/>
              <w:bottom w:val="single" w:sz="4" w:space="0" w:color="auto"/>
              <w:right w:val="single" w:sz="4" w:space="0" w:color="auto"/>
            </w:tcBorders>
            <w:hideMark/>
          </w:tcPr>
          <w:p w14:paraId="134C6275" w14:textId="1B119B87" w:rsidR="00931F8A" w:rsidRPr="005D03FE" w:rsidRDefault="001E7EEC"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r w:rsidR="00931F8A" w:rsidRPr="005D03FE">
              <w:rPr>
                <w:rFonts w:ascii="Times New Roman" w:eastAsia="Times New Roman" w:hAnsi="Times New Roman" w:cs="Times New Roman"/>
                <w:sz w:val="20"/>
                <w:szCs w:val="20"/>
              </w:rPr>
              <w:t xml:space="preserve">-średnie, </w:t>
            </w:r>
          </w:p>
          <w:p w14:paraId="7469DCDF" w14:textId="77777777" w:rsidR="00931F8A" w:rsidRPr="005D03FE" w:rsidRDefault="00931F8A"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1-podstawowe</w:t>
            </w:r>
          </w:p>
        </w:tc>
      </w:tr>
      <w:tr w:rsidR="005D03FE" w:rsidRPr="005D03FE" w14:paraId="4C23FF9D" w14:textId="77777777" w:rsidTr="00FF0F11">
        <w:tc>
          <w:tcPr>
            <w:tcW w:w="3328" w:type="dxa"/>
            <w:tcBorders>
              <w:top w:val="single" w:sz="4" w:space="0" w:color="auto"/>
              <w:left w:val="single" w:sz="4" w:space="0" w:color="auto"/>
              <w:bottom w:val="single" w:sz="4" w:space="0" w:color="auto"/>
              <w:right w:val="single" w:sz="4" w:space="0" w:color="auto"/>
            </w:tcBorders>
            <w:hideMark/>
          </w:tcPr>
          <w:p w14:paraId="11ED6444" w14:textId="77777777" w:rsidR="00931F8A" w:rsidRPr="005D03FE" w:rsidRDefault="00931F8A"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 xml:space="preserve">Kucharz </w:t>
            </w:r>
          </w:p>
        </w:tc>
        <w:tc>
          <w:tcPr>
            <w:tcW w:w="1559" w:type="dxa"/>
            <w:tcBorders>
              <w:top w:val="single" w:sz="4" w:space="0" w:color="auto"/>
              <w:left w:val="single" w:sz="4" w:space="0" w:color="auto"/>
              <w:bottom w:val="single" w:sz="4" w:space="0" w:color="auto"/>
              <w:right w:val="single" w:sz="4" w:space="0" w:color="auto"/>
            </w:tcBorders>
            <w:hideMark/>
          </w:tcPr>
          <w:p w14:paraId="5B2C3076"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14:paraId="494BFBB4"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3</w:t>
            </w:r>
          </w:p>
        </w:tc>
        <w:tc>
          <w:tcPr>
            <w:tcW w:w="2839" w:type="dxa"/>
            <w:tcBorders>
              <w:top w:val="single" w:sz="4" w:space="0" w:color="auto"/>
              <w:left w:val="single" w:sz="4" w:space="0" w:color="auto"/>
              <w:bottom w:val="single" w:sz="4" w:space="0" w:color="auto"/>
              <w:right w:val="single" w:sz="4" w:space="0" w:color="auto"/>
            </w:tcBorders>
            <w:hideMark/>
          </w:tcPr>
          <w:p w14:paraId="03040442" w14:textId="77777777" w:rsidR="00931F8A" w:rsidRPr="005D03FE" w:rsidRDefault="00931F8A"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 xml:space="preserve">2-średnie, 1-zasadnicze zawodowe,                          </w:t>
            </w:r>
          </w:p>
        </w:tc>
      </w:tr>
      <w:tr w:rsidR="00931F8A" w:rsidRPr="005D03FE" w14:paraId="5565824C" w14:textId="77777777" w:rsidTr="00FF0F11">
        <w:trPr>
          <w:trHeight w:val="296"/>
        </w:trPr>
        <w:tc>
          <w:tcPr>
            <w:tcW w:w="3328" w:type="dxa"/>
            <w:tcBorders>
              <w:top w:val="single" w:sz="4" w:space="0" w:color="auto"/>
              <w:left w:val="single" w:sz="4" w:space="0" w:color="auto"/>
              <w:bottom w:val="single" w:sz="4" w:space="0" w:color="auto"/>
              <w:right w:val="single" w:sz="4" w:space="0" w:color="auto"/>
            </w:tcBorders>
            <w:hideMark/>
          </w:tcPr>
          <w:p w14:paraId="1C120740" w14:textId="77777777" w:rsidR="00931F8A" w:rsidRPr="005D03FE" w:rsidRDefault="00931F8A" w:rsidP="009076BC">
            <w:pPr>
              <w:keepNext/>
              <w:tabs>
                <w:tab w:val="left" w:pos="708"/>
              </w:tabs>
              <w:spacing w:after="0"/>
              <w:jc w:val="both"/>
              <w:outlineLvl w:val="1"/>
              <w:rPr>
                <w:rFonts w:ascii="Times New Roman" w:eastAsia="Times New Roman" w:hAnsi="Times New Roman" w:cs="Times New Roman"/>
                <w:b/>
                <w:sz w:val="20"/>
                <w:szCs w:val="20"/>
              </w:rPr>
            </w:pPr>
            <w:r w:rsidRPr="005D03FE">
              <w:rPr>
                <w:rFonts w:ascii="Times New Roman" w:eastAsia="Times New Roman" w:hAnsi="Times New Roman" w:cs="Times New Roman"/>
                <w:b/>
                <w:sz w:val="20"/>
                <w:szCs w:val="20"/>
              </w:rPr>
              <w:t>Liczba zatrudnionych w dziale</w:t>
            </w:r>
          </w:p>
        </w:tc>
        <w:tc>
          <w:tcPr>
            <w:tcW w:w="1559" w:type="dxa"/>
            <w:tcBorders>
              <w:top w:val="single" w:sz="4" w:space="0" w:color="auto"/>
              <w:left w:val="single" w:sz="4" w:space="0" w:color="auto"/>
              <w:bottom w:val="single" w:sz="4" w:space="0" w:color="auto"/>
              <w:right w:val="single" w:sz="4" w:space="0" w:color="auto"/>
            </w:tcBorders>
            <w:hideMark/>
          </w:tcPr>
          <w:p w14:paraId="7AACEB3A" w14:textId="77777777" w:rsidR="00931F8A" w:rsidRPr="005D03FE" w:rsidRDefault="00931F8A" w:rsidP="009076BC">
            <w:pPr>
              <w:spacing w:after="0"/>
              <w:jc w:val="center"/>
              <w:rPr>
                <w:rFonts w:ascii="Times New Roman" w:eastAsia="Times New Roman" w:hAnsi="Times New Roman" w:cs="Times New Roman"/>
                <w:b/>
                <w:sz w:val="20"/>
                <w:szCs w:val="20"/>
              </w:rPr>
            </w:pPr>
            <w:r w:rsidRPr="005D03FE">
              <w:rPr>
                <w:rFonts w:ascii="Times New Roman" w:eastAsia="Times New Roman" w:hAnsi="Times New Roman" w:cs="Times New Roman"/>
                <w:b/>
                <w:sz w:val="20"/>
                <w:szCs w:val="20"/>
              </w:rPr>
              <w:t>1</w:t>
            </w:r>
            <w:r w:rsidR="00EB2B38" w:rsidRPr="005D03FE">
              <w:rPr>
                <w:rFonts w:ascii="Times New Roman" w:eastAsia="Times New Roman" w:hAnsi="Times New Roman" w:cs="Times New Roman"/>
                <w:b/>
                <w:sz w:val="20"/>
                <w:szCs w:val="20"/>
              </w:rPr>
              <w:t>0</w:t>
            </w:r>
          </w:p>
        </w:tc>
        <w:tc>
          <w:tcPr>
            <w:tcW w:w="1559" w:type="dxa"/>
            <w:tcBorders>
              <w:top w:val="single" w:sz="4" w:space="0" w:color="auto"/>
              <w:left w:val="single" w:sz="4" w:space="0" w:color="auto"/>
              <w:bottom w:val="single" w:sz="4" w:space="0" w:color="auto"/>
              <w:right w:val="single" w:sz="4" w:space="0" w:color="auto"/>
            </w:tcBorders>
            <w:hideMark/>
          </w:tcPr>
          <w:p w14:paraId="56C90D20" w14:textId="77777777" w:rsidR="00931F8A" w:rsidRPr="005D03FE" w:rsidRDefault="00931F8A" w:rsidP="009076BC">
            <w:pPr>
              <w:spacing w:after="0"/>
              <w:jc w:val="center"/>
              <w:rPr>
                <w:rFonts w:ascii="Times New Roman" w:eastAsia="Times New Roman" w:hAnsi="Times New Roman" w:cs="Times New Roman"/>
                <w:b/>
                <w:sz w:val="20"/>
                <w:szCs w:val="20"/>
              </w:rPr>
            </w:pPr>
            <w:r w:rsidRPr="005D03FE">
              <w:rPr>
                <w:rFonts w:ascii="Times New Roman" w:eastAsia="Times New Roman" w:hAnsi="Times New Roman" w:cs="Times New Roman"/>
                <w:b/>
                <w:sz w:val="20"/>
                <w:szCs w:val="20"/>
              </w:rPr>
              <w:t>1</w:t>
            </w:r>
            <w:r w:rsidR="00EB2B38" w:rsidRPr="005D03FE">
              <w:rPr>
                <w:rFonts w:ascii="Times New Roman" w:eastAsia="Times New Roman" w:hAnsi="Times New Roman" w:cs="Times New Roman"/>
                <w:b/>
                <w:sz w:val="20"/>
                <w:szCs w:val="20"/>
              </w:rPr>
              <w:t>0</w:t>
            </w:r>
          </w:p>
        </w:tc>
        <w:tc>
          <w:tcPr>
            <w:tcW w:w="2839" w:type="dxa"/>
            <w:tcBorders>
              <w:top w:val="single" w:sz="4" w:space="0" w:color="auto"/>
              <w:left w:val="single" w:sz="4" w:space="0" w:color="auto"/>
              <w:bottom w:val="single" w:sz="4" w:space="0" w:color="auto"/>
              <w:right w:val="single" w:sz="4" w:space="0" w:color="auto"/>
            </w:tcBorders>
          </w:tcPr>
          <w:p w14:paraId="7A09649B" w14:textId="77777777" w:rsidR="00931F8A" w:rsidRPr="005D03FE" w:rsidRDefault="00931F8A" w:rsidP="009076BC">
            <w:pPr>
              <w:spacing w:after="0"/>
              <w:jc w:val="center"/>
              <w:rPr>
                <w:rFonts w:ascii="Times New Roman" w:eastAsia="Times New Roman" w:hAnsi="Times New Roman" w:cs="Times New Roman"/>
                <w:sz w:val="20"/>
                <w:szCs w:val="20"/>
              </w:rPr>
            </w:pPr>
          </w:p>
        </w:tc>
      </w:tr>
    </w:tbl>
    <w:p w14:paraId="08AFBC8E" w14:textId="77777777" w:rsidR="00A51C15" w:rsidRPr="005D03FE" w:rsidRDefault="00A51C15" w:rsidP="004C3E1A">
      <w:pPr>
        <w:spacing w:after="0" w:line="276" w:lineRule="auto"/>
        <w:rPr>
          <w:rFonts w:ascii="Times New Roman" w:eastAsia="Times New Roman" w:hAnsi="Times New Roman" w:cs="Times New Roman"/>
          <w:b/>
          <w:i/>
          <w:sz w:val="20"/>
          <w:szCs w:val="20"/>
          <w:lang w:eastAsia="pl-PL"/>
        </w:rPr>
      </w:pPr>
    </w:p>
    <w:p w14:paraId="58E14B1B" w14:textId="77777777" w:rsidR="00931F8A" w:rsidRPr="005D03FE" w:rsidRDefault="004C3E1A" w:rsidP="004C3E1A">
      <w:pPr>
        <w:spacing w:after="0" w:line="276" w:lineRule="auto"/>
        <w:rPr>
          <w:rFonts w:ascii="Times New Roman" w:eastAsia="Times New Roman" w:hAnsi="Times New Roman" w:cs="Times New Roman"/>
          <w:b/>
          <w:iCs/>
          <w:sz w:val="20"/>
          <w:szCs w:val="20"/>
          <w:lang w:eastAsia="pl-PL"/>
        </w:rPr>
      </w:pPr>
      <w:r w:rsidRPr="005D03FE">
        <w:rPr>
          <w:rFonts w:ascii="Times New Roman" w:eastAsia="Times New Roman" w:hAnsi="Times New Roman" w:cs="Times New Roman"/>
          <w:b/>
          <w:iCs/>
          <w:sz w:val="20"/>
          <w:szCs w:val="20"/>
          <w:lang w:eastAsia="pl-PL"/>
        </w:rPr>
        <w:t xml:space="preserve">Zespół pielęgniarsko - opiekuńczo – terapeutyczny </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25"/>
        <w:gridCol w:w="1136"/>
        <w:gridCol w:w="1276"/>
        <w:gridCol w:w="3544"/>
      </w:tblGrid>
      <w:tr w:rsidR="005D03FE" w:rsidRPr="005D03FE" w14:paraId="05408127" w14:textId="77777777" w:rsidTr="004C3E1A">
        <w:tc>
          <w:tcPr>
            <w:tcW w:w="3325" w:type="dxa"/>
            <w:vMerge w:val="restart"/>
            <w:tcBorders>
              <w:top w:val="single" w:sz="4" w:space="0" w:color="auto"/>
              <w:left w:val="single" w:sz="4" w:space="0" w:color="auto"/>
              <w:bottom w:val="single" w:sz="4" w:space="0" w:color="auto"/>
              <w:right w:val="single" w:sz="4" w:space="0" w:color="auto"/>
            </w:tcBorders>
          </w:tcPr>
          <w:p w14:paraId="560B3B80" w14:textId="77777777" w:rsidR="00931F8A" w:rsidRPr="005D03FE" w:rsidRDefault="00931F8A" w:rsidP="009076BC">
            <w:pPr>
              <w:spacing w:after="0"/>
              <w:jc w:val="center"/>
              <w:rPr>
                <w:rFonts w:ascii="Times New Roman" w:eastAsia="Times New Roman" w:hAnsi="Times New Roman" w:cs="Times New Roman"/>
                <w:iCs/>
                <w:sz w:val="20"/>
                <w:szCs w:val="20"/>
              </w:rPr>
            </w:pPr>
          </w:p>
          <w:p w14:paraId="07F67E89" w14:textId="77777777" w:rsidR="00931F8A" w:rsidRPr="005D03FE" w:rsidRDefault="004C3E1A" w:rsidP="004C3E1A">
            <w:pPr>
              <w:spacing w:after="0"/>
              <w:jc w:val="center"/>
              <w:rPr>
                <w:rFonts w:ascii="Times New Roman" w:eastAsia="Times New Roman" w:hAnsi="Times New Roman" w:cs="Times New Roman"/>
                <w:iCs/>
                <w:sz w:val="20"/>
                <w:szCs w:val="20"/>
              </w:rPr>
            </w:pPr>
            <w:r w:rsidRPr="005D03FE">
              <w:rPr>
                <w:rFonts w:ascii="Times New Roman" w:eastAsia="Times New Roman" w:hAnsi="Times New Roman" w:cs="Times New Roman"/>
                <w:iCs/>
                <w:sz w:val="20"/>
                <w:szCs w:val="20"/>
              </w:rPr>
              <w:t>Stanowisk</w:t>
            </w:r>
          </w:p>
        </w:tc>
        <w:tc>
          <w:tcPr>
            <w:tcW w:w="2412" w:type="dxa"/>
            <w:gridSpan w:val="2"/>
            <w:tcBorders>
              <w:top w:val="single" w:sz="4" w:space="0" w:color="auto"/>
              <w:left w:val="single" w:sz="4" w:space="0" w:color="auto"/>
              <w:bottom w:val="single" w:sz="4" w:space="0" w:color="auto"/>
              <w:right w:val="single" w:sz="4" w:space="0" w:color="auto"/>
            </w:tcBorders>
            <w:hideMark/>
          </w:tcPr>
          <w:p w14:paraId="166109DD" w14:textId="77777777" w:rsidR="00931F8A" w:rsidRPr="005D03FE" w:rsidRDefault="00931F8A" w:rsidP="009076BC">
            <w:pPr>
              <w:spacing w:after="0"/>
              <w:jc w:val="center"/>
              <w:rPr>
                <w:rFonts w:ascii="Times New Roman" w:eastAsia="Times New Roman" w:hAnsi="Times New Roman" w:cs="Times New Roman"/>
                <w:iCs/>
                <w:sz w:val="20"/>
                <w:szCs w:val="20"/>
              </w:rPr>
            </w:pPr>
            <w:r w:rsidRPr="005D03FE">
              <w:rPr>
                <w:rFonts w:ascii="Times New Roman" w:eastAsia="Times New Roman" w:hAnsi="Times New Roman" w:cs="Times New Roman"/>
                <w:iCs/>
                <w:sz w:val="20"/>
                <w:szCs w:val="20"/>
              </w:rPr>
              <w:t>Liczba zatrudnionych</w:t>
            </w:r>
          </w:p>
        </w:tc>
        <w:tc>
          <w:tcPr>
            <w:tcW w:w="3544" w:type="dxa"/>
            <w:vMerge w:val="restart"/>
            <w:tcBorders>
              <w:top w:val="single" w:sz="4" w:space="0" w:color="auto"/>
              <w:left w:val="single" w:sz="4" w:space="0" w:color="auto"/>
              <w:bottom w:val="single" w:sz="4" w:space="0" w:color="auto"/>
              <w:right w:val="single" w:sz="4" w:space="0" w:color="auto"/>
            </w:tcBorders>
          </w:tcPr>
          <w:p w14:paraId="23C430B0" w14:textId="77777777" w:rsidR="00931F8A" w:rsidRPr="005D03FE" w:rsidRDefault="00931F8A" w:rsidP="009076BC">
            <w:pPr>
              <w:spacing w:after="0"/>
              <w:jc w:val="center"/>
              <w:rPr>
                <w:rFonts w:ascii="Times New Roman" w:eastAsia="Times New Roman" w:hAnsi="Times New Roman" w:cs="Times New Roman"/>
                <w:iCs/>
                <w:sz w:val="20"/>
                <w:szCs w:val="20"/>
              </w:rPr>
            </w:pPr>
          </w:p>
          <w:p w14:paraId="388C9BC4" w14:textId="77777777" w:rsidR="00931F8A" w:rsidRPr="005D03FE" w:rsidRDefault="004C3E1A" w:rsidP="004C3E1A">
            <w:pPr>
              <w:spacing w:after="0"/>
              <w:jc w:val="center"/>
              <w:rPr>
                <w:rFonts w:ascii="Times New Roman" w:eastAsia="Times New Roman" w:hAnsi="Times New Roman" w:cs="Times New Roman"/>
                <w:iCs/>
                <w:sz w:val="20"/>
                <w:szCs w:val="20"/>
              </w:rPr>
            </w:pPr>
            <w:r w:rsidRPr="005D03FE">
              <w:rPr>
                <w:rFonts w:ascii="Times New Roman" w:eastAsia="Times New Roman" w:hAnsi="Times New Roman" w:cs="Times New Roman"/>
                <w:iCs/>
                <w:sz w:val="20"/>
                <w:szCs w:val="20"/>
              </w:rPr>
              <w:t xml:space="preserve">   Wykształcenie</w:t>
            </w:r>
          </w:p>
        </w:tc>
      </w:tr>
      <w:tr w:rsidR="005D03FE" w:rsidRPr="005D03FE" w14:paraId="5BBBEFCB" w14:textId="77777777" w:rsidTr="004C3E1A">
        <w:trPr>
          <w:trHeight w:val="436"/>
        </w:trPr>
        <w:tc>
          <w:tcPr>
            <w:tcW w:w="3325" w:type="dxa"/>
            <w:vMerge/>
            <w:tcBorders>
              <w:top w:val="single" w:sz="4" w:space="0" w:color="auto"/>
              <w:left w:val="single" w:sz="4" w:space="0" w:color="auto"/>
              <w:bottom w:val="single" w:sz="4" w:space="0" w:color="auto"/>
              <w:right w:val="single" w:sz="4" w:space="0" w:color="auto"/>
            </w:tcBorders>
            <w:vAlign w:val="center"/>
            <w:hideMark/>
          </w:tcPr>
          <w:p w14:paraId="16A76B92" w14:textId="77777777" w:rsidR="00931F8A" w:rsidRPr="005D03FE" w:rsidRDefault="00931F8A" w:rsidP="009076BC">
            <w:pPr>
              <w:spacing w:after="0" w:line="256" w:lineRule="auto"/>
              <w:rPr>
                <w:rFonts w:ascii="Times New Roman" w:eastAsia="Times New Roman" w:hAnsi="Times New Roman" w:cs="Times New Roman"/>
                <w:sz w:val="20"/>
                <w:szCs w:val="20"/>
              </w:rPr>
            </w:pPr>
          </w:p>
        </w:tc>
        <w:tc>
          <w:tcPr>
            <w:tcW w:w="1136" w:type="dxa"/>
            <w:tcBorders>
              <w:top w:val="single" w:sz="4" w:space="0" w:color="auto"/>
              <w:left w:val="single" w:sz="4" w:space="0" w:color="auto"/>
              <w:bottom w:val="single" w:sz="4" w:space="0" w:color="auto"/>
              <w:right w:val="single" w:sz="4" w:space="0" w:color="auto"/>
            </w:tcBorders>
            <w:hideMark/>
          </w:tcPr>
          <w:p w14:paraId="2FD66E92"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osoby</w:t>
            </w:r>
          </w:p>
        </w:tc>
        <w:tc>
          <w:tcPr>
            <w:tcW w:w="1276" w:type="dxa"/>
            <w:tcBorders>
              <w:top w:val="single" w:sz="4" w:space="0" w:color="auto"/>
              <w:left w:val="single" w:sz="4" w:space="0" w:color="auto"/>
              <w:bottom w:val="single" w:sz="4" w:space="0" w:color="auto"/>
              <w:right w:val="single" w:sz="4" w:space="0" w:color="auto"/>
            </w:tcBorders>
            <w:hideMark/>
          </w:tcPr>
          <w:p w14:paraId="505CA929"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etaty</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DD266BC" w14:textId="77777777" w:rsidR="00931F8A" w:rsidRPr="005D03FE" w:rsidRDefault="00931F8A" w:rsidP="009076BC">
            <w:pPr>
              <w:spacing w:after="0" w:line="256" w:lineRule="auto"/>
              <w:rPr>
                <w:rFonts w:ascii="Times New Roman" w:eastAsia="Times New Roman" w:hAnsi="Times New Roman" w:cs="Times New Roman"/>
                <w:sz w:val="20"/>
                <w:szCs w:val="20"/>
              </w:rPr>
            </w:pPr>
          </w:p>
        </w:tc>
      </w:tr>
      <w:tr w:rsidR="005D03FE" w:rsidRPr="005D03FE" w14:paraId="52519749" w14:textId="77777777" w:rsidTr="004C3E1A">
        <w:tc>
          <w:tcPr>
            <w:tcW w:w="3325" w:type="dxa"/>
            <w:tcBorders>
              <w:top w:val="single" w:sz="4" w:space="0" w:color="auto"/>
              <w:left w:val="single" w:sz="4" w:space="0" w:color="auto"/>
              <w:bottom w:val="single" w:sz="4" w:space="0" w:color="auto"/>
              <w:right w:val="single" w:sz="4" w:space="0" w:color="auto"/>
            </w:tcBorders>
            <w:hideMark/>
          </w:tcPr>
          <w:p w14:paraId="53EB331C" w14:textId="77777777" w:rsidR="00931F8A" w:rsidRPr="005D03FE" w:rsidRDefault="00931F8A"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 xml:space="preserve">Kierownik </w:t>
            </w:r>
            <w:r w:rsidR="00524C92" w:rsidRPr="005D03FE">
              <w:rPr>
                <w:rFonts w:ascii="Times New Roman" w:eastAsia="Times New Roman" w:hAnsi="Times New Roman" w:cs="Times New Roman"/>
                <w:sz w:val="20"/>
                <w:szCs w:val="20"/>
              </w:rPr>
              <w:t>Działu</w:t>
            </w:r>
            <w:r w:rsidR="001E33AD" w:rsidRPr="005D03FE">
              <w:rPr>
                <w:rFonts w:ascii="Times New Roman" w:eastAsia="Times New Roman" w:hAnsi="Times New Roman" w:cs="Times New Roman"/>
                <w:sz w:val="20"/>
                <w:szCs w:val="20"/>
              </w:rPr>
              <w:t xml:space="preserve"> Opiekuńczo-Terapeutycznego</w:t>
            </w:r>
          </w:p>
        </w:tc>
        <w:tc>
          <w:tcPr>
            <w:tcW w:w="1136" w:type="dxa"/>
            <w:tcBorders>
              <w:top w:val="single" w:sz="4" w:space="0" w:color="auto"/>
              <w:left w:val="single" w:sz="4" w:space="0" w:color="auto"/>
              <w:bottom w:val="single" w:sz="4" w:space="0" w:color="auto"/>
              <w:right w:val="single" w:sz="4" w:space="0" w:color="auto"/>
            </w:tcBorders>
            <w:hideMark/>
          </w:tcPr>
          <w:p w14:paraId="01149663"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0DDA05F2"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14:paraId="0022CE51" w14:textId="77777777" w:rsidR="00931F8A" w:rsidRPr="005D03FE" w:rsidRDefault="00931F8A"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wyższe mgr</w:t>
            </w:r>
          </w:p>
        </w:tc>
      </w:tr>
      <w:tr w:rsidR="005D03FE" w:rsidRPr="005D03FE" w14:paraId="5A4C4EAF" w14:textId="77777777" w:rsidTr="004C3E1A">
        <w:tc>
          <w:tcPr>
            <w:tcW w:w="3325" w:type="dxa"/>
            <w:tcBorders>
              <w:top w:val="single" w:sz="4" w:space="0" w:color="auto"/>
              <w:left w:val="single" w:sz="4" w:space="0" w:color="auto"/>
              <w:bottom w:val="single" w:sz="4" w:space="0" w:color="auto"/>
              <w:right w:val="single" w:sz="4" w:space="0" w:color="auto"/>
            </w:tcBorders>
            <w:hideMark/>
          </w:tcPr>
          <w:p w14:paraId="1F25A0E7" w14:textId="77777777" w:rsidR="00931F8A" w:rsidRPr="005D03FE" w:rsidRDefault="00F740A5"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 xml:space="preserve">Starszy </w:t>
            </w:r>
            <w:r w:rsidR="00931F8A" w:rsidRPr="005D03FE">
              <w:rPr>
                <w:rFonts w:ascii="Times New Roman" w:eastAsia="Times New Roman" w:hAnsi="Times New Roman" w:cs="Times New Roman"/>
                <w:sz w:val="20"/>
                <w:szCs w:val="20"/>
              </w:rPr>
              <w:t>Pracownik Socjalny</w:t>
            </w:r>
          </w:p>
        </w:tc>
        <w:tc>
          <w:tcPr>
            <w:tcW w:w="1136" w:type="dxa"/>
            <w:tcBorders>
              <w:top w:val="single" w:sz="4" w:space="0" w:color="auto"/>
              <w:left w:val="single" w:sz="4" w:space="0" w:color="auto"/>
              <w:bottom w:val="single" w:sz="4" w:space="0" w:color="auto"/>
              <w:right w:val="single" w:sz="4" w:space="0" w:color="auto"/>
            </w:tcBorders>
            <w:hideMark/>
          </w:tcPr>
          <w:p w14:paraId="019A9224"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21E528DA"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14:paraId="6F5CE865" w14:textId="77777777" w:rsidR="00931F8A" w:rsidRPr="005D03FE" w:rsidRDefault="00931F8A"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wyższe - licencjat</w:t>
            </w:r>
          </w:p>
        </w:tc>
      </w:tr>
      <w:tr w:rsidR="005D03FE" w:rsidRPr="005D03FE" w14:paraId="70CCF3C9" w14:textId="77777777" w:rsidTr="004C3E1A">
        <w:tc>
          <w:tcPr>
            <w:tcW w:w="3325" w:type="dxa"/>
            <w:tcBorders>
              <w:top w:val="single" w:sz="4" w:space="0" w:color="auto"/>
              <w:left w:val="single" w:sz="4" w:space="0" w:color="auto"/>
              <w:bottom w:val="single" w:sz="4" w:space="0" w:color="auto"/>
              <w:right w:val="single" w:sz="4" w:space="0" w:color="auto"/>
            </w:tcBorders>
            <w:hideMark/>
          </w:tcPr>
          <w:p w14:paraId="3C7365AB" w14:textId="77777777" w:rsidR="00931F8A" w:rsidRPr="005D03FE" w:rsidRDefault="00931F8A"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Pielęgniarka</w:t>
            </w:r>
          </w:p>
        </w:tc>
        <w:tc>
          <w:tcPr>
            <w:tcW w:w="1136" w:type="dxa"/>
            <w:tcBorders>
              <w:top w:val="single" w:sz="4" w:space="0" w:color="auto"/>
              <w:left w:val="single" w:sz="4" w:space="0" w:color="auto"/>
              <w:bottom w:val="single" w:sz="4" w:space="0" w:color="auto"/>
              <w:right w:val="single" w:sz="4" w:space="0" w:color="auto"/>
            </w:tcBorders>
            <w:hideMark/>
          </w:tcPr>
          <w:p w14:paraId="32101FA6" w14:textId="77777777" w:rsidR="00931F8A" w:rsidRPr="005D03FE" w:rsidRDefault="00F35974"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hideMark/>
          </w:tcPr>
          <w:p w14:paraId="2F9AE492" w14:textId="77777777" w:rsidR="00931F8A" w:rsidRPr="005D03FE" w:rsidRDefault="00F35974"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2</w:t>
            </w:r>
            <w:r w:rsidR="00931F8A" w:rsidRPr="005D03FE">
              <w:rPr>
                <w:rFonts w:ascii="Times New Roman" w:eastAsia="Times New Roman" w:hAnsi="Times New Roman" w:cs="Times New Roman"/>
                <w:sz w:val="20"/>
                <w:szCs w:val="20"/>
              </w:rPr>
              <w:t>,75</w:t>
            </w:r>
          </w:p>
        </w:tc>
        <w:tc>
          <w:tcPr>
            <w:tcW w:w="3544" w:type="dxa"/>
            <w:tcBorders>
              <w:top w:val="single" w:sz="4" w:space="0" w:color="auto"/>
              <w:left w:val="single" w:sz="4" w:space="0" w:color="auto"/>
              <w:bottom w:val="single" w:sz="4" w:space="0" w:color="auto"/>
              <w:right w:val="single" w:sz="4" w:space="0" w:color="auto"/>
            </w:tcBorders>
            <w:hideMark/>
          </w:tcPr>
          <w:p w14:paraId="643F7088" w14:textId="77777777" w:rsidR="00931F8A" w:rsidRPr="005D03FE" w:rsidRDefault="00F35974"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2</w:t>
            </w:r>
            <w:r w:rsidR="00931F8A" w:rsidRPr="005D03FE">
              <w:rPr>
                <w:rFonts w:ascii="Times New Roman" w:eastAsia="Times New Roman" w:hAnsi="Times New Roman" w:cs="Times New Roman"/>
                <w:sz w:val="20"/>
                <w:szCs w:val="20"/>
              </w:rPr>
              <w:t>-średnie,  1 – wyższe licencjat</w:t>
            </w:r>
          </w:p>
        </w:tc>
      </w:tr>
      <w:tr w:rsidR="005D03FE" w:rsidRPr="005D03FE" w14:paraId="6CA1EA18" w14:textId="77777777" w:rsidTr="004C3E1A">
        <w:tc>
          <w:tcPr>
            <w:tcW w:w="3325" w:type="dxa"/>
            <w:tcBorders>
              <w:top w:val="single" w:sz="4" w:space="0" w:color="auto"/>
              <w:left w:val="single" w:sz="4" w:space="0" w:color="auto"/>
              <w:bottom w:val="single" w:sz="4" w:space="0" w:color="auto"/>
              <w:right w:val="single" w:sz="4" w:space="0" w:color="auto"/>
            </w:tcBorders>
            <w:hideMark/>
          </w:tcPr>
          <w:p w14:paraId="01B152D2" w14:textId="77777777" w:rsidR="00931F8A" w:rsidRPr="005D03FE" w:rsidRDefault="00931F8A"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Opiekun</w:t>
            </w:r>
          </w:p>
        </w:tc>
        <w:tc>
          <w:tcPr>
            <w:tcW w:w="1136" w:type="dxa"/>
            <w:tcBorders>
              <w:top w:val="single" w:sz="4" w:space="0" w:color="auto"/>
              <w:left w:val="single" w:sz="4" w:space="0" w:color="auto"/>
              <w:bottom w:val="single" w:sz="4" w:space="0" w:color="auto"/>
              <w:right w:val="single" w:sz="4" w:space="0" w:color="auto"/>
            </w:tcBorders>
            <w:hideMark/>
          </w:tcPr>
          <w:p w14:paraId="0AC2EBE1" w14:textId="77777777" w:rsidR="00931F8A" w:rsidRPr="005D03FE" w:rsidRDefault="00427E50"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hideMark/>
          </w:tcPr>
          <w:p w14:paraId="72DFC2F2" w14:textId="77777777" w:rsidR="00931F8A" w:rsidRPr="005D03FE" w:rsidRDefault="00427E50"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9</w:t>
            </w:r>
          </w:p>
        </w:tc>
        <w:tc>
          <w:tcPr>
            <w:tcW w:w="3544" w:type="dxa"/>
            <w:tcBorders>
              <w:top w:val="single" w:sz="4" w:space="0" w:color="auto"/>
              <w:left w:val="single" w:sz="4" w:space="0" w:color="auto"/>
              <w:bottom w:val="single" w:sz="4" w:space="0" w:color="auto"/>
              <w:right w:val="single" w:sz="4" w:space="0" w:color="auto"/>
            </w:tcBorders>
            <w:hideMark/>
          </w:tcPr>
          <w:p w14:paraId="0D46B532" w14:textId="77777777" w:rsidR="00931F8A" w:rsidRPr="005D03FE" w:rsidRDefault="002C39B8" w:rsidP="00801E01">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7</w:t>
            </w:r>
            <w:r w:rsidR="00931F8A" w:rsidRPr="005D03FE">
              <w:rPr>
                <w:rFonts w:ascii="Times New Roman" w:eastAsia="Times New Roman" w:hAnsi="Times New Roman" w:cs="Times New Roman"/>
                <w:sz w:val="20"/>
                <w:szCs w:val="20"/>
              </w:rPr>
              <w:t>- średnie kierunkowe (</w:t>
            </w:r>
            <w:r w:rsidR="00801E01" w:rsidRPr="005D03FE">
              <w:rPr>
                <w:rFonts w:ascii="Times New Roman" w:eastAsia="Times New Roman" w:hAnsi="Times New Roman" w:cs="Times New Roman"/>
                <w:sz w:val="20"/>
                <w:szCs w:val="20"/>
              </w:rPr>
              <w:t>szkoła policealna – opiekun w DPS</w:t>
            </w:r>
            <w:r w:rsidR="00931F8A" w:rsidRPr="005D03FE">
              <w:rPr>
                <w:rFonts w:ascii="Times New Roman" w:eastAsia="Times New Roman" w:hAnsi="Times New Roman" w:cs="Times New Roman"/>
                <w:sz w:val="20"/>
                <w:szCs w:val="20"/>
              </w:rPr>
              <w:t>) 2 - średnie</w:t>
            </w:r>
          </w:p>
        </w:tc>
      </w:tr>
      <w:tr w:rsidR="005D03FE" w:rsidRPr="005D03FE" w14:paraId="2F683B80" w14:textId="77777777" w:rsidTr="004C3E1A">
        <w:tc>
          <w:tcPr>
            <w:tcW w:w="3325" w:type="dxa"/>
            <w:tcBorders>
              <w:top w:val="single" w:sz="4" w:space="0" w:color="auto"/>
              <w:left w:val="single" w:sz="4" w:space="0" w:color="auto"/>
              <w:bottom w:val="single" w:sz="4" w:space="0" w:color="auto"/>
              <w:right w:val="single" w:sz="4" w:space="0" w:color="auto"/>
            </w:tcBorders>
            <w:hideMark/>
          </w:tcPr>
          <w:p w14:paraId="1A9E9DFF" w14:textId="77777777" w:rsidR="00931F8A" w:rsidRPr="005D03FE" w:rsidRDefault="00931F8A" w:rsidP="00F740A5">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Instruktor ds. kulturalno-oświatowych</w:t>
            </w:r>
          </w:p>
        </w:tc>
        <w:tc>
          <w:tcPr>
            <w:tcW w:w="1136" w:type="dxa"/>
            <w:tcBorders>
              <w:top w:val="single" w:sz="4" w:space="0" w:color="auto"/>
              <w:left w:val="single" w:sz="4" w:space="0" w:color="auto"/>
              <w:bottom w:val="single" w:sz="4" w:space="0" w:color="auto"/>
              <w:right w:val="single" w:sz="4" w:space="0" w:color="auto"/>
            </w:tcBorders>
            <w:hideMark/>
          </w:tcPr>
          <w:p w14:paraId="521FFC1A" w14:textId="77777777" w:rsidR="00931F8A" w:rsidRPr="005D03FE" w:rsidRDefault="00F740A5"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301761B0" w14:textId="77777777" w:rsidR="00931F8A" w:rsidRPr="005D03FE" w:rsidRDefault="00F740A5"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14:paraId="0C0B7A87" w14:textId="77777777" w:rsidR="00931F8A" w:rsidRPr="005D03FE" w:rsidRDefault="00167CFC" w:rsidP="00F740A5">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średnie</w:t>
            </w:r>
          </w:p>
        </w:tc>
      </w:tr>
      <w:tr w:rsidR="005D03FE" w:rsidRPr="005D03FE" w14:paraId="7CE3D966" w14:textId="77777777" w:rsidTr="004C3E1A">
        <w:trPr>
          <w:trHeight w:val="296"/>
        </w:trPr>
        <w:tc>
          <w:tcPr>
            <w:tcW w:w="3325" w:type="dxa"/>
            <w:tcBorders>
              <w:top w:val="single" w:sz="4" w:space="0" w:color="auto"/>
              <w:left w:val="single" w:sz="4" w:space="0" w:color="auto"/>
              <w:bottom w:val="single" w:sz="4" w:space="0" w:color="auto"/>
              <w:right w:val="single" w:sz="4" w:space="0" w:color="auto"/>
            </w:tcBorders>
            <w:hideMark/>
          </w:tcPr>
          <w:p w14:paraId="4CBF68A7" w14:textId="77777777" w:rsidR="00931F8A" w:rsidRPr="005D03FE" w:rsidRDefault="00F740A5" w:rsidP="00914729">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 xml:space="preserve">Instruktor </w:t>
            </w:r>
            <w:r w:rsidR="00914729" w:rsidRPr="005D03FE">
              <w:rPr>
                <w:rFonts w:ascii="Times New Roman" w:eastAsia="Times New Roman" w:hAnsi="Times New Roman" w:cs="Times New Roman"/>
                <w:sz w:val="20"/>
                <w:szCs w:val="20"/>
              </w:rPr>
              <w:t xml:space="preserve"> t</w:t>
            </w:r>
            <w:r w:rsidR="00931F8A" w:rsidRPr="005D03FE">
              <w:rPr>
                <w:rFonts w:ascii="Times New Roman" w:eastAsia="Times New Roman" w:hAnsi="Times New Roman" w:cs="Times New Roman"/>
                <w:sz w:val="20"/>
                <w:szCs w:val="20"/>
              </w:rPr>
              <w:t>erap</w:t>
            </w:r>
            <w:r w:rsidR="00914729" w:rsidRPr="005D03FE">
              <w:rPr>
                <w:rFonts w:ascii="Times New Roman" w:eastAsia="Times New Roman" w:hAnsi="Times New Roman" w:cs="Times New Roman"/>
                <w:sz w:val="20"/>
                <w:szCs w:val="20"/>
              </w:rPr>
              <w:t xml:space="preserve">ii  </w:t>
            </w:r>
            <w:r w:rsidR="00931F8A" w:rsidRPr="005D03FE">
              <w:rPr>
                <w:rFonts w:ascii="Times New Roman" w:eastAsia="Times New Roman" w:hAnsi="Times New Roman" w:cs="Times New Roman"/>
                <w:sz w:val="20"/>
                <w:szCs w:val="20"/>
              </w:rPr>
              <w:t>zajęciow</w:t>
            </w:r>
            <w:r w:rsidR="00914729" w:rsidRPr="005D03FE">
              <w:rPr>
                <w:rFonts w:ascii="Times New Roman" w:eastAsia="Times New Roman" w:hAnsi="Times New Roman" w:cs="Times New Roman"/>
                <w:sz w:val="20"/>
                <w:szCs w:val="20"/>
              </w:rPr>
              <w:t>ej</w:t>
            </w:r>
          </w:p>
        </w:tc>
        <w:tc>
          <w:tcPr>
            <w:tcW w:w="1136" w:type="dxa"/>
            <w:tcBorders>
              <w:top w:val="single" w:sz="4" w:space="0" w:color="auto"/>
              <w:left w:val="single" w:sz="4" w:space="0" w:color="auto"/>
              <w:bottom w:val="single" w:sz="4" w:space="0" w:color="auto"/>
              <w:right w:val="single" w:sz="4" w:space="0" w:color="auto"/>
            </w:tcBorders>
            <w:hideMark/>
          </w:tcPr>
          <w:p w14:paraId="661EAFA0" w14:textId="77777777" w:rsidR="00931F8A" w:rsidRPr="005D03FE" w:rsidRDefault="00F740A5"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4244689D" w14:textId="77777777" w:rsidR="00931F8A" w:rsidRPr="005D03FE" w:rsidRDefault="00F740A5"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2</w:t>
            </w:r>
          </w:p>
        </w:tc>
        <w:tc>
          <w:tcPr>
            <w:tcW w:w="3544" w:type="dxa"/>
            <w:tcBorders>
              <w:top w:val="single" w:sz="4" w:space="0" w:color="auto"/>
              <w:left w:val="single" w:sz="4" w:space="0" w:color="auto"/>
              <w:bottom w:val="single" w:sz="4" w:space="0" w:color="auto"/>
              <w:right w:val="single" w:sz="4" w:space="0" w:color="auto"/>
            </w:tcBorders>
            <w:hideMark/>
          </w:tcPr>
          <w:p w14:paraId="556E208E" w14:textId="12864869" w:rsidR="00931F8A" w:rsidRPr="005D03FE" w:rsidRDefault="005D03FE" w:rsidP="009076B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931F8A" w:rsidRPr="005D03FE">
              <w:rPr>
                <w:rFonts w:ascii="Times New Roman" w:eastAsia="Times New Roman" w:hAnsi="Times New Roman" w:cs="Times New Roman"/>
                <w:sz w:val="20"/>
                <w:szCs w:val="20"/>
              </w:rPr>
              <w:t>wyższe – licencjat</w:t>
            </w:r>
            <w:r w:rsidR="00F740A5" w:rsidRPr="005D03FE">
              <w:rPr>
                <w:rFonts w:ascii="Times New Roman" w:eastAsia="Times New Roman" w:hAnsi="Times New Roman" w:cs="Times New Roman"/>
                <w:sz w:val="20"/>
                <w:szCs w:val="20"/>
              </w:rPr>
              <w:t>, 1- wyższe mgr</w:t>
            </w:r>
          </w:p>
        </w:tc>
      </w:tr>
      <w:tr w:rsidR="005D03FE" w:rsidRPr="005D03FE" w14:paraId="69C45561" w14:textId="77777777" w:rsidTr="004C3E1A">
        <w:trPr>
          <w:trHeight w:val="296"/>
        </w:trPr>
        <w:tc>
          <w:tcPr>
            <w:tcW w:w="3325" w:type="dxa"/>
            <w:tcBorders>
              <w:top w:val="single" w:sz="4" w:space="0" w:color="auto"/>
              <w:left w:val="single" w:sz="4" w:space="0" w:color="auto"/>
              <w:bottom w:val="single" w:sz="4" w:space="0" w:color="auto"/>
              <w:right w:val="single" w:sz="4" w:space="0" w:color="auto"/>
            </w:tcBorders>
            <w:hideMark/>
          </w:tcPr>
          <w:p w14:paraId="4C181AE3" w14:textId="77777777" w:rsidR="00931F8A" w:rsidRPr="005D03FE" w:rsidRDefault="00931F8A"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Pokojowa</w:t>
            </w:r>
          </w:p>
        </w:tc>
        <w:tc>
          <w:tcPr>
            <w:tcW w:w="1136" w:type="dxa"/>
            <w:tcBorders>
              <w:top w:val="single" w:sz="4" w:space="0" w:color="auto"/>
              <w:left w:val="single" w:sz="4" w:space="0" w:color="auto"/>
              <w:bottom w:val="single" w:sz="4" w:space="0" w:color="auto"/>
              <w:right w:val="single" w:sz="4" w:space="0" w:color="auto"/>
            </w:tcBorders>
            <w:hideMark/>
          </w:tcPr>
          <w:p w14:paraId="53CC419E" w14:textId="77777777" w:rsidR="00931F8A" w:rsidRPr="005D03FE" w:rsidRDefault="008E6510"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14:paraId="5DFE2B5B" w14:textId="77777777" w:rsidR="00931F8A" w:rsidRPr="005D03FE" w:rsidRDefault="008E6510"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6</w:t>
            </w:r>
          </w:p>
        </w:tc>
        <w:tc>
          <w:tcPr>
            <w:tcW w:w="3544" w:type="dxa"/>
            <w:tcBorders>
              <w:top w:val="single" w:sz="4" w:space="0" w:color="auto"/>
              <w:left w:val="single" w:sz="4" w:space="0" w:color="auto"/>
              <w:bottom w:val="single" w:sz="4" w:space="0" w:color="auto"/>
              <w:right w:val="single" w:sz="4" w:space="0" w:color="auto"/>
            </w:tcBorders>
            <w:hideMark/>
          </w:tcPr>
          <w:p w14:paraId="7AD21D8B" w14:textId="77777777" w:rsidR="00931F8A" w:rsidRPr="005D03FE" w:rsidRDefault="008E6510"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5</w:t>
            </w:r>
            <w:r w:rsidR="00931F8A" w:rsidRPr="005D03FE">
              <w:rPr>
                <w:rFonts w:ascii="Times New Roman" w:eastAsia="Times New Roman" w:hAnsi="Times New Roman" w:cs="Times New Roman"/>
                <w:sz w:val="20"/>
                <w:szCs w:val="20"/>
              </w:rPr>
              <w:t>- średnie</w:t>
            </w:r>
            <w:r w:rsidR="00993C44" w:rsidRPr="005D03FE">
              <w:rPr>
                <w:rFonts w:ascii="Times New Roman" w:eastAsia="Times New Roman" w:hAnsi="Times New Roman" w:cs="Times New Roman"/>
                <w:sz w:val="20"/>
                <w:szCs w:val="20"/>
              </w:rPr>
              <w:t>, 1-zawodowe</w:t>
            </w:r>
            <w:r w:rsidR="00931F8A" w:rsidRPr="005D03FE">
              <w:rPr>
                <w:rFonts w:ascii="Times New Roman" w:eastAsia="Times New Roman" w:hAnsi="Times New Roman" w:cs="Times New Roman"/>
                <w:sz w:val="20"/>
                <w:szCs w:val="20"/>
              </w:rPr>
              <w:t xml:space="preserve">      </w:t>
            </w:r>
          </w:p>
        </w:tc>
      </w:tr>
      <w:tr w:rsidR="005D03FE" w:rsidRPr="005D03FE" w14:paraId="3B4C04FA" w14:textId="77777777" w:rsidTr="004C3E1A">
        <w:trPr>
          <w:trHeight w:val="296"/>
        </w:trPr>
        <w:tc>
          <w:tcPr>
            <w:tcW w:w="3325" w:type="dxa"/>
            <w:tcBorders>
              <w:top w:val="single" w:sz="4" w:space="0" w:color="auto"/>
              <w:left w:val="single" w:sz="4" w:space="0" w:color="auto"/>
              <w:bottom w:val="single" w:sz="4" w:space="0" w:color="auto"/>
              <w:right w:val="single" w:sz="4" w:space="0" w:color="auto"/>
            </w:tcBorders>
            <w:hideMark/>
          </w:tcPr>
          <w:p w14:paraId="2C0C5C0E" w14:textId="77777777" w:rsidR="00931F8A" w:rsidRPr="005D03FE" w:rsidRDefault="00931F8A" w:rsidP="009076BC">
            <w:pPr>
              <w:spacing w:after="0"/>
              <w:jc w:val="both"/>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Starsza pokojowa</w:t>
            </w:r>
          </w:p>
        </w:tc>
        <w:tc>
          <w:tcPr>
            <w:tcW w:w="1136" w:type="dxa"/>
            <w:tcBorders>
              <w:top w:val="single" w:sz="4" w:space="0" w:color="auto"/>
              <w:left w:val="single" w:sz="4" w:space="0" w:color="auto"/>
              <w:bottom w:val="single" w:sz="4" w:space="0" w:color="auto"/>
              <w:right w:val="single" w:sz="4" w:space="0" w:color="auto"/>
            </w:tcBorders>
            <w:hideMark/>
          </w:tcPr>
          <w:p w14:paraId="71345B8D"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00A92198"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14:paraId="737A70F3" w14:textId="77777777" w:rsidR="00931F8A" w:rsidRPr="005D03FE" w:rsidRDefault="008E6510"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średnie</w:t>
            </w:r>
          </w:p>
        </w:tc>
      </w:tr>
      <w:tr w:rsidR="005D03FE" w:rsidRPr="005D03FE" w14:paraId="32F9598E" w14:textId="77777777" w:rsidTr="004C3E1A">
        <w:trPr>
          <w:trHeight w:val="296"/>
        </w:trPr>
        <w:tc>
          <w:tcPr>
            <w:tcW w:w="3325" w:type="dxa"/>
            <w:tcBorders>
              <w:top w:val="single" w:sz="4" w:space="0" w:color="auto"/>
              <w:left w:val="single" w:sz="4" w:space="0" w:color="auto"/>
              <w:bottom w:val="single" w:sz="4" w:space="0" w:color="auto"/>
              <w:right w:val="single" w:sz="4" w:space="0" w:color="auto"/>
            </w:tcBorders>
            <w:hideMark/>
          </w:tcPr>
          <w:p w14:paraId="6E67C302" w14:textId="77777777" w:rsidR="00931F8A" w:rsidRPr="005D03FE" w:rsidRDefault="00931F8A"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Kapelan</w:t>
            </w:r>
          </w:p>
        </w:tc>
        <w:tc>
          <w:tcPr>
            <w:tcW w:w="1136" w:type="dxa"/>
            <w:tcBorders>
              <w:top w:val="single" w:sz="4" w:space="0" w:color="auto"/>
              <w:left w:val="single" w:sz="4" w:space="0" w:color="auto"/>
              <w:bottom w:val="single" w:sz="4" w:space="0" w:color="auto"/>
              <w:right w:val="single" w:sz="4" w:space="0" w:color="auto"/>
            </w:tcBorders>
            <w:hideMark/>
          </w:tcPr>
          <w:p w14:paraId="1DB11BEA" w14:textId="77777777" w:rsidR="00931F8A" w:rsidRPr="005D03FE" w:rsidRDefault="00931F8A"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2E88A0F9" w14:textId="77777777" w:rsidR="00931F8A" w:rsidRPr="005D03FE" w:rsidRDefault="00F35974" w:rsidP="009076BC">
            <w:pPr>
              <w:spacing w:after="0"/>
              <w:jc w:val="center"/>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0,125</w:t>
            </w:r>
          </w:p>
        </w:tc>
        <w:tc>
          <w:tcPr>
            <w:tcW w:w="3544" w:type="dxa"/>
            <w:tcBorders>
              <w:top w:val="single" w:sz="4" w:space="0" w:color="auto"/>
              <w:left w:val="single" w:sz="4" w:space="0" w:color="auto"/>
              <w:bottom w:val="single" w:sz="4" w:space="0" w:color="auto"/>
              <w:right w:val="single" w:sz="4" w:space="0" w:color="auto"/>
            </w:tcBorders>
            <w:hideMark/>
          </w:tcPr>
          <w:p w14:paraId="4A943671" w14:textId="77777777" w:rsidR="00931F8A" w:rsidRPr="005D03FE" w:rsidRDefault="00931F8A" w:rsidP="009076BC">
            <w:pPr>
              <w:spacing w:after="0"/>
              <w:rPr>
                <w:rFonts w:ascii="Times New Roman" w:eastAsia="Times New Roman" w:hAnsi="Times New Roman" w:cs="Times New Roman"/>
                <w:sz w:val="20"/>
                <w:szCs w:val="20"/>
              </w:rPr>
            </w:pPr>
            <w:r w:rsidRPr="005D03FE">
              <w:rPr>
                <w:rFonts w:ascii="Times New Roman" w:eastAsia="Times New Roman" w:hAnsi="Times New Roman" w:cs="Times New Roman"/>
                <w:sz w:val="20"/>
                <w:szCs w:val="20"/>
              </w:rPr>
              <w:t>wyższe mgr</w:t>
            </w:r>
          </w:p>
        </w:tc>
      </w:tr>
      <w:tr w:rsidR="00931F8A" w:rsidRPr="005D03FE" w14:paraId="31AD20BD" w14:textId="77777777" w:rsidTr="004C3E1A">
        <w:trPr>
          <w:trHeight w:val="296"/>
        </w:trPr>
        <w:tc>
          <w:tcPr>
            <w:tcW w:w="3325" w:type="dxa"/>
            <w:tcBorders>
              <w:top w:val="single" w:sz="4" w:space="0" w:color="auto"/>
              <w:left w:val="single" w:sz="4" w:space="0" w:color="auto"/>
              <w:bottom w:val="single" w:sz="4" w:space="0" w:color="auto"/>
              <w:right w:val="single" w:sz="4" w:space="0" w:color="auto"/>
            </w:tcBorders>
            <w:hideMark/>
          </w:tcPr>
          <w:p w14:paraId="22ED6186" w14:textId="77777777" w:rsidR="00931F8A" w:rsidRPr="005D03FE" w:rsidRDefault="00931F8A" w:rsidP="009076BC">
            <w:pPr>
              <w:keepNext/>
              <w:tabs>
                <w:tab w:val="left" w:pos="708"/>
              </w:tabs>
              <w:spacing w:after="0"/>
              <w:jc w:val="both"/>
              <w:outlineLvl w:val="1"/>
              <w:rPr>
                <w:rFonts w:ascii="Times New Roman" w:eastAsia="Times New Roman" w:hAnsi="Times New Roman" w:cs="Times New Roman"/>
                <w:b/>
              </w:rPr>
            </w:pPr>
            <w:r w:rsidRPr="005D03FE">
              <w:rPr>
                <w:rFonts w:ascii="Times New Roman" w:eastAsia="Times New Roman" w:hAnsi="Times New Roman" w:cs="Times New Roman"/>
                <w:b/>
              </w:rPr>
              <w:t>Liczba zatrudnionych w zespole</w:t>
            </w:r>
          </w:p>
        </w:tc>
        <w:tc>
          <w:tcPr>
            <w:tcW w:w="1136" w:type="dxa"/>
            <w:tcBorders>
              <w:top w:val="single" w:sz="4" w:space="0" w:color="auto"/>
              <w:left w:val="single" w:sz="4" w:space="0" w:color="auto"/>
              <w:bottom w:val="single" w:sz="4" w:space="0" w:color="auto"/>
              <w:right w:val="single" w:sz="4" w:space="0" w:color="auto"/>
            </w:tcBorders>
            <w:hideMark/>
          </w:tcPr>
          <w:p w14:paraId="07C3095B" w14:textId="77777777" w:rsidR="00931F8A" w:rsidRPr="005D03FE" w:rsidRDefault="00931F8A" w:rsidP="009076BC">
            <w:pPr>
              <w:spacing w:after="0"/>
              <w:rPr>
                <w:rFonts w:ascii="Times New Roman" w:eastAsia="Times New Roman" w:hAnsi="Times New Roman" w:cs="Times New Roman"/>
                <w:b/>
              </w:rPr>
            </w:pPr>
            <w:r w:rsidRPr="005D03FE">
              <w:rPr>
                <w:rFonts w:ascii="Times New Roman" w:eastAsia="Times New Roman" w:hAnsi="Times New Roman" w:cs="Times New Roman"/>
                <w:b/>
              </w:rPr>
              <w:t xml:space="preserve">        2</w:t>
            </w:r>
            <w:r w:rsidR="00050C3F" w:rsidRPr="005D03FE">
              <w:rPr>
                <w:rFonts w:ascii="Times New Roman" w:eastAsia="Times New Roman" w:hAnsi="Times New Roman" w:cs="Times New Roman"/>
                <w:b/>
              </w:rPr>
              <w:t>5</w:t>
            </w:r>
          </w:p>
        </w:tc>
        <w:tc>
          <w:tcPr>
            <w:tcW w:w="1276" w:type="dxa"/>
            <w:tcBorders>
              <w:top w:val="single" w:sz="4" w:space="0" w:color="auto"/>
              <w:left w:val="single" w:sz="4" w:space="0" w:color="auto"/>
              <w:bottom w:val="single" w:sz="4" w:space="0" w:color="auto"/>
              <w:right w:val="single" w:sz="4" w:space="0" w:color="auto"/>
            </w:tcBorders>
          </w:tcPr>
          <w:p w14:paraId="604A99F6" w14:textId="77777777" w:rsidR="00931F8A" w:rsidRPr="005D03FE" w:rsidRDefault="008D7488" w:rsidP="001A7F9B">
            <w:pPr>
              <w:spacing w:after="0"/>
              <w:jc w:val="center"/>
              <w:rPr>
                <w:rFonts w:ascii="Times New Roman" w:eastAsia="Times New Roman" w:hAnsi="Times New Roman" w:cs="Times New Roman"/>
                <w:b/>
              </w:rPr>
            </w:pPr>
            <w:r w:rsidRPr="005D03FE">
              <w:rPr>
                <w:rFonts w:ascii="Times New Roman" w:eastAsia="Times New Roman" w:hAnsi="Times New Roman" w:cs="Times New Roman"/>
                <w:b/>
              </w:rPr>
              <w:t>2</w:t>
            </w:r>
            <w:r w:rsidR="001A7F9B" w:rsidRPr="005D03FE">
              <w:rPr>
                <w:rFonts w:ascii="Times New Roman" w:eastAsia="Times New Roman" w:hAnsi="Times New Roman" w:cs="Times New Roman"/>
                <w:b/>
              </w:rPr>
              <w:t>3,875</w:t>
            </w:r>
          </w:p>
        </w:tc>
        <w:tc>
          <w:tcPr>
            <w:tcW w:w="3544" w:type="dxa"/>
            <w:tcBorders>
              <w:top w:val="single" w:sz="4" w:space="0" w:color="auto"/>
              <w:left w:val="single" w:sz="4" w:space="0" w:color="auto"/>
              <w:bottom w:val="single" w:sz="4" w:space="0" w:color="auto"/>
              <w:right w:val="single" w:sz="4" w:space="0" w:color="auto"/>
            </w:tcBorders>
          </w:tcPr>
          <w:p w14:paraId="29014B29" w14:textId="77777777" w:rsidR="00931F8A" w:rsidRPr="005D03FE" w:rsidRDefault="00931F8A" w:rsidP="009076BC">
            <w:pPr>
              <w:spacing w:after="0"/>
              <w:jc w:val="center"/>
              <w:rPr>
                <w:rFonts w:ascii="Times New Roman" w:eastAsia="Times New Roman" w:hAnsi="Times New Roman" w:cs="Times New Roman"/>
                <w:sz w:val="24"/>
                <w:szCs w:val="24"/>
              </w:rPr>
            </w:pPr>
          </w:p>
        </w:tc>
      </w:tr>
    </w:tbl>
    <w:p w14:paraId="5C6111CD" w14:textId="77777777" w:rsidR="008E4494" w:rsidRPr="005D03FE" w:rsidRDefault="008E4494" w:rsidP="005D03FE">
      <w:pPr>
        <w:spacing w:after="0" w:line="240" w:lineRule="auto"/>
        <w:rPr>
          <w:rFonts w:ascii="Times New Roman" w:eastAsia="Times New Roman" w:hAnsi="Times New Roman" w:cs="Times New Roman"/>
          <w:b/>
          <w:sz w:val="24"/>
          <w:szCs w:val="24"/>
          <w:lang w:eastAsia="pl-PL"/>
        </w:rPr>
      </w:pPr>
    </w:p>
    <w:p w14:paraId="12F4C562" w14:textId="77777777" w:rsidR="00FF0F11" w:rsidRDefault="00FF0F11" w:rsidP="00263AAE">
      <w:pPr>
        <w:spacing w:after="0" w:line="240" w:lineRule="auto"/>
        <w:jc w:val="center"/>
        <w:rPr>
          <w:rFonts w:ascii="Times New Roman" w:eastAsia="Times New Roman" w:hAnsi="Times New Roman" w:cs="Times New Roman"/>
          <w:b/>
          <w:sz w:val="24"/>
          <w:szCs w:val="24"/>
          <w:lang w:eastAsia="pl-PL"/>
        </w:rPr>
      </w:pPr>
    </w:p>
    <w:p w14:paraId="53450742" w14:textId="77777777" w:rsidR="00263AAE" w:rsidRPr="002B6A44" w:rsidRDefault="00C04B40" w:rsidP="002B6A44">
      <w:pPr>
        <w:pStyle w:val="Akapitzlist"/>
        <w:tabs>
          <w:tab w:val="left" w:pos="284"/>
        </w:tabs>
        <w:spacing w:after="0" w:line="240" w:lineRule="auto"/>
        <w:ind w:left="0"/>
        <w:rPr>
          <w:rFonts w:ascii="Times New Roman" w:eastAsia="Times New Roman" w:hAnsi="Times New Roman" w:cs="Times New Roman"/>
          <w:b/>
          <w:sz w:val="24"/>
        </w:rPr>
      </w:pPr>
      <w:r w:rsidRPr="002B6A44">
        <w:rPr>
          <w:rFonts w:ascii="Times New Roman" w:eastAsia="Times New Roman" w:hAnsi="Times New Roman" w:cs="Times New Roman"/>
          <w:b/>
          <w:sz w:val="24"/>
        </w:rPr>
        <w:t>BUD</w:t>
      </w:r>
      <w:r w:rsidR="00D406FD" w:rsidRPr="002B6A44">
        <w:rPr>
          <w:rFonts w:ascii="Times New Roman" w:eastAsia="Times New Roman" w:hAnsi="Times New Roman" w:cs="Times New Roman"/>
          <w:b/>
          <w:sz w:val="24"/>
        </w:rPr>
        <w:t>Ż</w:t>
      </w:r>
      <w:r w:rsidRPr="002B6A44">
        <w:rPr>
          <w:rFonts w:ascii="Times New Roman" w:eastAsia="Times New Roman" w:hAnsi="Times New Roman" w:cs="Times New Roman"/>
          <w:b/>
          <w:sz w:val="24"/>
        </w:rPr>
        <w:t>ET DOMU</w:t>
      </w:r>
    </w:p>
    <w:p w14:paraId="1A3453D5" w14:textId="77777777" w:rsidR="00C04B40" w:rsidRPr="002B6A44" w:rsidRDefault="00C04B40" w:rsidP="00C04B40">
      <w:pPr>
        <w:spacing w:after="0" w:line="240" w:lineRule="auto"/>
        <w:rPr>
          <w:rFonts w:ascii="Times New Roman" w:eastAsia="Times New Roman" w:hAnsi="Times New Roman" w:cs="Times New Roman"/>
          <w:b/>
          <w:sz w:val="24"/>
          <w:szCs w:val="24"/>
          <w:lang w:eastAsia="pl-PL"/>
        </w:rPr>
      </w:pPr>
      <w:r w:rsidRPr="002B6A44">
        <w:rPr>
          <w:rFonts w:ascii="Times New Roman" w:eastAsia="Times New Roman" w:hAnsi="Times New Roman" w:cs="Times New Roman"/>
          <w:b/>
          <w:sz w:val="24"/>
          <w:szCs w:val="24"/>
          <w:lang w:eastAsia="pl-PL"/>
        </w:rPr>
        <w:t>Analiza wykonania wy</w:t>
      </w:r>
      <w:r w:rsidR="007547BD" w:rsidRPr="002B6A44">
        <w:rPr>
          <w:rFonts w:ascii="Times New Roman" w:eastAsia="Times New Roman" w:hAnsi="Times New Roman" w:cs="Times New Roman"/>
          <w:b/>
          <w:sz w:val="24"/>
          <w:szCs w:val="24"/>
          <w:lang w:eastAsia="pl-PL"/>
        </w:rPr>
        <w:t>datków budżetu jednostki za 202</w:t>
      </w:r>
      <w:r w:rsidR="00876751">
        <w:rPr>
          <w:rFonts w:ascii="Times New Roman" w:eastAsia="Times New Roman" w:hAnsi="Times New Roman" w:cs="Times New Roman"/>
          <w:b/>
          <w:sz w:val="24"/>
          <w:szCs w:val="24"/>
          <w:lang w:eastAsia="pl-PL"/>
        </w:rPr>
        <w:t>4</w:t>
      </w:r>
      <w:r w:rsidRPr="002B6A44">
        <w:rPr>
          <w:rFonts w:ascii="Times New Roman" w:eastAsia="Times New Roman" w:hAnsi="Times New Roman" w:cs="Times New Roman"/>
          <w:b/>
          <w:sz w:val="24"/>
          <w:szCs w:val="24"/>
          <w:lang w:eastAsia="pl-PL"/>
        </w:rPr>
        <w:t>rok</w:t>
      </w:r>
    </w:p>
    <w:p w14:paraId="6480D896" w14:textId="77777777" w:rsidR="00C04B40" w:rsidRPr="00263AAE" w:rsidRDefault="00C04B40" w:rsidP="006C7698">
      <w:pPr>
        <w:spacing w:after="0" w:line="240" w:lineRule="auto"/>
        <w:rPr>
          <w:rFonts w:ascii="Times New Roman" w:eastAsia="Times New Roman" w:hAnsi="Times New Roman" w:cs="Times New Roman"/>
          <w:b/>
          <w:i/>
          <w:sz w:val="24"/>
          <w:szCs w:val="24"/>
          <w:lang w:eastAsia="pl-PL"/>
        </w:rPr>
      </w:pP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51"/>
        <w:gridCol w:w="4536"/>
        <w:gridCol w:w="1559"/>
        <w:gridCol w:w="1985"/>
      </w:tblGrid>
      <w:tr w:rsidR="00263AAE" w:rsidRPr="006C7698" w14:paraId="0823A67A" w14:textId="77777777" w:rsidTr="00BD0EF0">
        <w:trPr>
          <w:trHeight w:val="734"/>
        </w:trPr>
        <w:tc>
          <w:tcPr>
            <w:tcW w:w="851" w:type="dxa"/>
            <w:tcBorders>
              <w:top w:val="double" w:sz="4" w:space="0" w:color="auto"/>
              <w:left w:val="double" w:sz="4" w:space="0" w:color="auto"/>
              <w:bottom w:val="double" w:sz="4" w:space="0" w:color="auto"/>
              <w:right w:val="double" w:sz="4" w:space="0" w:color="auto"/>
            </w:tcBorders>
          </w:tcPr>
          <w:p w14:paraId="3E01D3E6" w14:textId="77777777" w:rsidR="00263AAE" w:rsidRPr="006C7698" w:rsidRDefault="00263AAE" w:rsidP="00263AAE">
            <w:pPr>
              <w:keepNext/>
              <w:spacing w:before="240" w:after="60" w:line="240" w:lineRule="auto"/>
              <w:jc w:val="center"/>
              <w:outlineLvl w:val="0"/>
              <w:rPr>
                <w:rFonts w:ascii="Times New Roman" w:eastAsia="Times New Roman" w:hAnsi="Times New Roman" w:cs="Times New Roman"/>
                <w:b/>
                <w:bCs/>
                <w:kern w:val="32"/>
                <w:sz w:val="20"/>
                <w:szCs w:val="20"/>
                <w:lang w:eastAsia="pl-PL"/>
              </w:rPr>
            </w:pPr>
            <w:r w:rsidRPr="006C7698">
              <w:rPr>
                <w:rFonts w:ascii="Times New Roman" w:eastAsia="Times New Roman" w:hAnsi="Times New Roman" w:cs="Times New Roman"/>
                <w:b/>
                <w:bCs/>
                <w:kern w:val="32"/>
                <w:sz w:val="20"/>
                <w:szCs w:val="20"/>
                <w:lang w:eastAsia="pl-PL"/>
              </w:rPr>
              <w:t>Rozdział</w:t>
            </w:r>
          </w:p>
        </w:tc>
        <w:tc>
          <w:tcPr>
            <w:tcW w:w="851" w:type="dxa"/>
            <w:tcBorders>
              <w:top w:val="double" w:sz="4" w:space="0" w:color="auto"/>
              <w:left w:val="double" w:sz="4" w:space="0" w:color="auto"/>
              <w:bottom w:val="double" w:sz="4" w:space="0" w:color="auto"/>
              <w:right w:val="double" w:sz="4" w:space="0" w:color="auto"/>
            </w:tcBorders>
            <w:shd w:val="clear" w:color="auto" w:fill="auto"/>
            <w:vAlign w:val="center"/>
          </w:tcPr>
          <w:p w14:paraId="672AFD7D"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r w:rsidRPr="006C7698">
              <w:rPr>
                <w:rFonts w:ascii="Times New Roman" w:eastAsia="Times New Roman" w:hAnsi="Times New Roman" w:cs="Times New Roman"/>
                <w:b/>
                <w:color w:val="000000"/>
                <w:sz w:val="20"/>
                <w:szCs w:val="20"/>
                <w:lang w:eastAsia="pl-PL"/>
              </w:rPr>
              <w:t>§</w:t>
            </w:r>
          </w:p>
        </w:tc>
        <w:tc>
          <w:tcPr>
            <w:tcW w:w="4536" w:type="dxa"/>
            <w:tcBorders>
              <w:top w:val="double" w:sz="4" w:space="0" w:color="auto"/>
              <w:left w:val="nil"/>
              <w:bottom w:val="double" w:sz="4" w:space="0" w:color="auto"/>
              <w:right w:val="double" w:sz="4" w:space="0" w:color="auto"/>
            </w:tcBorders>
            <w:shd w:val="clear" w:color="auto" w:fill="auto"/>
          </w:tcPr>
          <w:p w14:paraId="774B8391" w14:textId="77777777" w:rsidR="00263AAE" w:rsidRPr="006C7698" w:rsidRDefault="00263AAE" w:rsidP="00263AAE">
            <w:pPr>
              <w:keepNext/>
              <w:spacing w:before="240" w:after="60" w:line="240" w:lineRule="auto"/>
              <w:jc w:val="center"/>
              <w:outlineLvl w:val="0"/>
              <w:rPr>
                <w:rFonts w:ascii="Times New Roman" w:eastAsia="Times New Roman" w:hAnsi="Times New Roman" w:cs="Times New Roman"/>
                <w:b/>
                <w:bCs/>
                <w:color w:val="000000"/>
                <w:kern w:val="32"/>
                <w:sz w:val="20"/>
                <w:szCs w:val="20"/>
                <w:lang w:eastAsia="pl-PL"/>
              </w:rPr>
            </w:pPr>
            <w:r w:rsidRPr="006C7698">
              <w:rPr>
                <w:rFonts w:ascii="Times New Roman" w:eastAsia="Times New Roman" w:hAnsi="Times New Roman" w:cs="Times New Roman"/>
                <w:b/>
                <w:bCs/>
                <w:color w:val="000000"/>
                <w:kern w:val="32"/>
                <w:sz w:val="20"/>
                <w:szCs w:val="20"/>
                <w:lang w:eastAsia="pl-PL"/>
              </w:rPr>
              <w:t>Nazwa</w:t>
            </w:r>
          </w:p>
        </w:tc>
        <w:tc>
          <w:tcPr>
            <w:tcW w:w="1559" w:type="dxa"/>
            <w:tcBorders>
              <w:top w:val="double" w:sz="4" w:space="0" w:color="auto"/>
              <w:left w:val="nil"/>
              <w:bottom w:val="double" w:sz="4" w:space="0" w:color="auto"/>
              <w:right w:val="double" w:sz="4" w:space="0" w:color="auto"/>
            </w:tcBorders>
            <w:shd w:val="clear" w:color="auto" w:fill="auto"/>
          </w:tcPr>
          <w:p w14:paraId="270345BE" w14:textId="77777777" w:rsidR="00263AAE" w:rsidRPr="006C7698" w:rsidRDefault="00263AAE" w:rsidP="00263AAE">
            <w:pPr>
              <w:spacing w:after="0" w:line="240" w:lineRule="auto"/>
              <w:jc w:val="center"/>
              <w:rPr>
                <w:rFonts w:ascii="Times New Roman" w:eastAsia="Times New Roman" w:hAnsi="Times New Roman" w:cs="Times New Roman"/>
                <w:b/>
                <w:color w:val="000000"/>
                <w:sz w:val="20"/>
                <w:szCs w:val="20"/>
                <w:lang w:eastAsia="pl-PL"/>
              </w:rPr>
            </w:pPr>
          </w:p>
          <w:p w14:paraId="43974B70"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r w:rsidRPr="006C7698">
              <w:rPr>
                <w:rFonts w:ascii="Times New Roman" w:eastAsia="Times New Roman" w:hAnsi="Times New Roman" w:cs="Times New Roman"/>
                <w:b/>
                <w:color w:val="000000"/>
                <w:sz w:val="20"/>
                <w:szCs w:val="20"/>
                <w:lang w:eastAsia="pl-PL"/>
              </w:rPr>
              <w:t>Plan wydatków</w:t>
            </w:r>
          </w:p>
          <w:p w14:paraId="1E35D11F" w14:textId="77777777" w:rsidR="00263AAE" w:rsidRPr="006C7698" w:rsidRDefault="003F282F" w:rsidP="007547BD">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r w:rsidRPr="006C7698">
              <w:rPr>
                <w:rFonts w:ascii="Times New Roman" w:eastAsia="Times New Roman" w:hAnsi="Times New Roman" w:cs="Times New Roman"/>
                <w:b/>
                <w:color w:val="000000"/>
                <w:sz w:val="20"/>
                <w:szCs w:val="20"/>
                <w:lang w:eastAsia="pl-PL"/>
              </w:rPr>
              <w:t>na 202</w:t>
            </w:r>
            <w:r w:rsidR="00876751">
              <w:rPr>
                <w:rFonts w:ascii="Times New Roman" w:eastAsia="Times New Roman" w:hAnsi="Times New Roman" w:cs="Times New Roman"/>
                <w:b/>
                <w:color w:val="000000"/>
                <w:sz w:val="20"/>
                <w:szCs w:val="20"/>
                <w:lang w:eastAsia="pl-PL"/>
              </w:rPr>
              <w:t>4</w:t>
            </w:r>
            <w:r w:rsidR="00263AAE" w:rsidRPr="006C7698">
              <w:rPr>
                <w:rFonts w:ascii="Times New Roman" w:eastAsia="Times New Roman" w:hAnsi="Times New Roman" w:cs="Times New Roman"/>
                <w:b/>
                <w:color w:val="000000"/>
                <w:sz w:val="20"/>
                <w:szCs w:val="20"/>
                <w:lang w:eastAsia="pl-PL"/>
              </w:rPr>
              <w:t>r.</w:t>
            </w:r>
          </w:p>
        </w:tc>
        <w:tc>
          <w:tcPr>
            <w:tcW w:w="1985" w:type="dxa"/>
            <w:tcBorders>
              <w:top w:val="double" w:sz="4" w:space="0" w:color="auto"/>
              <w:left w:val="nil"/>
              <w:bottom w:val="double" w:sz="4" w:space="0" w:color="auto"/>
              <w:right w:val="double" w:sz="4" w:space="0" w:color="auto"/>
            </w:tcBorders>
            <w:shd w:val="clear" w:color="auto" w:fill="auto"/>
          </w:tcPr>
          <w:p w14:paraId="11A4460A" w14:textId="77777777" w:rsidR="00263AAE" w:rsidRPr="006C7698" w:rsidRDefault="00263AAE" w:rsidP="00263AAE">
            <w:pPr>
              <w:spacing w:after="0" w:line="240" w:lineRule="auto"/>
              <w:jc w:val="center"/>
              <w:rPr>
                <w:rFonts w:ascii="Times New Roman" w:eastAsia="Times New Roman" w:hAnsi="Times New Roman" w:cs="Times New Roman"/>
                <w:b/>
                <w:color w:val="000000"/>
                <w:sz w:val="20"/>
                <w:szCs w:val="20"/>
                <w:lang w:eastAsia="pl-PL"/>
              </w:rPr>
            </w:pPr>
          </w:p>
          <w:p w14:paraId="661FB4D0"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r w:rsidRPr="006C7698">
              <w:rPr>
                <w:rFonts w:ascii="Times New Roman" w:eastAsia="Times New Roman" w:hAnsi="Times New Roman" w:cs="Times New Roman"/>
                <w:b/>
                <w:color w:val="000000"/>
                <w:sz w:val="20"/>
                <w:szCs w:val="20"/>
                <w:lang w:eastAsia="pl-PL"/>
              </w:rPr>
              <w:t>Wykonanie wydatków</w:t>
            </w:r>
          </w:p>
          <w:p w14:paraId="69687ED4"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r w:rsidRPr="006C7698">
              <w:rPr>
                <w:rFonts w:ascii="Times New Roman" w:eastAsia="Times New Roman" w:hAnsi="Times New Roman" w:cs="Times New Roman"/>
                <w:b/>
                <w:color w:val="000000"/>
                <w:sz w:val="20"/>
                <w:szCs w:val="20"/>
                <w:lang w:eastAsia="pl-PL"/>
              </w:rPr>
              <w:t>na dzień</w:t>
            </w:r>
          </w:p>
          <w:p w14:paraId="68D6811A" w14:textId="77777777" w:rsidR="00263AAE" w:rsidRPr="006C7698" w:rsidRDefault="002B67CB" w:rsidP="00263AAE">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31.12.2024</w:t>
            </w:r>
            <w:r w:rsidR="00263AAE" w:rsidRPr="006C7698">
              <w:rPr>
                <w:rFonts w:ascii="Times New Roman" w:eastAsia="Times New Roman" w:hAnsi="Times New Roman" w:cs="Times New Roman"/>
                <w:b/>
                <w:color w:val="000000"/>
                <w:sz w:val="20"/>
                <w:szCs w:val="20"/>
                <w:lang w:eastAsia="pl-PL"/>
              </w:rPr>
              <w:t xml:space="preserve"> r.</w:t>
            </w:r>
          </w:p>
        </w:tc>
      </w:tr>
      <w:tr w:rsidR="00263AAE" w:rsidRPr="006C7698" w14:paraId="273BB062" w14:textId="77777777" w:rsidTr="00BD0EF0">
        <w:trPr>
          <w:trHeight w:val="254"/>
        </w:trPr>
        <w:tc>
          <w:tcPr>
            <w:tcW w:w="851" w:type="dxa"/>
            <w:tcBorders>
              <w:top w:val="double" w:sz="4" w:space="0" w:color="auto"/>
              <w:left w:val="double" w:sz="4" w:space="0" w:color="auto"/>
              <w:bottom w:val="double" w:sz="4" w:space="0" w:color="auto"/>
              <w:right w:val="double" w:sz="4" w:space="0" w:color="auto"/>
            </w:tcBorders>
          </w:tcPr>
          <w:p w14:paraId="5AB65C9A"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1</w:t>
            </w:r>
          </w:p>
        </w:tc>
        <w:tc>
          <w:tcPr>
            <w:tcW w:w="851" w:type="dxa"/>
            <w:tcBorders>
              <w:top w:val="double" w:sz="4" w:space="0" w:color="auto"/>
              <w:left w:val="double" w:sz="4" w:space="0" w:color="auto"/>
              <w:bottom w:val="double" w:sz="4" w:space="0" w:color="auto"/>
              <w:right w:val="double" w:sz="4" w:space="0" w:color="auto"/>
            </w:tcBorders>
            <w:shd w:val="clear" w:color="auto" w:fill="auto"/>
          </w:tcPr>
          <w:p w14:paraId="210B6853"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2</w:t>
            </w:r>
          </w:p>
        </w:tc>
        <w:tc>
          <w:tcPr>
            <w:tcW w:w="4536" w:type="dxa"/>
            <w:tcBorders>
              <w:top w:val="double" w:sz="4" w:space="0" w:color="auto"/>
              <w:left w:val="nil"/>
              <w:bottom w:val="double" w:sz="4" w:space="0" w:color="auto"/>
              <w:right w:val="double" w:sz="4" w:space="0" w:color="auto"/>
            </w:tcBorders>
            <w:shd w:val="clear" w:color="auto" w:fill="auto"/>
          </w:tcPr>
          <w:p w14:paraId="4DADEC9A"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3</w:t>
            </w:r>
          </w:p>
        </w:tc>
        <w:tc>
          <w:tcPr>
            <w:tcW w:w="1559" w:type="dxa"/>
            <w:tcBorders>
              <w:top w:val="double" w:sz="4" w:space="0" w:color="auto"/>
              <w:left w:val="nil"/>
              <w:bottom w:val="double" w:sz="4" w:space="0" w:color="auto"/>
              <w:right w:val="double" w:sz="4" w:space="0" w:color="auto"/>
            </w:tcBorders>
            <w:shd w:val="clear" w:color="auto" w:fill="auto"/>
          </w:tcPr>
          <w:p w14:paraId="245AAF7B"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4</w:t>
            </w:r>
          </w:p>
        </w:tc>
        <w:tc>
          <w:tcPr>
            <w:tcW w:w="1985" w:type="dxa"/>
            <w:tcBorders>
              <w:top w:val="double" w:sz="4" w:space="0" w:color="auto"/>
              <w:left w:val="nil"/>
              <w:bottom w:val="double" w:sz="4" w:space="0" w:color="auto"/>
              <w:right w:val="double" w:sz="4" w:space="0" w:color="auto"/>
            </w:tcBorders>
            <w:shd w:val="clear" w:color="auto" w:fill="auto"/>
          </w:tcPr>
          <w:p w14:paraId="460ACBDD"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5</w:t>
            </w:r>
          </w:p>
        </w:tc>
      </w:tr>
      <w:tr w:rsidR="00263AAE" w:rsidRPr="006C7698" w14:paraId="4BD647F3" w14:textId="77777777" w:rsidTr="00BD0EF0">
        <w:trPr>
          <w:trHeight w:val="183"/>
        </w:trPr>
        <w:tc>
          <w:tcPr>
            <w:tcW w:w="851" w:type="dxa"/>
            <w:tcBorders>
              <w:top w:val="double" w:sz="4" w:space="0" w:color="auto"/>
              <w:left w:val="double" w:sz="4" w:space="0" w:color="auto"/>
              <w:bottom w:val="single" w:sz="4" w:space="0" w:color="auto"/>
              <w:right w:val="double" w:sz="4" w:space="0" w:color="auto"/>
            </w:tcBorders>
            <w:shd w:val="clear" w:color="auto" w:fill="FFCC66"/>
          </w:tcPr>
          <w:p w14:paraId="37EA63F0"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r w:rsidRPr="006C7698">
              <w:rPr>
                <w:rFonts w:ascii="Times New Roman" w:eastAsia="Times New Roman" w:hAnsi="Times New Roman" w:cs="Times New Roman"/>
                <w:b/>
                <w:color w:val="000000"/>
                <w:sz w:val="20"/>
                <w:szCs w:val="20"/>
                <w:lang w:eastAsia="pl-PL"/>
              </w:rPr>
              <w:t>85202</w:t>
            </w:r>
          </w:p>
        </w:tc>
        <w:tc>
          <w:tcPr>
            <w:tcW w:w="851" w:type="dxa"/>
            <w:tcBorders>
              <w:top w:val="double" w:sz="4" w:space="0" w:color="auto"/>
              <w:left w:val="double" w:sz="4" w:space="0" w:color="auto"/>
              <w:bottom w:val="single" w:sz="4" w:space="0" w:color="auto"/>
              <w:right w:val="double" w:sz="4" w:space="0" w:color="auto"/>
            </w:tcBorders>
            <w:shd w:val="clear" w:color="auto" w:fill="FFCC66"/>
          </w:tcPr>
          <w:p w14:paraId="3608BAD7"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p>
        </w:tc>
        <w:tc>
          <w:tcPr>
            <w:tcW w:w="4536" w:type="dxa"/>
            <w:tcBorders>
              <w:top w:val="double" w:sz="4" w:space="0" w:color="auto"/>
              <w:left w:val="nil"/>
              <w:bottom w:val="single" w:sz="4" w:space="0" w:color="auto"/>
              <w:right w:val="double" w:sz="4" w:space="0" w:color="auto"/>
            </w:tcBorders>
            <w:shd w:val="clear" w:color="auto" w:fill="FFCC66"/>
            <w:vAlign w:val="center"/>
          </w:tcPr>
          <w:p w14:paraId="07F49CFB"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r w:rsidRPr="006C7698">
              <w:rPr>
                <w:rFonts w:ascii="Times New Roman" w:eastAsia="Times New Roman" w:hAnsi="Times New Roman" w:cs="Times New Roman"/>
                <w:b/>
                <w:color w:val="000000"/>
                <w:sz w:val="20"/>
                <w:szCs w:val="20"/>
                <w:lang w:eastAsia="pl-PL"/>
              </w:rPr>
              <w:t>Domy pomocy społecznej</w:t>
            </w:r>
          </w:p>
          <w:p w14:paraId="4E36F89D"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p>
        </w:tc>
        <w:tc>
          <w:tcPr>
            <w:tcW w:w="1559" w:type="dxa"/>
            <w:tcBorders>
              <w:top w:val="double" w:sz="4" w:space="0" w:color="auto"/>
              <w:left w:val="nil"/>
              <w:bottom w:val="single" w:sz="4" w:space="0" w:color="auto"/>
              <w:right w:val="double" w:sz="4" w:space="0" w:color="auto"/>
            </w:tcBorders>
            <w:shd w:val="clear" w:color="auto" w:fill="FFCC66"/>
            <w:vAlign w:val="center"/>
          </w:tcPr>
          <w:p w14:paraId="2DEC780D" w14:textId="77777777" w:rsidR="00263AAE" w:rsidRPr="006C7698" w:rsidRDefault="00876751" w:rsidP="00032BD9">
            <w:pPr>
              <w:widowControl w:val="0"/>
              <w:autoSpaceDE w:val="0"/>
              <w:autoSpaceDN w:val="0"/>
              <w:adjustRightInd w:val="0"/>
              <w:spacing w:after="0" w:line="240" w:lineRule="auto"/>
              <w:jc w:val="right"/>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5.012.802,00</w:t>
            </w:r>
          </w:p>
        </w:tc>
        <w:tc>
          <w:tcPr>
            <w:tcW w:w="1985" w:type="dxa"/>
            <w:tcBorders>
              <w:top w:val="double" w:sz="4" w:space="0" w:color="auto"/>
              <w:left w:val="nil"/>
              <w:bottom w:val="single" w:sz="4" w:space="0" w:color="auto"/>
              <w:right w:val="double" w:sz="4" w:space="0" w:color="auto"/>
            </w:tcBorders>
            <w:shd w:val="clear" w:color="auto" w:fill="FFCC66"/>
            <w:vAlign w:val="center"/>
          </w:tcPr>
          <w:p w14:paraId="63C65C78" w14:textId="77777777" w:rsidR="00263AAE" w:rsidRPr="006C7698" w:rsidRDefault="002B67CB" w:rsidP="00437944">
            <w:pPr>
              <w:widowControl w:val="0"/>
              <w:autoSpaceDE w:val="0"/>
              <w:autoSpaceDN w:val="0"/>
              <w:adjustRightInd w:val="0"/>
              <w:spacing w:after="0" w:line="240" w:lineRule="auto"/>
              <w:jc w:val="right"/>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4.598.925,55</w:t>
            </w:r>
          </w:p>
        </w:tc>
      </w:tr>
      <w:tr w:rsidR="00263AAE" w:rsidRPr="006C7698" w14:paraId="6FA7A943" w14:textId="77777777" w:rsidTr="00BD656E">
        <w:trPr>
          <w:trHeight w:val="322"/>
        </w:trPr>
        <w:tc>
          <w:tcPr>
            <w:tcW w:w="851" w:type="dxa"/>
            <w:tcBorders>
              <w:top w:val="single" w:sz="4" w:space="0" w:color="auto"/>
              <w:left w:val="double" w:sz="4" w:space="0" w:color="auto"/>
              <w:bottom w:val="single" w:sz="4" w:space="0" w:color="auto"/>
              <w:right w:val="double" w:sz="4" w:space="0" w:color="auto"/>
            </w:tcBorders>
          </w:tcPr>
          <w:p w14:paraId="769325BE" w14:textId="77777777" w:rsidR="00263AAE" w:rsidRPr="006C7698" w:rsidRDefault="00263AAE"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061BDC85"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3020</w:t>
            </w:r>
          </w:p>
        </w:tc>
        <w:tc>
          <w:tcPr>
            <w:tcW w:w="4536" w:type="dxa"/>
            <w:tcBorders>
              <w:top w:val="single" w:sz="4" w:space="0" w:color="auto"/>
              <w:left w:val="nil"/>
              <w:bottom w:val="single" w:sz="4" w:space="0" w:color="auto"/>
              <w:right w:val="double" w:sz="4" w:space="0" w:color="auto"/>
            </w:tcBorders>
            <w:shd w:val="clear" w:color="auto" w:fill="auto"/>
            <w:vAlign w:val="center"/>
          </w:tcPr>
          <w:p w14:paraId="75E77C68" w14:textId="77777777" w:rsidR="00263AAE" w:rsidRPr="006C7698" w:rsidRDefault="00263AAE" w:rsidP="00263AA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Wydatki osobowe nie zaliczone do wynagrodzeń</w:t>
            </w:r>
          </w:p>
        </w:tc>
        <w:tc>
          <w:tcPr>
            <w:tcW w:w="1559" w:type="dxa"/>
            <w:tcBorders>
              <w:top w:val="single" w:sz="4" w:space="0" w:color="auto"/>
              <w:left w:val="nil"/>
              <w:bottom w:val="single" w:sz="4" w:space="0" w:color="auto"/>
              <w:right w:val="double" w:sz="4" w:space="0" w:color="auto"/>
            </w:tcBorders>
            <w:shd w:val="clear" w:color="auto" w:fill="auto"/>
            <w:vAlign w:val="center"/>
          </w:tcPr>
          <w:p w14:paraId="4C9C946C" w14:textId="77777777" w:rsidR="00263AAE" w:rsidRPr="006C7698" w:rsidRDefault="00876751" w:rsidP="003F282F">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20.970,00</w:t>
            </w:r>
          </w:p>
        </w:tc>
        <w:tc>
          <w:tcPr>
            <w:tcW w:w="1985" w:type="dxa"/>
            <w:tcBorders>
              <w:top w:val="single" w:sz="4" w:space="0" w:color="auto"/>
              <w:left w:val="nil"/>
              <w:bottom w:val="single" w:sz="4" w:space="0" w:color="auto"/>
              <w:right w:val="double" w:sz="4" w:space="0" w:color="auto"/>
            </w:tcBorders>
            <w:shd w:val="clear" w:color="auto" w:fill="auto"/>
            <w:vAlign w:val="center"/>
          </w:tcPr>
          <w:p w14:paraId="2DF6C9C7" w14:textId="77777777" w:rsidR="00263AAE" w:rsidRPr="006C7698" w:rsidRDefault="002B67CB" w:rsidP="0043794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18.051,06</w:t>
            </w:r>
          </w:p>
        </w:tc>
      </w:tr>
      <w:tr w:rsidR="00263AAE" w:rsidRPr="006C7698" w14:paraId="7CE6FBB7" w14:textId="77777777" w:rsidTr="00BD0EF0">
        <w:trPr>
          <w:trHeight w:val="394"/>
        </w:trPr>
        <w:tc>
          <w:tcPr>
            <w:tcW w:w="851" w:type="dxa"/>
            <w:tcBorders>
              <w:top w:val="single" w:sz="4" w:space="0" w:color="auto"/>
              <w:left w:val="double" w:sz="4" w:space="0" w:color="auto"/>
              <w:bottom w:val="single" w:sz="4" w:space="0" w:color="auto"/>
              <w:right w:val="double" w:sz="4" w:space="0" w:color="auto"/>
            </w:tcBorders>
          </w:tcPr>
          <w:p w14:paraId="0E15649B" w14:textId="77777777" w:rsidR="00263AAE" w:rsidRPr="006C7698" w:rsidRDefault="00263AAE"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65C14C1F"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4010</w:t>
            </w:r>
          </w:p>
        </w:tc>
        <w:tc>
          <w:tcPr>
            <w:tcW w:w="4536" w:type="dxa"/>
            <w:tcBorders>
              <w:top w:val="single" w:sz="4" w:space="0" w:color="auto"/>
              <w:left w:val="nil"/>
              <w:bottom w:val="single" w:sz="4" w:space="0" w:color="auto"/>
              <w:right w:val="double" w:sz="4" w:space="0" w:color="auto"/>
            </w:tcBorders>
            <w:shd w:val="clear" w:color="auto" w:fill="auto"/>
            <w:vAlign w:val="center"/>
          </w:tcPr>
          <w:p w14:paraId="43923BD8" w14:textId="77777777" w:rsidR="00263AAE" w:rsidRPr="006C7698" w:rsidRDefault="00263AAE" w:rsidP="00263AA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Wynagrodzenia osobowe pracowników</w:t>
            </w:r>
          </w:p>
        </w:tc>
        <w:tc>
          <w:tcPr>
            <w:tcW w:w="1559" w:type="dxa"/>
            <w:tcBorders>
              <w:top w:val="single" w:sz="4" w:space="0" w:color="auto"/>
              <w:left w:val="nil"/>
              <w:bottom w:val="single" w:sz="4" w:space="0" w:color="auto"/>
              <w:right w:val="double" w:sz="4" w:space="0" w:color="auto"/>
            </w:tcBorders>
            <w:shd w:val="clear" w:color="auto" w:fill="auto"/>
            <w:vAlign w:val="center"/>
          </w:tcPr>
          <w:p w14:paraId="5C0EAD9A" w14:textId="77777777" w:rsidR="00263AAE" w:rsidRPr="006C7698" w:rsidRDefault="00876751" w:rsidP="00032BD9">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2.873.723,00</w:t>
            </w:r>
          </w:p>
        </w:tc>
        <w:tc>
          <w:tcPr>
            <w:tcW w:w="1985" w:type="dxa"/>
            <w:tcBorders>
              <w:top w:val="single" w:sz="4" w:space="0" w:color="auto"/>
              <w:left w:val="nil"/>
              <w:bottom w:val="single" w:sz="4" w:space="0" w:color="auto"/>
              <w:right w:val="double" w:sz="4" w:space="0" w:color="auto"/>
            </w:tcBorders>
            <w:shd w:val="clear" w:color="auto" w:fill="auto"/>
            <w:vAlign w:val="center"/>
          </w:tcPr>
          <w:p w14:paraId="3A26C882" w14:textId="77777777" w:rsidR="00263AAE" w:rsidRPr="006C7698" w:rsidRDefault="002B67CB" w:rsidP="0043794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2.768.137,45</w:t>
            </w:r>
          </w:p>
        </w:tc>
      </w:tr>
      <w:tr w:rsidR="00263AAE" w:rsidRPr="006C7698" w14:paraId="6A5F0C20" w14:textId="77777777" w:rsidTr="00BD0EF0">
        <w:trPr>
          <w:trHeight w:val="358"/>
        </w:trPr>
        <w:tc>
          <w:tcPr>
            <w:tcW w:w="851" w:type="dxa"/>
            <w:tcBorders>
              <w:top w:val="single" w:sz="4" w:space="0" w:color="auto"/>
              <w:left w:val="double" w:sz="4" w:space="0" w:color="auto"/>
              <w:bottom w:val="single" w:sz="4" w:space="0" w:color="auto"/>
              <w:right w:val="double" w:sz="4" w:space="0" w:color="auto"/>
            </w:tcBorders>
          </w:tcPr>
          <w:p w14:paraId="4453892D" w14:textId="77777777" w:rsidR="00263AAE" w:rsidRPr="006C7698" w:rsidRDefault="00263AAE"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53C25A30"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4040</w:t>
            </w:r>
          </w:p>
        </w:tc>
        <w:tc>
          <w:tcPr>
            <w:tcW w:w="4536" w:type="dxa"/>
            <w:tcBorders>
              <w:top w:val="single" w:sz="4" w:space="0" w:color="auto"/>
              <w:left w:val="nil"/>
              <w:bottom w:val="single" w:sz="4" w:space="0" w:color="auto"/>
              <w:right w:val="double" w:sz="4" w:space="0" w:color="auto"/>
            </w:tcBorders>
            <w:shd w:val="clear" w:color="auto" w:fill="auto"/>
            <w:vAlign w:val="center"/>
          </w:tcPr>
          <w:p w14:paraId="620AD148" w14:textId="77777777" w:rsidR="00263AAE" w:rsidRPr="006C7698" w:rsidRDefault="00263AAE" w:rsidP="00263AA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Dodatkowe wynagrodzenia roczne</w:t>
            </w:r>
          </w:p>
        </w:tc>
        <w:tc>
          <w:tcPr>
            <w:tcW w:w="1559" w:type="dxa"/>
            <w:tcBorders>
              <w:top w:val="single" w:sz="4" w:space="0" w:color="auto"/>
              <w:left w:val="nil"/>
              <w:bottom w:val="single" w:sz="4" w:space="0" w:color="auto"/>
              <w:right w:val="double" w:sz="4" w:space="0" w:color="auto"/>
            </w:tcBorders>
            <w:shd w:val="clear" w:color="auto" w:fill="auto"/>
            <w:vAlign w:val="center"/>
          </w:tcPr>
          <w:p w14:paraId="540B9BEF" w14:textId="77777777" w:rsidR="00263AAE" w:rsidRPr="006C7698" w:rsidRDefault="00876751" w:rsidP="003F282F">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157.530,00</w:t>
            </w:r>
          </w:p>
        </w:tc>
        <w:tc>
          <w:tcPr>
            <w:tcW w:w="1985" w:type="dxa"/>
            <w:tcBorders>
              <w:top w:val="single" w:sz="4" w:space="0" w:color="auto"/>
              <w:left w:val="nil"/>
              <w:bottom w:val="single" w:sz="4" w:space="0" w:color="auto"/>
              <w:right w:val="double" w:sz="4" w:space="0" w:color="auto"/>
            </w:tcBorders>
            <w:shd w:val="clear" w:color="auto" w:fill="auto"/>
            <w:vAlign w:val="center"/>
          </w:tcPr>
          <w:p w14:paraId="5C6A056D" w14:textId="77777777" w:rsidR="00263AAE" w:rsidRPr="006C7698" w:rsidRDefault="002B67CB" w:rsidP="0043794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157.529,01</w:t>
            </w:r>
          </w:p>
        </w:tc>
      </w:tr>
      <w:tr w:rsidR="00263AAE" w:rsidRPr="006C7698" w14:paraId="3A4A2B48" w14:textId="77777777" w:rsidTr="00BD656E">
        <w:trPr>
          <w:trHeight w:val="352"/>
        </w:trPr>
        <w:tc>
          <w:tcPr>
            <w:tcW w:w="851" w:type="dxa"/>
            <w:tcBorders>
              <w:top w:val="single" w:sz="4" w:space="0" w:color="auto"/>
              <w:left w:val="double" w:sz="4" w:space="0" w:color="auto"/>
              <w:bottom w:val="single" w:sz="4" w:space="0" w:color="auto"/>
              <w:right w:val="double" w:sz="4" w:space="0" w:color="auto"/>
            </w:tcBorders>
          </w:tcPr>
          <w:p w14:paraId="5B61062F"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34371BC1"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4110</w:t>
            </w:r>
          </w:p>
        </w:tc>
        <w:tc>
          <w:tcPr>
            <w:tcW w:w="4536" w:type="dxa"/>
            <w:tcBorders>
              <w:top w:val="single" w:sz="4" w:space="0" w:color="auto"/>
              <w:left w:val="nil"/>
              <w:bottom w:val="single" w:sz="4" w:space="0" w:color="auto"/>
              <w:right w:val="double" w:sz="4" w:space="0" w:color="auto"/>
            </w:tcBorders>
            <w:shd w:val="clear" w:color="auto" w:fill="auto"/>
            <w:vAlign w:val="center"/>
          </w:tcPr>
          <w:p w14:paraId="41309D6B" w14:textId="77777777" w:rsidR="00263AAE" w:rsidRPr="006C7698" w:rsidRDefault="00876751" w:rsidP="00BD656E">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w:t>
            </w:r>
            <w:r w:rsidR="00263AAE" w:rsidRPr="006C7698">
              <w:rPr>
                <w:rFonts w:ascii="Times New Roman" w:eastAsia="Times New Roman" w:hAnsi="Times New Roman" w:cs="Times New Roman"/>
                <w:color w:val="000000"/>
                <w:sz w:val="20"/>
                <w:szCs w:val="20"/>
                <w:lang w:eastAsia="pl-PL"/>
              </w:rPr>
              <w:t>kł</w:t>
            </w:r>
            <w:r w:rsidR="00BD656E" w:rsidRPr="006C7698">
              <w:rPr>
                <w:rFonts w:ascii="Times New Roman" w:eastAsia="Times New Roman" w:hAnsi="Times New Roman" w:cs="Times New Roman"/>
                <w:color w:val="000000"/>
                <w:sz w:val="20"/>
                <w:szCs w:val="20"/>
                <w:lang w:eastAsia="pl-PL"/>
              </w:rPr>
              <w:t>adki na ubezpieczenia społeczne</w:t>
            </w:r>
          </w:p>
        </w:tc>
        <w:tc>
          <w:tcPr>
            <w:tcW w:w="1559" w:type="dxa"/>
            <w:tcBorders>
              <w:top w:val="single" w:sz="4" w:space="0" w:color="auto"/>
              <w:left w:val="nil"/>
              <w:bottom w:val="single" w:sz="4" w:space="0" w:color="auto"/>
              <w:right w:val="double" w:sz="4" w:space="0" w:color="auto"/>
            </w:tcBorders>
            <w:shd w:val="clear" w:color="auto" w:fill="auto"/>
            <w:vAlign w:val="center"/>
          </w:tcPr>
          <w:p w14:paraId="0113F7B4" w14:textId="77777777" w:rsidR="00263AAE" w:rsidRPr="006C7698" w:rsidRDefault="00876751" w:rsidP="00032BD9">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521.348,00</w:t>
            </w:r>
          </w:p>
        </w:tc>
        <w:tc>
          <w:tcPr>
            <w:tcW w:w="1985" w:type="dxa"/>
            <w:tcBorders>
              <w:top w:val="single" w:sz="4" w:space="0" w:color="auto"/>
              <w:left w:val="nil"/>
              <w:bottom w:val="single" w:sz="4" w:space="0" w:color="auto"/>
              <w:right w:val="double" w:sz="4" w:space="0" w:color="auto"/>
            </w:tcBorders>
            <w:shd w:val="clear" w:color="auto" w:fill="auto"/>
            <w:vAlign w:val="center"/>
          </w:tcPr>
          <w:p w14:paraId="76126218" w14:textId="77777777" w:rsidR="00263AAE" w:rsidRPr="006C7698" w:rsidRDefault="002B67CB" w:rsidP="0043794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473.102,31</w:t>
            </w:r>
          </w:p>
        </w:tc>
      </w:tr>
      <w:tr w:rsidR="00263AAE" w:rsidRPr="006C7698" w14:paraId="76B3B408" w14:textId="77777777" w:rsidTr="00BD0EF0">
        <w:trPr>
          <w:trHeight w:val="445"/>
        </w:trPr>
        <w:tc>
          <w:tcPr>
            <w:tcW w:w="851" w:type="dxa"/>
            <w:tcBorders>
              <w:top w:val="single" w:sz="4" w:space="0" w:color="auto"/>
              <w:left w:val="double" w:sz="4" w:space="0" w:color="auto"/>
              <w:bottom w:val="single" w:sz="4" w:space="0" w:color="auto"/>
              <w:right w:val="double" w:sz="4" w:space="0" w:color="auto"/>
            </w:tcBorders>
          </w:tcPr>
          <w:p w14:paraId="4A6B3236" w14:textId="77777777" w:rsidR="00263AAE" w:rsidRPr="006C7698" w:rsidRDefault="00263AAE"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0D721F48"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4120</w:t>
            </w:r>
          </w:p>
        </w:tc>
        <w:tc>
          <w:tcPr>
            <w:tcW w:w="4536" w:type="dxa"/>
            <w:tcBorders>
              <w:top w:val="single" w:sz="4" w:space="0" w:color="auto"/>
              <w:left w:val="nil"/>
              <w:bottom w:val="single" w:sz="4" w:space="0" w:color="auto"/>
              <w:right w:val="double" w:sz="4" w:space="0" w:color="auto"/>
            </w:tcBorders>
            <w:shd w:val="clear" w:color="auto" w:fill="auto"/>
            <w:vAlign w:val="center"/>
          </w:tcPr>
          <w:p w14:paraId="6E26C294" w14:textId="77777777" w:rsidR="00263AAE" w:rsidRPr="006C7698" w:rsidRDefault="00263AAE" w:rsidP="00263AAE">
            <w:pPr>
              <w:spacing w:after="0" w:line="240" w:lineRule="auto"/>
              <w:rPr>
                <w:rFonts w:ascii="Times New Roman" w:eastAsia="Times New Roman" w:hAnsi="Times New Roman" w:cs="Times New Roman"/>
                <w:sz w:val="20"/>
                <w:szCs w:val="20"/>
                <w:lang w:eastAsia="pl-PL"/>
              </w:rPr>
            </w:pPr>
            <w:r w:rsidRPr="006C7698">
              <w:rPr>
                <w:rFonts w:ascii="Times New Roman" w:eastAsia="Times New Roman" w:hAnsi="Times New Roman" w:cs="Times New Roman"/>
                <w:sz w:val="20"/>
                <w:szCs w:val="20"/>
                <w:lang w:eastAsia="pl-PL"/>
              </w:rPr>
              <w:t>Składki na Fundusz Pracy oraz Solidarnościowy Fundusz Wsparcia Osób Niepełnosprawnych</w:t>
            </w:r>
          </w:p>
        </w:tc>
        <w:tc>
          <w:tcPr>
            <w:tcW w:w="1559" w:type="dxa"/>
            <w:tcBorders>
              <w:top w:val="single" w:sz="4" w:space="0" w:color="auto"/>
              <w:left w:val="nil"/>
              <w:bottom w:val="single" w:sz="4" w:space="0" w:color="auto"/>
              <w:right w:val="double" w:sz="4" w:space="0" w:color="auto"/>
            </w:tcBorders>
            <w:shd w:val="clear" w:color="auto" w:fill="auto"/>
            <w:vAlign w:val="center"/>
          </w:tcPr>
          <w:p w14:paraId="60039529" w14:textId="77777777" w:rsidR="00263AAE" w:rsidRPr="006C7698" w:rsidRDefault="00876751" w:rsidP="003F282F">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39.997,00</w:t>
            </w:r>
          </w:p>
        </w:tc>
        <w:tc>
          <w:tcPr>
            <w:tcW w:w="1985" w:type="dxa"/>
            <w:tcBorders>
              <w:top w:val="single" w:sz="4" w:space="0" w:color="auto"/>
              <w:left w:val="nil"/>
              <w:bottom w:val="single" w:sz="4" w:space="0" w:color="auto"/>
              <w:right w:val="double" w:sz="4" w:space="0" w:color="auto"/>
            </w:tcBorders>
            <w:shd w:val="clear" w:color="auto" w:fill="auto"/>
            <w:vAlign w:val="center"/>
          </w:tcPr>
          <w:p w14:paraId="047E273B" w14:textId="77777777" w:rsidR="00263AAE" w:rsidRPr="006C7698" w:rsidRDefault="002B67CB" w:rsidP="0043794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35.358,26</w:t>
            </w:r>
          </w:p>
        </w:tc>
      </w:tr>
      <w:tr w:rsidR="00263AAE" w:rsidRPr="006C7698" w14:paraId="76D42F81" w14:textId="77777777" w:rsidTr="00BD656E">
        <w:trPr>
          <w:trHeight w:val="270"/>
        </w:trPr>
        <w:tc>
          <w:tcPr>
            <w:tcW w:w="851" w:type="dxa"/>
            <w:tcBorders>
              <w:top w:val="single" w:sz="4" w:space="0" w:color="auto"/>
              <w:left w:val="double" w:sz="4" w:space="0" w:color="auto"/>
              <w:bottom w:val="single" w:sz="4" w:space="0" w:color="auto"/>
              <w:right w:val="double" w:sz="4" w:space="0" w:color="auto"/>
            </w:tcBorders>
          </w:tcPr>
          <w:p w14:paraId="670EA08C" w14:textId="77777777" w:rsidR="00263AAE" w:rsidRPr="006C7698" w:rsidRDefault="00263AAE"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37320EA0"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4210</w:t>
            </w:r>
          </w:p>
        </w:tc>
        <w:tc>
          <w:tcPr>
            <w:tcW w:w="4536" w:type="dxa"/>
            <w:tcBorders>
              <w:top w:val="single" w:sz="4" w:space="0" w:color="auto"/>
              <w:left w:val="nil"/>
              <w:bottom w:val="single" w:sz="4" w:space="0" w:color="auto"/>
              <w:right w:val="double" w:sz="4" w:space="0" w:color="auto"/>
            </w:tcBorders>
            <w:shd w:val="clear" w:color="auto" w:fill="auto"/>
            <w:vAlign w:val="center"/>
          </w:tcPr>
          <w:p w14:paraId="1667DBF5" w14:textId="77777777" w:rsidR="00263AAE" w:rsidRPr="006C7698" w:rsidRDefault="00263AAE" w:rsidP="00263AAE">
            <w:pPr>
              <w:spacing w:after="0" w:line="240" w:lineRule="auto"/>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 xml:space="preserve">Zakup </w:t>
            </w:r>
            <w:r w:rsidR="00BD656E" w:rsidRPr="006C7698">
              <w:rPr>
                <w:rFonts w:ascii="Times New Roman" w:eastAsia="Times New Roman" w:hAnsi="Times New Roman" w:cs="Times New Roman"/>
                <w:color w:val="000000"/>
                <w:sz w:val="20"/>
                <w:szCs w:val="20"/>
                <w:lang w:eastAsia="pl-PL"/>
              </w:rPr>
              <w:t>materiałów i wyposażenia</w:t>
            </w:r>
          </w:p>
        </w:tc>
        <w:tc>
          <w:tcPr>
            <w:tcW w:w="1559" w:type="dxa"/>
            <w:tcBorders>
              <w:top w:val="single" w:sz="4" w:space="0" w:color="auto"/>
              <w:left w:val="nil"/>
              <w:bottom w:val="single" w:sz="4" w:space="0" w:color="auto"/>
              <w:right w:val="double" w:sz="4" w:space="0" w:color="auto"/>
            </w:tcBorders>
            <w:shd w:val="clear" w:color="auto" w:fill="auto"/>
            <w:vAlign w:val="center"/>
          </w:tcPr>
          <w:p w14:paraId="296DF297" w14:textId="77777777" w:rsidR="00263AAE" w:rsidRPr="006C7698" w:rsidRDefault="00876751" w:rsidP="007547BD">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431.139,00</w:t>
            </w:r>
          </w:p>
        </w:tc>
        <w:tc>
          <w:tcPr>
            <w:tcW w:w="1985" w:type="dxa"/>
            <w:tcBorders>
              <w:top w:val="single" w:sz="4" w:space="0" w:color="auto"/>
              <w:left w:val="nil"/>
              <w:bottom w:val="single" w:sz="4" w:space="0" w:color="auto"/>
              <w:right w:val="double" w:sz="4" w:space="0" w:color="auto"/>
            </w:tcBorders>
            <w:shd w:val="clear" w:color="auto" w:fill="auto"/>
            <w:vAlign w:val="center"/>
          </w:tcPr>
          <w:p w14:paraId="7A004140" w14:textId="77777777" w:rsidR="00263AAE" w:rsidRPr="006C7698" w:rsidRDefault="009236EF" w:rsidP="0043794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296.466,06</w:t>
            </w:r>
          </w:p>
        </w:tc>
      </w:tr>
      <w:tr w:rsidR="00263AAE" w:rsidRPr="006C7698" w14:paraId="751BF7A7" w14:textId="77777777" w:rsidTr="00BD656E">
        <w:trPr>
          <w:trHeight w:val="284"/>
        </w:trPr>
        <w:tc>
          <w:tcPr>
            <w:tcW w:w="851" w:type="dxa"/>
            <w:tcBorders>
              <w:top w:val="single" w:sz="4" w:space="0" w:color="auto"/>
              <w:left w:val="double" w:sz="4" w:space="0" w:color="auto"/>
              <w:bottom w:val="single" w:sz="4" w:space="0" w:color="auto"/>
              <w:right w:val="double" w:sz="4" w:space="0" w:color="auto"/>
            </w:tcBorders>
          </w:tcPr>
          <w:p w14:paraId="452F606C" w14:textId="77777777" w:rsidR="00263AAE" w:rsidRPr="006C7698" w:rsidRDefault="00263AAE"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4592F31D"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4220</w:t>
            </w:r>
          </w:p>
        </w:tc>
        <w:tc>
          <w:tcPr>
            <w:tcW w:w="4536" w:type="dxa"/>
            <w:tcBorders>
              <w:top w:val="single" w:sz="4" w:space="0" w:color="auto"/>
              <w:left w:val="nil"/>
              <w:bottom w:val="single" w:sz="4" w:space="0" w:color="auto"/>
              <w:right w:val="double" w:sz="4" w:space="0" w:color="auto"/>
            </w:tcBorders>
            <w:shd w:val="clear" w:color="auto" w:fill="auto"/>
            <w:vAlign w:val="center"/>
          </w:tcPr>
          <w:p w14:paraId="31857E3F" w14:textId="77777777" w:rsidR="00263AAE" w:rsidRPr="006C7698" w:rsidRDefault="00263AAE" w:rsidP="00263AAE">
            <w:pPr>
              <w:spacing w:after="0" w:line="240" w:lineRule="auto"/>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Zakup środków żywności</w:t>
            </w:r>
          </w:p>
        </w:tc>
        <w:tc>
          <w:tcPr>
            <w:tcW w:w="1559" w:type="dxa"/>
            <w:tcBorders>
              <w:top w:val="single" w:sz="4" w:space="0" w:color="auto"/>
              <w:left w:val="nil"/>
              <w:bottom w:val="single" w:sz="4" w:space="0" w:color="auto"/>
              <w:right w:val="double" w:sz="4" w:space="0" w:color="auto"/>
            </w:tcBorders>
            <w:shd w:val="clear" w:color="auto" w:fill="auto"/>
            <w:vAlign w:val="center"/>
          </w:tcPr>
          <w:p w14:paraId="69490123" w14:textId="77777777" w:rsidR="00263AAE" w:rsidRPr="006C7698" w:rsidRDefault="00876751" w:rsidP="003F282F">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279.500,0</w:t>
            </w:r>
            <w:r w:rsidR="00263AAE" w:rsidRPr="006C7698">
              <w:rPr>
                <w:rFonts w:ascii="Times New Roman" w:eastAsia="Times New Roman" w:hAnsi="Times New Roman" w:cs="Times New Roman"/>
                <w:color w:val="000000"/>
                <w:sz w:val="20"/>
                <w:szCs w:val="20"/>
                <w:lang w:eastAsia="pl-PL"/>
              </w:rPr>
              <w:t>0</w:t>
            </w:r>
          </w:p>
        </w:tc>
        <w:tc>
          <w:tcPr>
            <w:tcW w:w="1985" w:type="dxa"/>
            <w:tcBorders>
              <w:top w:val="single" w:sz="4" w:space="0" w:color="auto"/>
              <w:left w:val="nil"/>
              <w:bottom w:val="single" w:sz="4" w:space="0" w:color="auto"/>
              <w:right w:val="double" w:sz="4" w:space="0" w:color="auto"/>
            </w:tcBorders>
            <w:shd w:val="clear" w:color="auto" w:fill="auto"/>
            <w:vAlign w:val="center"/>
          </w:tcPr>
          <w:p w14:paraId="30BD9C25" w14:textId="77777777" w:rsidR="00263AAE" w:rsidRPr="006C7698" w:rsidRDefault="009236EF" w:rsidP="0043794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253.242,59</w:t>
            </w:r>
          </w:p>
        </w:tc>
      </w:tr>
      <w:tr w:rsidR="00263AAE" w:rsidRPr="006C7698" w14:paraId="32D7573C" w14:textId="77777777" w:rsidTr="00BD656E">
        <w:trPr>
          <w:trHeight w:val="275"/>
        </w:trPr>
        <w:tc>
          <w:tcPr>
            <w:tcW w:w="851" w:type="dxa"/>
            <w:tcBorders>
              <w:top w:val="single" w:sz="4" w:space="0" w:color="auto"/>
              <w:left w:val="double" w:sz="4" w:space="0" w:color="auto"/>
              <w:bottom w:val="single" w:sz="4" w:space="0" w:color="auto"/>
              <w:right w:val="double" w:sz="4" w:space="0" w:color="auto"/>
            </w:tcBorders>
          </w:tcPr>
          <w:p w14:paraId="4CF8B50F" w14:textId="77777777" w:rsidR="00263AAE" w:rsidRPr="006C7698" w:rsidRDefault="00263AAE"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7C46CFCC"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4230</w:t>
            </w:r>
          </w:p>
        </w:tc>
        <w:tc>
          <w:tcPr>
            <w:tcW w:w="4536" w:type="dxa"/>
            <w:tcBorders>
              <w:top w:val="single" w:sz="4" w:space="0" w:color="auto"/>
              <w:left w:val="nil"/>
              <w:bottom w:val="single" w:sz="4" w:space="0" w:color="auto"/>
              <w:right w:val="double" w:sz="4" w:space="0" w:color="auto"/>
            </w:tcBorders>
            <w:shd w:val="clear" w:color="auto" w:fill="auto"/>
            <w:vAlign w:val="center"/>
          </w:tcPr>
          <w:p w14:paraId="439EACA9" w14:textId="77777777" w:rsidR="00263AAE" w:rsidRPr="006C7698" w:rsidRDefault="00263AAE" w:rsidP="00263AAE">
            <w:pPr>
              <w:spacing w:after="0" w:line="240" w:lineRule="auto"/>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Zakup leków, wyrobów medycznych i produktów biobójczych</w:t>
            </w:r>
          </w:p>
        </w:tc>
        <w:tc>
          <w:tcPr>
            <w:tcW w:w="1559" w:type="dxa"/>
            <w:tcBorders>
              <w:top w:val="single" w:sz="4" w:space="0" w:color="auto"/>
              <w:left w:val="nil"/>
              <w:bottom w:val="single" w:sz="4" w:space="0" w:color="auto"/>
              <w:right w:val="double" w:sz="4" w:space="0" w:color="auto"/>
            </w:tcBorders>
            <w:shd w:val="clear" w:color="auto" w:fill="auto"/>
            <w:vAlign w:val="center"/>
          </w:tcPr>
          <w:p w14:paraId="3952AA6F" w14:textId="77777777" w:rsidR="00263AAE" w:rsidRPr="006C7698" w:rsidRDefault="00876751" w:rsidP="003F282F">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w:t>
            </w:r>
            <w:r w:rsidR="00D26785" w:rsidRPr="006C7698">
              <w:rPr>
                <w:rFonts w:ascii="Times New Roman" w:eastAsia="Times New Roman" w:hAnsi="Times New Roman" w:cs="Times New Roman"/>
                <w:color w:val="000000"/>
                <w:sz w:val="20"/>
                <w:szCs w:val="20"/>
                <w:lang w:eastAsia="pl-PL"/>
              </w:rPr>
              <w:t>.000</w:t>
            </w:r>
            <w:r w:rsidR="00263AAE" w:rsidRPr="006C7698">
              <w:rPr>
                <w:rFonts w:ascii="Times New Roman" w:eastAsia="Times New Roman" w:hAnsi="Times New Roman" w:cs="Times New Roman"/>
                <w:color w:val="000000"/>
                <w:sz w:val="20"/>
                <w:szCs w:val="20"/>
                <w:lang w:eastAsia="pl-PL"/>
              </w:rPr>
              <w:t>,00</w:t>
            </w:r>
          </w:p>
        </w:tc>
        <w:tc>
          <w:tcPr>
            <w:tcW w:w="1985" w:type="dxa"/>
            <w:tcBorders>
              <w:top w:val="single" w:sz="4" w:space="0" w:color="auto"/>
              <w:left w:val="nil"/>
              <w:bottom w:val="single" w:sz="4" w:space="0" w:color="auto"/>
              <w:right w:val="double" w:sz="4" w:space="0" w:color="auto"/>
            </w:tcBorders>
            <w:shd w:val="clear" w:color="auto" w:fill="auto"/>
            <w:vAlign w:val="center"/>
          </w:tcPr>
          <w:p w14:paraId="33613267" w14:textId="77777777" w:rsidR="00263AAE" w:rsidRPr="006C7698" w:rsidRDefault="009236EF" w:rsidP="0043794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9.419,85</w:t>
            </w:r>
          </w:p>
        </w:tc>
      </w:tr>
      <w:tr w:rsidR="00263AAE" w:rsidRPr="006C7698" w14:paraId="360BE394" w14:textId="77777777" w:rsidTr="00BD656E">
        <w:trPr>
          <w:trHeight w:val="221"/>
        </w:trPr>
        <w:tc>
          <w:tcPr>
            <w:tcW w:w="851" w:type="dxa"/>
            <w:tcBorders>
              <w:top w:val="single" w:sz="4" w:space="0" w:color="auto"/>
              <w:left w:val="double" w:sz="4" w:space="0" w:color="auto"/>
              <w:bottom w:val="single" w:sz="4" w:space="0" w:color="auto"/>
              <w:right w:val="double" w:sz="4" w:space="0" w:color="auto"/>
            </w:tcBorders>
          </w:tcPr>
          <w:p w14:paraId="0A3A6D05" w14:textId="77777777" w:rsidR="00263AAE" w:rsidRPr="006C7698" w:rsidRDefault="00263AAE"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7E751295"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4260</w:t>
            </w:r>
          </w:p>
        </w:tc>
        <w:tc>
          <w:tcPr>
            <w:tcW w:w="4536" w:type="dxa"/>
            <w:tcBorders>
              <w:top w:val="single" w:sz="4" w:space="0" w:color="auto"/>
              <w:left w:val="nil"/>
              <w:bottom w:val="single" w:sz="4" w:space="0" w:color="auto"/>
              <w:right w:val="double" w:sz="4" w:space="0" w:color="auto"/>
            </w:tcBorders>
            <w:shd w:val="clear" w:color="auto" w:fill="auto"/>
            <w:vAlign w:val="center"/>
          </w:tcPr>
          <w:p w14:paraId="6C56E00D" w14:textId="77777777" w:rsidR="00263AAE" w:rsidRPr="006C7698" w:rsidRDefault="00263AAE" w:rsidP="00263AA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Zakup energii</w:t>
            </w:r>
          </w:p>
        </w:tc>
        <w:tc>
          <w:tcPr>
            <w:tcW w:w="1559" w:type="dxa"/>
            <w:tcBorders>
              <w:top w:val="single" w:sz="4" w:space="0" w:color="auto"/>
              <w:left w:val="nil"/>
              <w:bottom w:val="single" w:sz="4" w:space="0" w:color="auto"/>
              <w:right w:val="double" w:sz="4" w:space="0" w:color="auto"/>
            </w:tcBorders>
            <w:shd w:val="clear" w:color="auto" w:fill="auto"/>
            <w:vAlign w:val="center"/>
          </w:tcPr>
          <w:p w14:paraId="5BDE51BA" w14:textId="77777777" w:rsidR="00263AAE" w:rsidRPr="006C7698" w:rsidRDefault="00876751" w:rsidP="007547BD">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125.924,00</w:t>
            </w:r>
          </w:p>
        </w:tc>
        <w:tc>
          <w:tcPr>
            <w:tcW w:w="1985" w:type="dxa"/>
            <w:tcBorders>
              <w:top w:val="single" w:sz="4" w:space="0" w:color="auto"/>
              <w:left w:val="nil"/>
              <w:bottom w:val="single" w:sz="4" w:space="0" w:color="auto"/>
              <w:right w:val="double" w:sz="4" w:space="0" w:color="auto"/>
            </w:tcBorders>
            <w:shd w:val="clear" w:color="auto" w:fill="auto"/>
            <w:vAlign w:val="center"/>
          </w:tcPr>
          <w:p w14:paraId="7AF221E9" w14:textId="77777777" w:rsidR="00263AAE" w:rsidRPr="006C7698" w:rsidRDefault="009236EF" w:rsidP="0043794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90.584,80</w:t>
            </w:r>
          </w:p>
        </w:tc>
      </w:tr>
      <w:tr w:rsidR="00263AAE" w:rsidRPr="006C7698" w14:paraId="105D02B8" w14:textId="77777777" w:rsidTr="00BD656E">
        <w:trPr>
          <w:trHeight w:val="280"/>
        </w:trPr>
        <w:tc>
          <w:tcPr>
            <w:tcW w:w="851" w:type="dxa"/>
            <w:tcBorders>
              <w:top w:val="single" w:sz="4" w:space="0" w:color="auto"/>
              <w:left w:val="double" w:sz="4" w:space="0" w:color="auto"/>
              <w:bottom w:val="single" w:sz="4" w:space="0" w:color="auto"/>
              <w:right w:val="double" w:sz="4" w:space="0" w:color="auto"/>
            </w:tcBorders>
          </w:tcPr>
          <w:p w14:paraId="01266908" w14:textId="77777777" w:rsidR="00263AAE" w:rsidRPr="006C7698" w:rsidRDefault="00263AAE"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3997F73A" w14:textId="77777777" w:rsidR="00263AAE" w:rsidRPr="006C7698" w:rsidRDefault="00263AAE" w:rsidP="00BD656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4270</w:t>
            </w:r>
          </w:p>
        </w:tc>
        <w:tc>
          <w:tcPr>
            <w:tcW w:w="4536" w:type="dxa"/>
            <w:tcBorders>
              <w:top w:val="single" w:sz="4" w:space="0" w:color="auto"/>
              <w:left w:val="nil"/>
              <w:bottom w:val="single" w:sz="4" w:space="0" w:color="auto"/>
              <w:right w:val="double" w:sz="4" w:space="0" w:color="auto"/>
            </w:tcBorders>
            <w:shd w:val="clear" w:color="auto" w:fill="auto"/>
            <w:vAlign w:val="center"/>
          </w:tcPr>
          <w:p w14:paraId="15F44311" w14:textId="77777777" w:rsidR="00263AAE" w:rsidRPr="006C7698" w:rsidRDefault="00BD656E" w:rsidP="00BD656E">
            <w:pPr>
              <w:spacing w:after="0" w:line="240" w:lineRule="auto"/>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Zakup usług remontowych</w:t>
            </w:r>
          </w:p>
        </w:tc>
        <w:tc>
          <w:tcPr>
            <w:tcW w:w="1559" w:type="dxa"/>
            <w:tcBorders>
              <w:top w:val="single" w:sz="4" w:space="0" w:color="auto"/>
              <w:left w:val="nil"/>
              <w:bottom w:val="single" w:sz="4" w:space="0" w:color="auto"/>
              <w:right w:val="double" w:sz="4" w:space="0" w:color="auto"/>
            </w:tcBorders>
            <w:shd w:val="clear" w:color="auto" w:fill="auto"/>
            <w:vAlign w:val="center"/>
          </w:tcPr>
          <w:p w14:paraId="56BD9DB2" w14:textId="77777777" w:rsidR="00263AAE" w:rsidRPr="006C7698" w:rsidRDefault="00876751" w:rsidP="003F282F">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22.800,00</w:t>
            </w:r>
          </w:p>
        </w:tc>
        <w:tc>
          <w:tcPr>
            <w:tcW w:w="1985" w:type="dxa"/>
            <w:tcBorders>
              <w:top w:val="single" w:sz="4" w:space="0" w:color="auto"/>
              <w:left w:val="nil"/>
              <w:bottom w:val="single" w:sz="4" w:space="0" w:color="auto"/>
              <w:right w:val="double" w:sz="4" w:space="0" w:color="auto"/>
            </w:tcBorders>
            <w:shd w:val="clear" w:color="auto" w:fill="auto"/>
            <w:vAlign w:val="center"/>
          </w:tcPr>
          <w:p w14:paraId="43578A2F" w14:textId="77777777" w:rsidR="00263AAE" w:rsidRPr="006C7698" w:rsidRDefault="009236EF" w:rsidP="0043794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18.625,43</w:t>
            </w:r>
          </w:p>
        </w:tc>
      </w:tr>
      <w:tr w:rsidR="00263AAE" w:rsidRPr="006C7698" w14:paraId="7D8ECC72" w14:textId="77777777" w:rsidTr="00BD656E">
        <w:trPr>
          <w:trHeight w:val="272"/>
        </w:trPr>
        <w:tc>
          <w:tcPr>
            <w:tcW w:w="851" w:type="dxa"/>
            <w:tcBorders>
              <w:top w:val="single" w:sz="4" w:space="0" w:color="auto"/>
              <w:left w:val="double" w:sz="4" w:space="0" w:color="auto"/>
              <w:bottom w:val="single" w:sz="4" w:space="0" w:color="auto"/>
              <w:right w:val="double" w:sz="4" w:space="0" w:color="auto"/>
            </w:tcBorders>
          </w:tcPr>
          <w:p w14:paraId="5B3E17EC" w14:textId="77777777" w:rsidR="00263AAE" w:rsidRPr="006C7698" w:rsidRDefault="00263AAE"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782892B8"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4280</w:t>
            </w:r>
          </w:p>
        </w:tc>
        <w:tc>
          <w:tcPr>
            <w:tcW w:w="4536" w:type="dxa"/>
            <w:tcBorders>
              <w:top w:val="single" w:sz="4" w:space="0" w:color="auto"/>
              <w:left w:val="nil"/>
              <w:bottom w:val="single" w:sz="4" w:space="0" w:color="auto"/>
              <w:right w:val="double" w:sz="4" w:space="0" w:color="auto"/>
            </w:tcBorders>
            <w:shd w:val="clear" w:color="auto" w:fill="auto"/>
            <w:vAlign w:val="center"/>
          </w:tcPr>
          <w:p w14:paraId="4791A2D1" w14:textId="77777777" w:rsidR="00263AAE" w:rsidRPr="006C7698" w:rsidRDefault="00BD656E" w:rsidP="00263AAE">
            <w:pPr>
              <w:spacing w:after="0" w:line="240" w:lineRule="auto"/>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Zakup usług zdrowotnych</w:t>
            </w:r>
          </w:p>
        </w:tc>
        <w:tc>
          <w:tcPr>
            <w:tcW w:w="1559" w:type="dxa"/>
            <w:tcBorders>
              <w:top w:val="single" w:sz="4" w:space="0" w:color="auto"/>
              <w:left w:val="nil"/>
              <w:bottom w:val="single" w:sz="4" w:space="0" w:color="auto"/>
              <w:right w:val="double" w:sz="4" w:space="0" w:color="auto"/>
            </w:tcBorders>
            <w:shd w:val="clear" w:color="auto" w:fill="auto"/>
            <w:vAlign w:val="center"/>
          </w:tcPr>
          <w:p w14:paraId="391FFD13" w14:textId="77777777" w:rsidR="00263AAE" w:rsidRPr="006C7698" w:rsidRDefault="00876751" w:rsidP="007547BD">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4.900,00</w:t>
            </w:r>
          </w:p>
        </w:tc>
        <w:tc>
          <w:tcPr>
            <w:tcW w:w="1985" w:type="dxa"/>
            <w:tcBorders>
              <w:top w:val="single" w:sz="4" w:space="0" w:color="auto"/>
              <w:left w:val="nil"/>
              <w:bottom w:val="single" w:sz="4" w:space="0" w:color="auto"/>
              <w:right w:val="double" w:sz="4" w:space="0" w:color="auto"/>
            </w:tcBorders>
            <w:shd w:val="clear" w:color="auto" w:fill="auto"/>
            <w:vAlign w:val="center"/>
          </w:tcPr>
          <w:p w14:paraId="1B3C90E1" w14:textId="77777777" w:rsidR="00263AAE" w:rsidRPr="006C7698" w:rsidRDefault="009236EF" w:rsidP="0043794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3.367,00</w:t>
            </w:r>
          </w:p>
        </w:tc>
      </w:tr>
      <w:tr w:rsidR="00263AAE" w:rsidRPr="006C7698" w14:paraId="1317A425" w14:textId="77777777" w:rsidTr="00BD656E">
        <w:trPr>
          <w:trHeight w:val="221"/>
        </w:trPr>
        <w:tc>
          <w:tcPr>
            <w:tcW w:w="851" w:type="dxa"/>
            <w:tcBorders>
              <w:top w:val="single" w:sz="4" w:space="0" w:color="auto"/>
              <w:left w:val="double" w:sz="4" w:space="0" w:color="auto"/>
              <w:bottom w:val="single" w:sz="4" w:space="0" w:color="auto"/>
              <w:right w:val="double" w:sz="4" w:space="0" w:color="auto"/>
            </w:tcBorders>
          </w:tcPr>
          <w:p w14:paraId="6A4620E8" w14:textId="77777777" w:rsidR="00263AAE" w:rsidRPr="006C7698" w:rsidRDefault="00263AAE"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1F6948EA"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4300</w:t>
            </w:r>
          </w:p>
        </w:tc>
        <w:tc>
          <w:tcPr>
            <w:tcW w:w="4536" w:type="dxa"/>
            <w:tcBorders>
              <w:top w:val="single" w:sz="4" w:space="0" w:color="auto"/>
              <w:left w:val="nil"/>
              <w:bottom w:val="single" w:sz="4" w:space="0" w:color="auto"/>
              <w:right w:val="double" w:sz="4" w:space="0" w:color="auto"/>
            </w:tcBorders>
            <w:shd w:val="clear" w:color="auto" w:fill="auto"/>
            <w:vAlign w:val="center"/>
          </w:tcPr>
          <w:p w14:paraId="251EEA50" w14:textId="77777777" w:rsidR="00263AAE" w:rsidRPr="006C7698" w:rsidRDefault="00263AAE" w:rsidP="00263AAE">
            <w:pPr>
              <w:spacing w:after="0" w:line="240" w:lineRule="auto"/>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Zakup usług pozostałych</w:t>
            </w:r>
          </w:p>
        </w:tc>
        <w:tc>
          <w:tcPr>
            <w:tcW w:w="1559" w:type="dxa"/>
            <w:tcBorders>
              <w:top w:val="single" w:sz="4" w:space="0" w:color="auto"/>
              <w:left w:val="nil"/>
              <w:bottom w:val="single" w:sz="4" w:space="0" w:color="auto"/>
              <w:right w:val="double" w:sz="4" w:space="0" w:color="auto"/>
            </w:tcBorders>
            <w:shd w:val="clear" w:color="auto" w:fill="auto"/>
            <w:vAlign w:val="center"/>
          </w:tcPr>
          <w:p w14:paraId="2E0FC678" w14:textId="77777777" w:rsidR="00263AAE" w:rsidRPr="006C7698" w:rsidRDefault="00876751" w:rsidP="003F282F">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133.060,00</w:t>
            </w:r>
          </w:p>
        </w:tc>
        <w:tc>
          <w:tcPr>
            <w:tcW w:w="1985" w:type="dxa"/>
            <w:tcBorders>
              <w:top w:val="single" w:sz="4" w:space="0" w:color="auto"/>
              <w:left w:val="nil"/>
              <w:bottom w:val="single" w:sz="4" w:space="0" w:color="auto"/>
              <w:right w:val="double" w:sz="4" w:space="0" w:color="auto"/>
            </w:tcBorders>
            <w:shd w:val="clear" w:color="auto" w:fill="auto"/>
            <w:vAlign w:val="center"/>
          </w:tcPr>
          <w:p w14:paraId="2E3DC768" w14:textId="77777777" w:rsidR="00263AAE" w:rsidRPr="006C7698" w:rsidRDefault="009236EF" w:rsidP="0043794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125.441,17</w:t>
            </w:r>
          </w:p>
        </w:tc>
      </w:tr>
      <w:tr w:rsidR="00263AAE" w:rsidRPr="006C7698" w14:paraId="3D0F4370" w14:textId="77777777" w:rsidTr="00BD656E">
        <w:trPr>
          <w:trHeight w:val="241"/>
        </w:trPr>
        <w:tc>
          <w:tcPr>
            <w:tcW w:w="851" w:type="dxa"/>
            <w:tcBorders>
              <w:top w:val="single" w:sz="4" w:space="0" w:color="auto"/>
              <w:left w:val="double" w:sz="4" w:space="0" w:color="auto"/>
              <w:bottom w:val="single" w:sz="4" w:space="0" w:color="auto"/>
              <w:right w:val="double" w:sz="4" w:space="0" w:color="auto"/>
            </w:tcBorders>
          </w:tcPr>
          <w:p w14:paraId="0D00DE3C" w14:textId="77777777" w:rsidR="00263AAE" w:rsidRPr="006C7698" w:rsidRDefault="00263AAE"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755A5F83"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4360</w:t>
            </w:r>
          </w:p>
        </w:tc>
        <w:tc>
          <w:tcPr>
            <w:tcW w:w="4536" w:type="dxa"/>
            <w:tcBorders>
              <w:top w:val="single" w:sz="4" w:space="0" w:color="auto"/>
              <w:left w:val="nil"/>
              <w:bottom w:val="single" w:sz="4" w:space="0" w:color="auto"/>
              <w:right w:val="double" w:sz="4" w:space="0" w:color="auto"/>
            </w:tcBorders>
            <w:shd w:val="clear" w:color="auto" w:fill="auto"/>
            <w:vAlign w:val="center"/>
          </w:tcPr>
          <w:p w14:paraId="270F1BE1" w14:textId="77777777" w:rsidR="00263AAE" w:rsidRPr="006C7698" w:rsidRDefault="00263AAE" w:rsidP="00263AAE">
            <w:pPr>
              <w:spacing w:after="0" w:line="240" w:lineRule="auto"/>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Opłaty z tytułu zakupu usług telekomunikacyjnych</w:t>
            </w:r>
          </w:p>
        </w:tc>
        <w:tc>
          <w:tcPr>
            <w:tcW w:w="1559" w:type="dxa"/>
            <w:tcBorders>
              <w:top w:val="single" w:sz="4" w:space="0" w:color="auto"/>
              <w:left w:val="nil"/>
              <w:bottom w:val="single" w:sz="4" w:space="0" w:color="auto"/>
              <w:right w:val="double" w:sz="4" w:space="0" w:color="auto"/>
            </w:tcBorders>
            <w:shd w:val="clear" w:color="auto" w:fill="auto"/>
            <w:vAlign w:val="center"/>
          </w:tcPr>
          <w:p w14:paraId="09AD40D0" w14:textId="77777777" w:rsidR="00263AAE" w:rsidRPr="006C7698" w:rsidRDefault="00876751" w:rsidP="003F282F">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3.600,00</w:t>
            </w:r>
            <w:r w:rsidR="00263AAE" w:rsidRPr="006C7698">
              <w:rPr>
                <w:rFonts w:ascii="Times New Roman" w:eastAsia="Times New Roman" w:hAnsi="Times New Roman" w:cs="Times New Roman"/>
                <w:color w:val="000000"/>
                <w:sz w:val="20"/>
                <w:szCs w:val="20"/>
                <w:lang w:eastAsia="pl-PL"/>
              </w:rPr>
              <w:t>0</w:t>
            </w:r>
          </w:p>
        </w:tc>
        <w:tc>
          <w:tcPr>
            <w:tcW w:w="1985" w:type="dxa"/>
            <w:tcBorders>
              <w:top w:val="single" w:sz="4" w:space="0" w:color="auto"/>
              <w:left w:val="nil"/>
              <w:bottom w:val="single" w:sz="4" w:space="0" w:color="auto"/>
              <w:right w:val="double" w:sz="4" w:space="0" w:color="auto"/>
            </w:tcBorders>
            <w:shd w:val="clear" w:color="auto" w:fill="auto"/>
            <w:vAlign w:val="center"/>
          </w:tcPr>
          <w:p w14:paraId="569C1645" w14:textId="77777777" w:rsidR="00263AAE" w:rsidRPr="006C7698" w:rsidRDefault="009236EF" w:rsidP="0043794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3.267,89</w:t>
            </w:r>
          </w:p>
        </w:tc>
      </w:tr>
      <w:tr w:rsidR="00263AAE" w:rsidRPr="006C7698" w14:paraId="732BA717" w14:textId="77777777" w:rsidTr="00BD656E">
        <w:trPr>
          <w:trHeight w:val="352"/>
        </w:trPr>
        <w:tc>
          <w:tcPr>
            <w:tcW w:w="851" w:type="dxa"/>
            <w:tcBorders>
              <w:top w:val="single" w:sz="4" w:space="0" w:color="auto"/>
              <w:left w:val="double" w:sz="4" w:space="0" w:color="auto"/>
              <w:bottom w:val="single" w:sz="4" w:space="0" w:color="auto"/>
              <w:right w:val="double" w:sz="4" w:space="0" w:color="auto"/>
            </w:tcBorders>
          </w:tcPr>
          <w:p w14:paraId="0D9AE885" w14:textId="77777777" w:rsidR="00263AAE" w:rsidRPr="006C7698" w:rsidRDefault="00263AAE"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0AD6FF13"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4410</w:t>
            </w:r>
          </w:p>
        </w:tc>
        <w:tc>
          <w:tcPr>
            <w:tcW w:w="4536" w:type="dxa"/>
            <w:tcBorders>
              <w:top w:val="single" w:sz="4" w:space="0" w:color="auto"/>
              <w:left w:val="nil"/>
              <w:bottom w:val="single" w:sz="4" w:space="0" w:color="auto"/>
              <w:right w:val="double" w:sz="4" w:space="0" w:color="auto"/>
            </w:tcBorders>
            <w:shd w:val="clear" w:color="auto" w:fill="auto"/>
            <w:vAlign w:val="center"/>
          </w:tcPr>
          <w:p w14:paraId="75043DB0" w14:textId="77777777" w:rsidR="00263AAE" w:rsidRPr="006C7698" w:rsidRDefault="00BD656E" w:rsidP="00263AAE">
            <w:pPr>
              <w:spacing w:after="0" w:line="240" w:lineRule="auto"/>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Podróże służbowe krajowe</w:t>
            </w:r>
          </w:p>
        </w:tc>
        <w:tc>
          <w:tcPr>
            <w:tcW w:w="1559" w:type="dxa"/>
            <w:tcBorders>
              <w:top w:val="single" w:sz="4" w:space="0" w:color="auto"/>
              <w:left w:val="nil"/>
              <w:bottom w:val="single" w:sz="4" w:space="0" w:color="auto"/>
              <w:right w:val="double" w:sz="4" w:space="0" w:color="auto"/>
            </w:tcBorders>
            <w:shd w:val="clear" w:color="auto" w:fill="auto"/>
            <w:vAlign w:val="center"/>
          </w:tcPr>
          <w:p w14:paraId="3EBF7536" w14:textId="77777777" w:rsidR="00263AAE" w:rsidRPr="006C7698" w:rsidRDefault="00876751" w:rsidP="007547BD">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w:t>
            </w:r>
            <w:r w:rsidR="007547BD" w:rsidRPr="006C7698">
              <w:rPr>
                <w:rFonts w:ascii="Times New Roman" w:eastAsia="Times New Roman" w:hAnsi="Times New Roman" w:cs="Times New Roman"/>
                <w:color w:val="000000"/>
                <w:sz w:val="20"/>
                <w:szCs w:val="20"/>
                <w:lang w:eastAsia="pl-PL"/>
              </w:rPr>
              <w:t>00</w:t>
            </w:r>
            <w:r w:rsidR="00263AAE" w:rsidRPr="006C7698">
              <w:rPr>
                <w:rFonts w:ascii="Times New Roman" w:eastAsia="Times New Roman" w:hAnsi="Times New Roman" w:cs="Times New Roman"/>
                <w:color w:val="000000"/>
                <w:sz w:val="20"/>
                <w:szCs w:val="20"/>
                <w:lang w:eastAsia="pl-PL"/>
              </w:rPr>
              <w:t>,00</w:t>
            </w:r>
          </w:p>
        </w:tc>
        <w:tc>
          <w:tcPr>
            <w:tcW w:w="1985" w:type="dxa"/>
            <w:tcBorders>
              <w:top w:val="single" w:sz="4" w:space="0" w:color="auto"/>
              <w:left w:val="nil"/>
              <w:bottom w:val="single" w:sz="4" w:space="0" w:color="auto"/>
              <w:right w:val="double" w:sz="4" w:space="0" w:color="auto"/>
            </w:tcBorders>
            <w:shd w:val="clear" w:color="auto" w:fill="auto"/>
            <w:vAlign w:val="center"/>
          </w:tcPr>
          <w:p w14:paraId="52005E3A" w14:textId="77777777" w:rsidR="00263AAE" w:rsidRPr="006C7698" w:rsidRDefault="009236EF" w:rsidP="0043794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634,80</w:t>
            </w:r>
          </w:p>
        </w:tc>
      </w:tr>
      <w:tr w:rsidR="00263AAE" w:rsidRPr="006C7698" w14:paraId="0E307257" w14:textId="77777777" w:rsidTr="00BD656E">
        <w:trPr>
          <w:trHeight w:val="287"/>
        </w:trPr>
        <w:tc>
          <w:tcPr>
            <w:tcW w:w="851" w:type="dxa"/>
            <w:tcBorders>
              <w:top w:val="single" w:sz="4" w:space="0" w:color="auto"/>
              <w:left w:val="double" w:sz="4" w:space="0" w:color="auto"/>
              <w:bottom w:val="single" w:sz="4" w:space="0" w:color="auto"/>
              <w:right w:val="double" w:sz="4" w:space="0" w:color="auto"/>
            </w:tcBorders>
          </w:tcPr>
          <w:p w14:paraId="6CB61D41" w14:textId="77777777" w:rsidR="00263AAE" w:rsidRPr="006C7698" w:rsidRDefault="00263AAE"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218D4937"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4430</w:t>
            </w:r>
          </w:p>
        </w:tc>
        <w:tc>
          <w:tcPr>
            <w:tcW w:w="4536" w:type="dxa"/>
            <w:tcBorders>
              <w:top w:val="single" w:sz="4" w:space="0" w:color="auto"/>
              <w:left w:val="nil"/>
              <w:bottom w:val="single" w:sz="4" w:space="0" w:color="auto"/>
              <w:right w:val="double" w:sz="4" w:space="0" w:color="auto"/>
            </w:tcBorders>
            <w:shd w:val="clear" w:color="auto" w:fill="auto"/>
            <w:vAlign w:val="center"/>
          </w:tcPr>
          <w:p w14:paraId="443E8D89" w14:textId="77777777" w:rsidR="00263AAE" w:rsidRPr="006C7698" w:rsidRDefault="00263AAE" w:rsidP="00263AAE">
            <w:pPr>
              <w:spacing w:after="0" w:line="240" w:lineRule="auto"/>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Różne opłaty i składki</w:t>
            </w:r>
          </w:p>
        </w:tc>
        <w:tc>
          <w:tcPr>
            <w:tcW w:w="1559" w:type="dxa"/>
            <w:tcBorders>
              <w:top w:val="single" w:sz="4" w:space="0" w:color="auto"/>
              <w:left w:val="nil"/>
              <w:bottom w:val="single" w:sz="4" w:space="0" w:color="auto"/>
              <w:right w:val="double" w:sz="4" w:space="0" w:color="auto"/>
            </w:tcBorders>
            <w:shd w:val="clear" w:color="auto" w:fill="auto"/>
            <w:vAlign w:val="center"/>
          </w:tcPr>
          <w:p w14:paraId="2EC89058" w14:textId="77777777" w:rsidR="00263AAE" w:rsidRPr="006C7698" w:rsidRDefault="000E704F" w:rsidP="000E704F">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4.000,</w:t>
            </w:r>
            <w:r w:rsidR="00263AAE" w:rsidRPr="006C7698">
              <w:rPr>
                <w:rFonts w:ascii="Times New Roman" w:eastAsia="Times New Roman" w:hAnsi="Times New Roman" w:cs="Times New Roman"/>
                <w:color w:val="000000"/>
                <w:sz w:val="20"/>
                <w:szCs w:val="20"/>
                <w:lang w:eastAsia="pl-PL"/>
              </w:rPr>
              <w:t>00</w:t>
            </w:r>
          </w:p>
        </w:tc>
        <w:tc>
          <w:tcPr>
            <w:tcW w:w="1985" w:type="dxa"/>
            <w:tcBorders>
              <w:top w:val="single" w:sz="4" w:space="0" w:color="auto"/>
              <w:left w:val="nil"/>
              <w:bottom w:val="single" w:sz="4" w:space="0" w:color="auto"/>
              <w:right w:val="double" w:sz="4" w:space="0" w:color="auto"/>
            </w:tcBorders>
            <w:shd w:val="clear" w:color="auto" w:fill="auto"/>
            <w:vAlign w:val="center"/>
          </w:tcPr>
          <w:p w14:paraId="5F56560F" w14:textId="77777777" w:rsidR="00263AAE" w:rsidRPr="006C7698" w:rsidRDefault="009236EF" w:rsidP="0043794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3.401,72</w:t>
            </w:r>
          </w:p>
        </w:tc>
      </w:tr>
      <w:tr w:rsidR="00263AAE" w:rsidRPr="006C7698" w14:paraId="3DCB0674" w14:textId="77777777" w:rsidTr="00BD656E">
        <w:trPr>
          <w:trHeight w:val="263"/>
        </w:trPr>
        <w:tc>
          <w:tcPr>
            <w:tcW w:w="851" w:type="dxa"/>
            <w:tcBorders>
              <w:top w:val="single" w:sz="4" w:space="0" w:color="auto"/>
              <w:left w:val="double" w:sz="4" w:space="0" w:color="auto"/>
              <w:bottom w:val="single" w:sz="4" w:space="0" w:color="auto"/>
              <w:right w:val="double" w:sz="4" w:space="0" w:color="auto"/>
            </w:tcBorders>
          </w:tcPr>
          <w:p w14:paraId="739F34DD" w14:textId="77777777" w:rsidR="00263AAE" w:rsidRPr="006C7698" w:rsidRDefault="00263AAE"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3DBC0A81"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4440</w:t>
            </w:r>
          </w:p>
        </w:tc>
        <w:tc>
          <w:tcPr>
            <w:tcW w:w="4536" w:type="dxa"/>
            <w:tcBorders>
              <w:top w:val="single" w:sz="4" w:space="0" w:color="auto"/>
              <w:left w:val="nil"/>
              <w:bottom w:val="single" w:sz="4" w:space="0" w:color="auto"/>
              <w:right w:val="double" w:sz="4" w:space="0" w:color="auto"/>
            </w:tcBorders>
            <w:shd w:val="clear" w:color="auto" w:fill="auto"/>
            <w:vAlign w:val="center"/>
          </w:tcPr>
          <w:p w14:paraId="71EBD964" w14:textId="77777777" w:rsidR="00263AAE" w:rsidRPr="006C7698" w:rsidRDefault="00263AAE" w:rsidP="00BD656E">
            <w:pPr>
              <w:spacing w:after="0" w:line="240" w:lineRule="auto"/>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Odpisy na zakłado</w:t>
            </w:r>
            <w:r w:rsidR="00BD656E" w:rsidRPr="006C7698">
              <w:rPr>
                <w:rFonts w:ascii="Times New Roman" w:eastAsia="Times New Roman" w:hAnsi="Times New Roman" w:cs="Times New Roman"/>
                <w:color w:val="000000"/>
                <w:sz w:val="20"/>
                <w:szCs w:val="20"/>
                <w:lang w:eastAsia="pl-PL"/>
              </w:rPr>
              <w:t>wy fundusz świadczeń socjalnych</w:t>
            </w:r>
          </w:p>
        </w:tc>
        <w:tc>
          <w:tcPr>
            <w:tcW w:w="1559" w:type="dxa"/>
            <w:tcBorders>
              <w:top w:val="single" w:sz="4" w:space="0" w:color="auto"/>
              <w:left w:val="nil"/>
              <w:bottom w:val="single" w:sz="4" w:space="0" w:color="auto"/>
              <w:right w:val="double" w:sz="4" w:space="0" w:color="auto"/>
            </w:tcBorders>
            <w:shd w:val="clear" w:color="auto" w:fill="auto"/>
            <w:vAlign w:val="center"/>
          </w:tcPr>
          <w:p w14:paraId="7FFFCC0F" w14:textId="77777777" w:rsidR="00263AAE" w:rsidRPr="006C7698" w:rsidRDefault="00876751" w:rsidP="000E704F">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105.355,0</w:t>
            </w:r>
            <w:r w:rsidR="00263AAE" w:rsidRPr="006C7698">
              <w:rPr>
                <w:rFonts w:ascii="Times New Roman" w:eastAsia="Times New Roman" w:hAnsi="Times New Roman" w:cs="Times New Roman"/>
                <w:color w:val="000000"/>
                <w:sz w:val="20"/>
                <w:szCs w:val="20"/>
                <w:lang w:eastAsia="pl-PL"/>
              </w:rPr>
              <w:t>0</w:t>
            </w:r>
          </w:p>
        </w:tc>
        <w:tc>
          <w:tcPr>
            <w:tcW w:w="1985" w:type="dxa"/>
            <w:tcBorders>
              <w:top w:val="single" w:sz="4" w:space="0" w:color="auto"/>
              <w:left w:val="nil"/>
              <w:bottom w:val="single" w:sz="4" w:space="0" w:color="auto"/>
              <w:right w:val="double" w:sz="4" w:space="0" w:color="auto"/>
            </w:tcBorders>
            <w:shd w:val="clear" w:color="auto" w:fill="auto"/>
            <w:vAlign w:val="center"/>
          </w:tcPr>
          <w:p w14:paraId="134449AC" w14:textId="77777777" w:rsidR="00263AAE" w:rsidRPr="006C7698" w:rsidRDefault="009236EF" w:rsidP="0043794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105.354,38</w:t>
            </w:r>
          </w:p>
        </w:tc>
      </w:tr>
      <w:tr w:rsidR="00263AAE" w:rsidRPr="006C7698" w14:paraId="43648DE5" w14:textId="77777777" w:rsidTr="00BD656E">
        <w:trPr>
          <w:trHeight w:val="267"/>
        </w:trPr>
        <w:tc>
          <w:tcPr>
            <w:tcW w:w="851" w:type="dxa"/>
            <w:tcBorders>
              <w:top w:val="single" w:sz="4" w:space="0" w:color="auto"/>
              <w:left w:val="double" w:sz="4" w:space="0" w:color="auto"/>
              <w:bottom w:val="single" w:sz="4" w:space="0" w:color="auto"/>
              <w:right w:val="double" w:sz="4" w:space="0" w:color="auto"/>
            </w:tcBorders>
          </w:tcPr>
          <w:p w14:paraId="30C3681C" w14:textId="77777777" w:rsidR="00263AAE" w:rsidRPr="006C7698" w:rsidRDefault="00263AAE" w:rsidP="00263AA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537DB716"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4480</w:t>
            </w:r>
          </w:p>
        </w:tc>
        <w:tc>
          <w:tcPr>
            <w:tcW w:w="4536" w:type="dxa"/>
            <w:tcBorders>
              <w:top w:val="single" w:sz="4" w:space="0" w:color="auto"/>
              <w:left w:val="nil"/>
              <w:bottom w:val="single" w:sz="4" w:space="0" w:color="auto"/>
              <w:right w:val="double" w:sz="4" w:space="0" w:color="auto"/>
            </w:tcBorders>
            <w:shd w:val="clear" w:color="auto" w:fill="auto"/>
            <w:vAlign w:val="center"/>
          </w:tcPr>
          <w:p w14:paraId="18E5BAAF" w14:textId="77777777" w:rsidR="00263AAE" w:rsidRPr="006C7698" w:rsidRDefault="00263AAE" w:rsidP="00263AA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Podatek od nieruchomości</w:t>
            </w:r>
          </w:p>
          <w:p w14:paraId="4037906F" w14:textId="77777777" w:rsidR="00263AAE" w:rsidRPr="006C7698" w:rsidRDefault="00263AAE" w:rsidP="00263AA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pl-PL"/>
              </w:rPr>
            </w:pPr>
          </w:p>
        </w:tc>
        <w:tc>
          <w:tcPr>
            <w:tcW w:w="1559" w:type="dxa"/>
            <w:tcBorders>
              <w:top w:val="single" w:sz="4" w:space="0" w:color="auto"/>
              <w:left w:val="nil"/>
              <w:bottom w:val="single" w:sz="4" w:space="0" w:color="auto"/>
              <w:right w:val="double" w:sz="4" w:space="0" w:color="auto"/>
            </w:tcBorders>
            <w:shd w:val="clear" w:color="auto" w:fill="auto"/>
            <w:vAlign w:val="center"/>
          </w:tcPr>
          <w:p w14:paraId="2EACC964" w14:textId="77777777" w:rsidR="00263AAE" w:rsidRPr="006C7698" w:rsidRDefault="00876751" w:rsidP="000E704F">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7.457</w:t>
            </w:r>
            <w:r w:rsidR="000E704F" w:rsidRPr="006C7698">
              <w:rPr>
                <w:rFonts w:ascii="Times New Roman" w:eastAsia="Times New Roman" w:hAnsi="Times New Roman" w:cs="Times New Roman"/>
                <w:color w:val="000000"/>
                <w:sz w:val="20"/>
                <w:szCs w:val="20"/>
                <w:lang w:eastAsia="pl-PL"/>
              </w:rPr>
              <w:t>,</w:t>
            </w:r>
            <w:r w:rsidR="00263AAE" w:rsidRPr="006C7698">
              <w:rPr>
                <w:rFonts w:ascii="Times New Roman" w:eastAsia="Times New Roman" w:hAnsi="Times New Roman" w:cs="Times New Roman"/>
                <w:color w:val="000000"/>
                <w:sz w:val="20"/>
                <w:szCs w:val="20"/>
                <w:lang w:eastAsia="pl-PL"/>
              </w:rPr>
              <w:t>00</w:t>
            </w:r>
          </w:p>
        </w:tc>
        <w:tc>
          <w:tcPr>
            <w:tcW w:w="1985" w:type="dxa"/>
            <w:tcBorders>
              <w:top w:val="single" w:sz="4" w:space="0" w:color="auto"/>
              <w:left w:val="nil"/>
              <w:bottom w:val="single" w:sz="4" w:space="0" w:color="auto"/>
              <w:right w:val="double" w:sz="4" w:space="0" w:color="auto"/>
            </w:tcBorders>
            <w:shd w:val="clear" w:color="auto" w:fill="auto"/>
            <w:vAlign w:val="center"/>
          </w:tcPr>
          <w:p w14:paraId="35B6DDB7" w14:textId="77777777" w:rsidR="00263AAE" w:rsidRPr="006C7698" w:rsidRDefault="009236EF" w:rsidP="0043794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7.457,00</w:t>
            </w:r>
          </w:p>
        </w:tc>
      </w:tr>
      <w:tr w:rsidR="00263AAE" w:rsidRPr="006C7698" w14:paraId="20276452" w14:textId="77777777" w:rsidTr="005703C8">
        <w:trPr>
          <w:trHeight w:val="471"/>
        </w:trPr>
        <w:tc>
          <w:tcPr>
            <w:tcW w:w="851" w:type="dxa"/>
            <w:tcBorders>
              <w:top w:val="single" w:sz="4" w:space="0" w:color="auto"/>
              <w:left w:val="double" w:sz="4" w:space="0" w:color="auto"/>
              <w:bottom w:val="single" w:sz="4" w:space="0" w:color="auto"/>
              <w:right w:val="double" w:sz="4" w:space="0" w:color="auto"/>
            </w:tcBorders>
          </w:tcPr>
          <w:p w14:paraId="03A470EC" w14:textId="77777777" w:rsidR="00263AAE" w:rsidRPr="006C7698" w:rsidRDefault="00263AAE"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568CC255"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4500</w:t>
            </w:r>
          </w:p>
        </w:tc>
        <w:tc>
          <w:tcPr>
            <w:tcW w:w="4536" w:type="dxa"/>
            <w:tcBorders>
              <w:top w:val="single" w:sz="4" w:space="0" w:color="auto"/>
              <w:left w:val="nil"/>
              <w:bottom w:val="single" w:sz="4" w:space="0" w:color="auto"/>
              <w:right w:val="double" w:sz="4" w:space="0" w:color="auto"/>
            </w:tcBorders>
            <w:shd w:val="clear" w:color="auto" w:fill="auto"/>
            <w:vAlign w:val="center"/>
          </w:tcPr>
          <w:p w14:paraId="71082459" w14:textId="77777777" w:rsidR="00263AAE" w:rsidRPr="006C7698" w:rsidRDefault="00263AAE" w:rsidP="00263AA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Pozostałe podatki na rzecz budżetu jednostek samorządu terytorialnego</w:t>
            </w:r>
          </w:p>
        </w:tc>
        <w:tc>
          <w:tcPr>
            <w:tcW w:w="1559" w:type="dxa"/>
            <w:tcBorders>
              <w:top w:val="single" w:sz="4" w:space="0" w:color="auto"/>
              <w:left w:val="nil"/>
              <w:bottom w:val="single" w:sz="4" w:space="0" w:color="auto"/>
              <w:right w:val="double" w:sz="4" w:space="0" w:color="auto"/>
            </w:tcBorders>
            <w:shd w:val="clear" w:color="auto" w:fill="auto"/>
            <w:vAlign w:val="center"/>
          </w:tcPr>
          <w:p w14:paraId="606752A1" w14:textId="77777777" w:rsidR="00263AAE" w:rsidRPr="006C7698" w:rsidRDefault="00876751" w:rsidP="003F282F">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w:t>
            </w:r>
            <w:r w:rsidR="00263AAE" w:rsidRPr="006C7698">
              <w:rPr>
                <w:rFonts w:ascii="Times New Roman" w:eastAsia="Times New Roman" w:hAnsi="Times New Roman" w:cs="Times New Roman"/>
                <w:color w:val="000000"/>
                <w:sz w:val="20"/>
                <w:szCs w:val="20"/>
                <w:lang w:eastAsia="pl-PL"/>
              </w:rPr>
              <w:t>,00</w:t>
            </w:r>
          </w:p>
        </w:tc>
        <w:tc>
          <w:tcPr>
            <w:tcW w:w="1985" w:type="dxa"/>
            <w:tcBorders>
              <w:top w:val="single" w:sz="4" w:space="0" w:color="auto"/>
              <w:left w:val="nil"/>
              <w:bottom w:val="single" w:sz="4" w:space="0" w:color="auto"/>
              <w:right w:val="double" w:sz="4" w:space="0" w:color="auto"/>
            </w:tcBorders>
            <w:shd w:val="clear" w:color="auto" w:fill="auto"/>
            <w:vAlign w:val="center"/>
          </w:tcPr>
          <w:p w14:paraId="76D9E4B1" w14:textId="77777777" w:rsidR="00263AAE" w:rsidRPr="006C7698" w:rsidRDefault="009236EF" w:rsidP="0043794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w:t>
            </w:r>
            <w:r w:rsidR="005703C8" w:rsidRPr="006C7698">
              <w:rPr>
                <w:rFonts w:ascii="Times New Roman" w:eastAsia="Times New Roman" w:hAnsi="Times New Roman" w:cs="Times New Roman"/>
                <w:sz w:val="20"/>
                <w:szCs w:val="20"/>
                <w:lang w:eastAsia="pl-PL"/>
              </w:rPr>
              <w:t>,00</w:t>
            </w:r>
          </w:p>
        </w:tc>
      </w:tr>
      <w:tr w:rsidR="00263AAE" w:rsidRPr="006C7698" w14:paraId="26A388E4" w14:textId="77777777" w:rsidTr="00BD656E">
        <w:trPr>
          <w:trHeight w:val="368"/>
        </w:trPr>
        <w:tc>
          <w:tcPr>
            <w:tcW w:w="851" w:type="dxa"/>
            <w:tcBorders>
              <w:top w:val="single" w:sz="4" w:space="0" w:color="auto"/>
              <w:left w:val="double" w:sz="4" w:space="0" w:color="auto"/>
              <w:bottom w:val="single" w:sz="4" w:space="0" w:color="auto"/>
              <w:right w:val="double" w:sz="4" w:space="0" w:color="auto"/>
            </w:tcBorders>
          </w:tcPr>
          <w:p w14:paraId="224067BF" w14:textId="77777777" w:rsidR="00263AAE" w:rsidRPr="006C7698" w:rsidRDefault="00263AAE"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1BD8C894" w14:textId="77777777" w:rsidR="00263AAE" w:rsidRPr="006C7698" w:rsidRDefault="00263AAE"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4520</w:t>
            </w:r>
          </w:p>
        </w:tc>
        <w:tc>
          <w:tcPr>
            <w:tcW w:w="4536" w:type="dxa"/>
            <w:tcBorders>
              <w:top w:val="single" w:sz="4" w:space="0" w:color="auto"/>
              <w:left w:val="nil"/>
              <w:bottom w:val="single" w:sz="4" w:space="0" w:color="auto"/>
              <w:right w:val="double" w:sz="4" w:space="0" w:color="auto"/>
            </w:tcBorders>
            <w:shd w:val="clear" w:color="auto" w:fill="auto"/>
            <w:vAlign w:val="center"/>
          </w:tcPr>
          <w:p w14:paraId="6693A676" w14:textId="77777777" w:rsidR="00263AAE" w:rsidRPr="006C7698" w:rsidRDefault="00263AAE" w:rsidP="00263AA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Opłaty na rzecz budżetów jednostek samorządu terytorialnego</w:t>
            </w:r>
          </w:p>
        </w:tc>
        <w:tc>
          <w:tcPr>
            <w:tcW w:w="1559" w:type="dxa"/>
            <w:tcBorders>
              <w:top w:val="single" w:sz="4" w:space="0" w:color="auto"/>
              <w:left w:val="nil"/>
              <w:bottom w:val="single" w:sz="4" w:space="0" w:color="auto"/>
              <w:right w:val="double" w:sz="4" w:space="0" w:color="auto"/>
            </w:tcBorders>
            <w:shd w:val="clear" w:color="auto" w:fill="auto"/>
            <w:vAlign w:val="center"/>
          </w:tcPr>
          <w:p w14:paraId="4965EEC2" w14:textId="77777777" w:rsidR="00263AAE" w:rsidRPr="006C7698" w:rsidRDefault="000E704F" w:rsidP="000E704F">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14.573</w:t>
            </w:r>
            <w:r w:rsidR="00263AAE" w:rsidRPr="006C7698">
              <w:rPr>
                <w:rFonts w:ascii="Times New Roman" w:eastAsia="Times New Roman" w:hAnsi="Times New Roman" w:cs="Times New Roman"/>
                <w:color w:val="000000"/>
                <w:sz w:val="20"/>
                <w:szCs w:val="20"/>
                <w:lang w:eastAsia="pl-PL"/>
              </w:rPr>
              <w:t>,00</w:t>
            </w:r>
          </w:p>
        </w:tc>
        <w:tc>
          <w:tcPr>
            <w:tcW w:w="1985" w:type="dxa"/>
            <w:tcBorders>
              <w:top w:val="single" w:sz="4" w:space="0" w:color="auto"/>
              <w:left w:val="nil"/>
              <w:bottom w:val="single" w:sz="4" w:space="0" w:color="auto"/>
              <w:right w:val="double" w:sz="4" w:space="0" w:color="auto"/>
            </w:tcBorders>
            <w:shd w:val="clear" w:color="auto" w:fill="auto"/>
            <w:vAlign w:val="center"/>
          </w:tcPr>
          <w:p w14:paraId="668565E9" w14:textId="77777777" w:rsidR="00263AAE" w:rsidRPr="006C7698" w:rsidRDefault="00A13D44" w:rsidP="00437944">
            <w:pPr>
              <w:spacing w:after="0" w:line="240" w:lineRule="auto"/>
              <w:jc w:val="right"/>
              <w:rPr>
                <w:rFonts w:ascii="Times New Roman" w:eastAsia="Times New Roman" w:hAnsi="Times New Roman" w:cs="Times New Roman"/>
                <w:sz w:val="20"/>
                <w:szCs w:val="20"/>
                <w:lang w:eastAsia="pl-PL"/>
              </w:rPr>
            </w:pPr>
            <w:r w:rsidRPr="006C7698">
              <w:rPr>
                <w:rFonts w:ascii="Times New Roman" w:eastAsia="Times New Roman" w:hAnsi="Times New Roman" w:cs="Times New Roman"/>
                <w:sz w:val="20"/>
                <w:szCs w:val="20"/>
                <w:lang w:eastAsia="pl-PL"/>
              </w:rPr>
              <w:t>1</w:t>
            </w:r>
            <w:r w:rsidR="00202CE9" w:rsidRPr="006C7698">
              <w:rPr>
                <w:rFonts w:ascii="Times New Roman" w:eastAsia="Times New Roman" w:hAnsi="Times New Roman" w:cs="Times New Roman"/>
                <w:sz w:val="20"/>
                <w:szCs w:val="20"/>
                <w:lang w:eastAsia="pl-PL"/>
              </w:rPr>
              <w:t>4.572,89</w:t>
            </w:r>
          </w:p>
        </w:tc>
      </w:tr>
      <w:tr w:rsidR="007547BD" w:rsidRPr="006C7698" w14:paraId="0EEF1341" w14:textId="77777777" w:rsidTr="00BD656E">
        <w:trPr>
          <w:trHeight w:val="348"/>
        </w:trPr>
        <w:tc>
          <w:tcPr>
            <w:tcW w:w="851" w:type="dxa"/>
            <w:tcBorders>
              <w:top w:val="single" w:sz="4" w:space="0" w:color="auto"/>
              <w:left w:val="double" w:sz="4" w:space="0" w:color="auto"/>
              <w:bottom w:val="single" w:sz="4" w:space="0" w:color="auto"/>
              <w:right w:val="double" w:sz="4" w:space="0" w:color="auto"/>
            </w:tcBorders>
          </w:tcPr>
          <w:p w14:paraId="6AC76639" w14:textId="77777777" w:rsidR="007547BD" w:rsidRPr="006C7698" w:rsidRDefault="007547BD"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7EA978E9" w14:textId="77777777" w:rsidR="007547BD" w:rsidRPr="006C7698" w:rsidRDefault="007547BD"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4610</w:t>
            </w:r>
          </w:p>
        </w:tc>
        <w:tc>
          <w:tcPr>
            <w:tcW w:w="4536" w:type="dxa"/>
            <w:tcBorders>
              <w:top w:val="single" w:sz="4" w:space="0" w:color="auto"/>
              <w:left w:val="nil"/>
              <w:bottom w:val="single" w:sz="4" w:space="0" w:color="auto"/>
              <w:right w:val="double" w:sz="4" w:space="0" w:color="auto"/>
            </w:tcBorders>
            <w:shd w:val="clear" w:color="auto" w:fill="auto"/>
            <w:vAlign w:val="center"/>
          </w:tcPr>
          <w:p w14:paraId="46908B8A" w14:textId="77777777" w:rsidR="007547BD" w:rsidRPr="006C7698" w:rsidRDefault="007547BD" w:rsidP="00263AA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Koszty postępowania sądowego i prokuratorskiego</w:t>
            </w:r>
          </w:p>
        </w:tc>
        <w:tc>
          <w:tcPr>
            <w:tcW w:w="1559" w:type="dxa"/>
            <w:tcBorders>
              <w:top w:val="single" w:sz="4" w:space="0" w:color="auto"/>
              <w:left w:val="nil"/>
              <w:bottom w:val="single" w:sz="4" w:space="0" w:color="auto"/>
              <w:right w:val="double" w:sz="4" w:space="0" w:color="auto"/>
            </w:tcBorders>
            <w:shd w:val="clear" w:color="auto" w:fill="auto"/>
            <w:vAlign w:val="center"/>
          </w:tcPr>
          <w:p w14:paraId="32460194" w14:textId="77777777" w:rsidR="007547BD" w:rsidRPr="006C7698" w:rsidRDefault="00876751" w:rsidP="003F282F">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7547BD" w:rsidRPr="006C7698">
              <w:rPr>
                <w:rFonts w:ascii="Times New Roman" w:eastAsia="Times New Roman" w:hAnsi="Times New Roman" w:cs="Times New Roman"/>
                <w:color w:val="000000"/>
                <w:sz w:val="20"/>
                <w:szCs w:val="20"/>
                <w:lang w:eastAsia="pl-PL"/>
              </w:rPr>
              <w:t>00,00</w:t>
            </w:r>
          </w:p>
        </w:tc>
        <w:tc>
          <w:tcPr>
            <w:tcW w:w="1985" w:type="dxa"/>
            <w:tcBorders>
              <w:top w:val="single" w:sz="4" w:space="0" w:color="auto"/>
              <w:left w:val="nil"/>
              <w:bottom w:val="single" w:sz="4" w:space="0" w:color="auto"/>
              <w:right w:val="double" w:sz="4" w:space="0" w:color="auto"/>
            </w:tcBorders>
            <w:shd w:val="clear" w:color="auto" w:fill="auto"/>
            <w:vAlign w:val="center"/>
          </w:tcPr>
          <w:p w14:paraId="42B75971" w14:textId="77777777" w:rsidR="007547BD" w:rsidRPr="006C7698" w:rsidRDefault="009236EF" w:rsidP="0043794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00A13D44" w:rsidRPr="006C7698">
              <w:rPr>
                <w:rFonts w:ascii="Times New Roman" w:eastAsia="Times New Roman" w:hAnsi="Times New Roman" w:cs="Times New Roman"/>
                <w:sz w:val="20"/>
                <w:szCs w:val="20"/>
                <w:lang w:eastAsia="pl-PL"/>
              </w:rPr>
              <w:t>00,00</w:t>
            </w:r>
          </w:p>
        </w:tc>
      </w:tr>
      <w:tr w:rsidR="00263AAE" w:rsidRPr="006C7698" w14:paraId="5B6A7D73" w14:textId="77777777" w:rsidTr="00BD656E">
        <w:trPr>
          <w:trHeight w:val="348"/>
        </w:trPr>
        <w:tc>
          <w:tcPr>
            <w:tcW w:w="851" w:type="dxa"/>
            <w:tcBorders>
              <w:top w:val="single" w:sz="4" w:space="0" w:color="auto"/>
              <w:left w:val="double" w:sz="4" w:space="0" w:color="auto"/>
              <w:bottom w:val="single" w:sz="4" w:space="0" w:color="auto"/>
              <w:right w:val="double" w:sz="4" w:space="0" w:color="auto"/>
            </w:tcBorders>
          </w:tcPr>
          <w:p w14:paraId="04C257DE" w14:textId="77777777" w:rsidR="00263AAE" w:rsidRPr="006C7698" w:rsidRDefault="00263AAE"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2EB19C6B" w14:textId="77777777" w:rsidR="00263AAE" w:rsidRPr="006C7698" w:rsidRDefault="003F282F"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4700</w:t>
            </w:r>
          </w:p>
        </w:tc>
        <w:tc>
          <w:tcPr>
            <w:tcW w:w="4536" w:type="dxa"/>
            <w:tcBorders>
              <w:top w:val="single" w:sz="4" w:space="0" w:color="auto"/>
              <w:left w:val="nil"/>
              <w:bottom w:val="single" w:sz="4" w:space="0" w:color="auto"/>
              <w:right w:val="double" w:sz="4" w:space="0" w:color="auto"/>
            </w:tcBorders>
            <w:shd w:val="clear" w:color="auto" w:fill="auto"/>
            <w:vAlign w:val="center"/>
          </w:tcPr>
          <w:p w14:paraId="6ECA7442" w14:textId="77777777" w:rsidR="00263AAE" w:rsidRPr="006C7698" w:rsidRDefault="003F282F" w:rsidP="00263AA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Szkolenie pracowników niebędących członkami korpusu służby cywilnej</w:t>
            </w:r>
          </w:p>
        </w:tc>
        <w:tc>
          <w:tcPr>
            <w:tcW w:w="1559" w:type="dxa"/>
            <w:tcBorders>
              <w:top w:val="single" w:sz="4" w:space="0" w:color="auto"/>
              <w:left w:val="nil"/>
              <w:bottom w:val="single" w:sz="4" w:space="0" w:color="auto"/>
              <w:right w:val="double" w:sz="4" w:space="0" w:color="auto"/>
            </w:tcBorders>
            <w:shd w:val="clear" w:color="auto" w:fill="auto"/>
            <w:vAlign w:val="center"/>
          </w:tcPr>
          <w:p w14:paraId="67DAFB70" w14:textId="77777777" w:rsidR="00263AAE" w:rsidRPr="006C7698" w:rsidRDefault="00876751" w:rsidP="000E704F">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12.700,00</w:t>
            </w:r>
          </w:p>
        </w:tc>
        <w:tc>
          <w:tcPr>
            <w:tcW w:w="1985" w:type="dxa"/>
            <w:tcBorders>
              <w:top w:val="single" w:sz="4" w:space="0" w:color="auto"/>
              <w:left w:val="nil"/>
              <w:bottom w:val="single" w:sz="4" w:space="0" w:color="auto"/>
              <w:right w:val="double" w:sz="4" w:space="0" w:color="auto"/>
            </w:tcBorders>
            <w:shd w:val="clear" w:color="auto" w:fill="auto"/>
            <w:vAlign w:val="center"/>
          </w:tcPr>
          <w:p w14:paraId="56ECF471" w14:textId="77777777" w:rsidR="00263AAE" w:rsidRPr="006C7698" w:rsidRDefault="009236EF" w:rsidP="00202CE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10.559,00</w:t>
            </w:r>
          </w:p>
        </w:tc>
      </w:tr>
      <w:tr w:rsidR="00263AAE" w:rsidRPr="006C7698" w14:paraId="150ECCA6" w14:textId="77777777" w:rsidTr="00BD656E">
        <w:trPr>
          <w:trHeight w:val="424"/>
        </w:trPr>
        <w:tc>
          <w:tcPr>
            <w:tcW w:w="851" w:type="dxa"/>
            <w:tcBorders>
              <w:top w:val="single" w:sz="4" w:space="0" w:color="auto"/>
              <w:left w:val="double" w:sz="4" w:space="0" w:color="auto"/>
              <w:bottom w:val="single" w:sz="4" w:space="0" w:color="auto"/>
              <w:right w:val="double" w:sz="4" w:space="0" w:color="auto"/>
            </w:tcBorders>
          </w:tcPr>
          <w:p w14:paraId="1F5B7BEC" w14:textId="77777777" w:rsidR="00263AAE" w:rsidRPr="006C7698" w:rsidRDefault="00263AAE"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13ADC9BB" w14:textId="77777777" w:rsidR="00263AAE" w:rsidRPr="006C7698" w:rsidRDefault="003F282F"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471</w:t>
            </w:r>
            <w:r w:rsidR="00263AAE" w:rsidRPr="006C7698">
              <w:rPr>
                <w:rFonts w:ascii="Times New Roman" w:eastAsia="Times New Roman" w:hAnsi="Times New Roman" w:cs="Times New Roman"/>
                <w:color w:val="000000"/>
                <w:sz w:val="20"/>
                <w:szCs w:val="20"/>
                <w:lang w:eastAsia="pl-PL"/>
              </w:rPr>
              <w:t>0</w:t>
            </w:r>
          </w:p>
        </w:tc>
        <w:tc>
          <w:tcPr>
            <w:tcW w:w="4536" w:type="dxa"/>
            <w:tcBorders>
              <w:top w:val="single" w:sz="4" w:space="0" w:color="auto"/>
              <w:left w:val="nil"/>
              <w:bottom w:val="single" w:sz="4" w:space="0" w:color="auto"/>
              <w:right w:val="double" w:sz="4" w:space="0" w:color="auto"/>
            </w:tcBorders>
            <w:shd w:val="clear" w:color="auto" w:fill="auto"/>
            <w:vAlign w:val="center"/>
          </w:tcPr>
          <w:p w14:paraId="0D20B8DE" w14:textId="77777777" w:rsidR="00263AAE" w:rsidRPr="006C7698" w:rsidRDefault="003F282F" w:rsidP="00263AA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6C7698">
              <w:rPr>
                <w:rFonts w:ascii="Times New Roman" w:eastAsia="Times New Roman" w:hAnsi="Times New Roman" w:cs="Times New Roman"/>
                <w:color w:val="000000"/>
                <w:sz w:val="20"/>
                <w:szCs w:val="20"/>
                <w:lang w:eastAsia="pl-PL"/>
              </w:rPr>
              <w:t>Wpłaty na PPK finansowane przez podmiot zatrudniający</w:t>
            </w:r>
          </w:p>
        </w:tc>
        <w:tc>
          <w:tcPr>
            <w:tcW w:w="1559" w:type="dxa"/>
            <w:tcBorders>
              <w:top w:val="single" w:sz="4" w:space="0" w:color="auto"/>
              <w:left w:val="nil"/>
              <w:bottom w:val="single" w:sz="4" w:space="0" w:color="auto"/>
              <w:right w:val="double" w:sz="4" w:space="0" w:color="auto"/>
            </w:tcBorders>
            <w:shd w:val="clear" w:color="auto" w:fill="auto"/>
            <w:vAlign w:val="center"/>
          </w:tcPr>
          <w:p w14:paraId="3B60DD63" w14:textId="77777777" w:rsidR="00263AAE" w:rsidRPr="006C7698" w:rsidRDefault="00B916F1" w:rsidP="003F282F">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12.120,00</w:t>
            </w:r>
          </w:p>
        </w:tc>
        <w:tc>
          <w:tcPr>
            <w:tcW w:w="1985" w:type="dxa"/>
            <w:tcBorders>
              <w:top w:val="single" w:sz="4" w:space="0" w:color="auto"/>
              <w:left w:val="nil"/>
              <w:bottom w:val="single" w:sz="4" w:space="0" w:color="auto"/>
              <w:right w:val="double" w:sz="4" w:space="0" w:color="auto"/>
            </w:tcBorders>
            <w:shd w:val="clear" w:color="auto" w:fill="auto"/>
            <w:vAlign w:val="center"/>
          </w:tcPr>
          <w:p w14:paraId="0E19F669" w14:textId="77777777" w:rsidR="00263AAE" w:rsidRPr="006C7698" w:rsidRDefault="009236EF" w:rsidP="0043794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10.824,08</w:t>
            </w:r>
          </w:p>
        </w:tc>
      </w:tr>
      <w:tr w:rsidR="00CB00DB" w:rsidRPr="006C7698" w14:paraId="08E38AC5" w14:textId="77777777" w:rsidTr="00BD656E">
        <w:trPr>
          <w:trHeight w:val="424"/>
        </w:trPr>
        <w:tc>
          <w:tcPr>
            <w:tcW w:w="851" w:type="dxa"/>
            <w:tcBorders>
              <w:top w:val="single" w:sz="4" w:space="0" w:color="auto"/>
              <w:left w:val="double" w:sz="4" w:space="0" w:color="auto"/>
              <w:bottom w:val="single" w:sz="4" w:space="0" w:color="auto"/>
              <w:right w:val="double" w:sz="4" w:space="0" w:color="auto"/>
            </w:tcBorders>
          </w:tcPr>
          <w:p w14:paraId="73CDC01D" w14:textId="77777777" w:rsidR="00CB00DB" w:rsidRPr="006C7698" w:rsidRDefault="00CB00DB"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37500123" w14:textId="77777777" w:rsidR="00CB00DB" w:rsidRPr="006C7698" w:rsidRDefault="00B916F1"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4780</w:t>
            </w:r>
          </w:p>
        </w:tc>
        <w:tc>
          <w:tcPr>
            <w:tcW w:w="4536" w:type="dxa"/>
            <w:tcBorders>
              <w:top w:val="single" w:sz="4" w:space="0" w:color="auto"/>
              <w:left w:val="nil"/>
              <w:bottom w:val="single" w:sz="4" w:space="0" w:color="auto"/>
              <w:right w:val="double" w:sz="4" w:space="0" w:color="auto"/>
            </w:tcBorders>
            <w:shd w:val="clear" w:color="auto" w:fill="auto"/>
            <w:vAlign w:val="center"/>
          </w:tcPr>
          <w:p w14:paraId="13486513" w14:textId="77777777" w:rsidR="00CB00DB" w:rsidRPr="006C7698" w:rsidRDefault="00B916F1" w:rsidP="00263AA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Składki na Fundusz Emerytur Pomostowych</w:t>
            </w:r>
          </w:p>
        </w:tc>
        <w:tc>
          <w:tcPr>
            <w:tcW w:w="1559" w:type="dxa"/>
            <w:tcBorders>
              <w:top w:val="single" w:sz="4" w:space="0" w:color="auto"/>
              <w:left w:val="nil"/>
              <w:bottom w:val="single" w:sz="4" w:space="0" w:color="auto"/>
              <w:right w:val="double" w:sz="4" w:space="0" w:color="auto"/>
            </w:tcBorders>
            <w:shd w:val="clear" w:color="auto" w:fill="auto"/>
            <w:vAlign w:val="center"/>
          </w:tcPr>
          <w:p w14:paraId="5B5A36B5" w14:textId="77777777" w:rsidR="00CB00DB" w:rsidRPr="006C7698" w:rsidRDefault="00B916F1" w:rsidP="003F282F">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28.000,00</w:t>
            </w:r>
          </w:p>
        </w:tc>
        <w:tc>
          <w:tcPr>
            <w:tcW w:w="1985" w:type="dxa"/>
            <w:tcBorders>
              <w:top w:val="single" w:sz="4" w:space="0" w:color="auto"/>
              <w:left w:val="nil"/>
              <w:bottom w:val="single" w:sz="4" w:space="0" w:color="auto"/>
              <w:right w:val="double" w:sz="4" w:space="0" w:color="auto"/>
            </w:tcBorders>
            <w:shd w:val="clear" w:color="auto" w:fill="auto"/>
            <w:vAlign w:val="center"/>
          </w:tcPr>
          <w:p w14:paraId="2EF1AF6C" w14:textId="77777777" w:rsidR="00CB00DB" w:rsidRPr="006C7698" w:rsidRDefault="009236EF" w:rsidP="0043794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24.648,90</w:t>
            </w:r>
          </w:p>
        </w:tc>
      </w:tr>
      <w:tr w:rsidR="00CB00DB" w:rsidRPr="006C7698" w14:paraId="2302526C" w14:textId="77777777" w:rsidTr="00BD656E">
        <w:trPr>
          <w:trHeight w:val="424"/>
        </w:trPr>
        <w:tc>
          <w:tcPr>
            <w:tcW w:w="851" w:type="dxa"/>
            <w:tcBorders>
              <w:top w:val="single" w:sz="4" w:space="0" w:color="auto"/>
              <w:left w:val="double" w:sz="4" w:space="0" w:color="auto"/>
              <w:bottom w:val="single" w:sz="4" w:space="0" w:color="auto"/>
              <w:right w:val="double" w:sz="4" w:space="0" w:color="auto"/>
            </w:tcBorders>
          </w:tcPr>
          <w:p w14:paraId="1C4F5473" w14:textId="77777777" w:rsidR="00CB00DB" w:rsidRPr="006C7698" w:rsidRDefault="00CB00DB"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2A67920D" w14:textId="77777777" w:rsidR="00CB00DB" w:rsidRPr="006C7698" w:rsidRDefault="00B916F1"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6050</w:t>
            </w:r>
          </w:p>
        </w:tc>
        <w:tc>
          <w:tcPr>
            <w:tcW w:w="4536" w:type="dxa"/>
            <w:tcBorders>
              <w:top w:val="single" w:sz="4" w:space="0" w:color="auto"/>
              <w:left w:val="nil"/>
              <w:bottom w:val="single" w:sz="4" w:space="0" w:color="auto"/>
              <w:right w:val="double" w:sz="4" w:space="0" w:color="auto"/>
            </w:tcBorders>
            <w:shd w:val="clear" w:color="auto" w:fill="auto"/>
            <w:vAlign w:val="center"/>
          </w:tcPr>
          <w:p w14:paraId="625AC121" w14:textId="77777777" w:rsidR="00CB00DB" w:rsidRPr="006C7698" w:rsidRDefault="00B916F1" w:rsidP="00263AA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Wydatki inwestycyjne jednostek budżetowych</w:t>
            </w:r>
          </w:p>
        </w:tc>
        <w:tc>
          <w:tcPr>
            <w:tcW w:w="1559" w:type="dxa"/>
            <w:tcBorders>
              <w:top w:val="single" w:sz="4" w:space="0" w:color="auto"/>
              <w:left w:val="nil"/>
              <w:bottom w:val="single" w:sz="4" w:space="0" w:color="auto"/>
              <w:right w:val="double" w:sz="4" w:space="0" w:color="auto"/>
            </w:tcBorders>
            <w:shd w:val="clear" w:color="auto" w:fill="auto"/>
            <w:vAlign w:val="center"/>
          </w:tcPr>
          <w:p w14:paraId="4EB008F9" w14:textId="77777777" w:rsidR="00CB00DB" w:rsidRPr="006C7698" w:rsidRDefault="00B916F1" w:rsidP="003F282F">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169.896,00</w:t>
            </w:r>
          </w:p>
        </w:tc>
        <w:tc>
          <w:tcPr>
            <w:tcW w:w="1985" w:type="dxa"/>
            <w:tcBorders>
              <w:top w:val="single" w:sz="4" w:space="0" w:color="auto"/>
              <w:left w:val="nil"/>
              <w:bottom w:val="single" w:sz="4" w:space="0" w:color="auto"/>
              <w:right w:val="double" w:sz="4" w:space="0" w:color="auto"/>
            </w:tcBorders>
            <w:shd w:val="clear" w:color="auto" w:fill="auto"/>
            <w:vAlign w:val="center"/>
          </w:tcPr>
          <w:p w14:paraId="52550735" w14:textId="77777777" w:rsidR="00CB00DB" w:rsidRPr="006C7698" w:rsidRDefault="009236EF" w:rsidP="0043794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154.709,40</w:t>
            </w:r>
          </w:p>
        </w:tc>
      </w:tr>
      <w:tr w:rsidR="00CB00DB" w:rsidRPr="006C7698" w14:paraId="48802918" w14:textId="77777777" w:rsidTr="00BD656E">
        <w:trPr>
          <w:trHeight w:val="424"/>
        </w:trPr>
        <w:tc>
          <w:tcPr>
            <w:tcW w:w="851" w:type="dxa"/>
            <w:tcBorders>
              <w:top w:val="single" w:sz="4" w:space="0" w:color="auto"/>
              <w:left w:val="double" w:sz="4" w:space="0" w:color="auto"/>
              <w:bottom w:val="single" w:sz="4" w:space="0" w:color="auto"/>
              <w:right w:val="double" w:sz="4" w:space="0" w:color="auto"/>
            </w:tcBorders>
          </w:tcPr>
          <w:p w14:paraId="2B20CEBB" w14:textId="77777777" w:rsidR="00CB00DB" w:rsidRPr="006C7698" w:rsidRDefault="00CB00DB"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tcPr>
          <w:p w14:paraId="24A79914" w14:textId="77777777" w:rsidR="00CB00DB" w:rsidRPr="006C7698" w:rsidRDefault="00B916F1" w:rsidP="00263AA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6060</w:t>
            </w:r>
          </w:p>
        </w:tc>
        <w:tc>
          <w:tcPr>
            <w:tcW w:w="4536" w:type="dxa"/>
            <w:tcBorders>
              <w:top w:val="single" w:sz="4" w:space="0" w:color="auto"/>
              <w:left w:val="nil"/>
              <w:bottom w:val="single" w:sz="4" w:space="0" w:color="auto"/>
              <w:right w:val="double" w:sz="4" w:space="0" w:color="auto"/>
            </w:tcBorders>
            <w:shd w:val="clear" w:color="auto" w:fill="auto"/>
            <w:vAlign w:val="center"/>
          </w:tcPr>
          <w:p w14:paraId="4CA85022" w14:textId="77777777" w:rsidR="00CB00DB" w:rsidRPr="006C7698" w:rsidRDefault="00B916F1" w:rsidP="00263AA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Wydatki na zakupy inwestycyjne jednostek budżetowych</w:t>
            </w:r>
          </w:p>
        </w:tc>
        <w:tc>
          <w:tcPr>
            <w:tcW w:w="1559" w:type="dxa"/>
            <w:tcBorders>
              <w:top w:val="single" w:sz="4" w:space="0" w:color="auto"/>
              <w:left w:val="nil"/>
              <w:bottom w:val="single" w:sz="4" w:space="0" w:color="auto"/>
              <w:right w:val="double" w:sz="4" w:space="0" w:color="auto"/>
            </w:tcBorders>
            <w:shd w:val="clear" w:color="auto" w:fill="auto"/>
            <w:vAlign w:val="center"/>
          </w:tcPr>
          <w:p w14:paraId="70170735" w14:textId="77777777" w:rsidR="00CB00DB" w:rsidRPr="006C7698" w:rsidRDefault="00B916F1" w:rsidP="003F282F">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30.000,00</w:t>
            </w:r>
          </w:p>
        </w:tc>
        <w:tc>
          <w:tcPr>
            <w:tcW w:w="1985" w:type="dxa"/>
            <w:tcBorders>
              <w:top w:val="single" w:sz="4" w:space="0" w:color="auto"/>
              <w:left w:val="nil"/>
              <w:bottom w:val="single" w:sz="4" w:space="0" w:color="auto"/>
              <w:right w:val="double" w:sz="4" w:space="0" w:color="auto"/>
            </w:tcBorders>
            <w:shd w:val="clear" w:color="auto" w:fill="auto"/>
            <w:vAlign w:val="center"/>
          </w:tcPr>
          <w:p w14:paraId="3E7C7ACF" w14:textId="77777777" w:rsidR="00CB00DB" w:rsidRPr="006C7698" w:rsidRDefault="009236EF" w:rsidP="0043794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13.960,50</w:t>
            </w:r>
          </w:p>
        </w:tc>
      </w:tr>
      <w:tr w:rsidR="00263AAE" w:rsidRPr="006C7698" w14:paraId="671C71CB" w14:textId="77777777" w:rsidTr="00BD0EF0">
        <w:trPr>
          <w:trHeight w:val="564"/>
        </w:trPr>
        <w:tc>
          <w:tcPr>
            <w:tcW w:w="851" w:type="dxa"/>
            <w:tcBorders>
              <w:top w:val="single" w:sz="4" w:space="0" w:color="auto"/>
              <w:left w:val="double" w:sz="4" w:space="0" w:color="auto"/>
              <w:bottom w:val="single" w:sz="12" w:space="0" w:color="auto"/>
              <w:right w:val="double" w:sz="4" w:space="0" w:color="auto"/>
            </w:tcBorders>
          </w:tcPr>
          <w:p w14:paraId="77B56C03" w14:textId="77777777" w:rsidR="00263AAE" w:rsidRPr="006C7698" w:rsidRDefault="00263AAE"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highlight w:val="yellow"/>
                <w:lang w:eastAsia="pl-PL"/>
              </w:rPr>
            </w:pPr>
          </w:p>
        </w:tc>
        <w:tc>
          <w:tcPr>
            <w:tcW w:w="851" w:type="dxa"/>
            <w:tcBorders>
              <w:top w:val="single" w:sz="4" w:space="0" w:color="auto"/>
              <w:left w:val="double" w:sz="4" w:space="0" w:color="auto"/>
              <w:bottom w:val="single" w:sz="12" w:space="0" w:color="auto"/>
              <w:right w:val="double" w:sz="4" w:space="0" w:color="auto"/>
            </w:tcBorders>
            <w:shd w:val="clear" w:color="auto" w:fill="auto"/>
            <w:vAlign w:val="center"/>
          </w:tcPr>
          <w:p w14:paraId="05FD9752" w14:textId="77777777" w:rsidR="00263AAE" w:rsidRPr="006C7698" w:rsidRDefault="00263AAE" w:rsidP="00263AAE">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highlight w:val="yellow"/>
                <w:lang w:eastAsia="pl-PL"/>
              </w:rPr>
            </w:pPr>
          </w:p>
        </w:tc>
        <w:tc>
          <w:tcPr>
            <w:tcW w:w="4536" w:type="dxa"/>
            <w:tcBorders>
              <w:top w:val="single" w:sz="4" w:space="0" w:color="auto"/>
              <w:left w:val="nil"/>
              <w:bottom w:val="single" w:sz="12" w:space="0" w:color="auto"/>
              <w:right w:val="double" w:sz="4" w:space="0" w:color="auto"/>
            </w:tcBorders>
            <w:shd w:val="clear" w:color="auto" w:fill="auto"/>
            <w:vAlign w:val="center"/>
          </w:tcPr>
          <w:p w14:paraId="6CA2CB60" w14:textId="77777777" w:rsidR="00263AAE" w:rsidRPr="006C7698" w:rsidRDefault="00263AAE" w:rsidP="00263AAE">
            <w:pPr>
              <w:widowControl w:val="0"/>
              <w:autoSpaceDE w:val="0"/>
              <w:autoSpaceDN w:val="0"/>
              <w:adjustRightInd w:val="0"/>
              <w:spacing w:after="0" w:line="240" w:lineRule="auto"/>
              <w:rPr>
                <w:rFonts w:ascii="Times New Roman" w:eastAsia="Times New Roman" w:hAnsi="Times New Roman" w:cs="Times New Roman"/>
                <w:b/>
                <w:color w:val="FFFFFF"/>
                <w:sz w:val="20"/>
                <w:szCs w:val="20"/>
                <w:lang w:eastAsia="pl-PL"/>
              </w:rPr>
            </w:pPr>
            <w:r w:rsidRPr="006C7698">
              <w:rPr>
                <w:rFonts w:ascii="Times New Roman" w:eastAsia="Times New Roman" w:hAnsi="Times New Roman" w:cs="Times New Roman"/>
                <w:b/>
                <w:color w:val="000000"/>
                <w:sz w:val="20"/>
                <w:szCs w:val="20"/>
                <w:lang w:eastAsia="pl-PL"/>
              </w:rPr>
              <w:t>Razem</w:t>
            </w:r>
          </w:p>
        </w:tc>
        <w:tc>
          <w:tcPr>
            <w:tcW w:w="1559" w:type="dxa"/>
            <w:tcBorders>
              <w:top w:val="single" w:sz="4" w:space="0" w:color="auto"/>
              <w:left w:val="nil"/>
              <w:bottom w:val="single" w:sz="12" w:space="0" w:color="auto"/>
              <w:right w:val="double" w:sz="4" w:space="0" w:color="auto"/>
            </w:tcBorders>
            <w:shd w:val="clear" w:color="auto" w:fill="auto"/>
            <w:vAlign w:val="center"/>
          </w:tcPr>
          <w:p w14:paraId="3C61109F" w14:textId="77777777" w:rsidR="00263AAE" w:rsidRPr="006C7698" w:rsidRDefault="00B916F1" w:rsidP="003F282F">
            <w:pPr>
              <w:widowControl w:val="0"/>
              <w:autoSpaceDE w:val="0"/>
              <w:autoSpaceDN w:val="0"/>
              <w:adjustRightInd w:val="0"/>
              <w:spacing w:after="0" w:line="240" w:lineRule="auto"/>
              <w:jc w:val="right"/>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5.012.802,00</w:t>
            </w:r>
          </w:p>
        </w:tc>
        <w:tc>
          <w:tcPr>
            <w:tcW w:w="1985" w:type="dxa"/>
            <w:tcBorders>
              <w:top w:val="single" w:sz="4" w:space="0" w:color="auto"/>
              <w:left w:val="nil"/>
              <w:bottom w:val="single" w:sz="12" w:space="0" w:color="auto"/>
              <w:right w:val="double" w:sz="4" w:space="0" w:color="auto"/>
            </w:tcBorders>
            <w:shd w:val="clear" w:color="auto" w:fill="auto"/>
            <w:vAlign w:val="center"/>
          </w:tcPr>
          <w:p w14:paraId="72C76938" w14:textId="77777777" w:rsidR="00263AAE" w:rsidRPr="006C7698" w:rsidRDefault="009236EF" w:rsidP="00437944">
            <w:pPr>
              <w:widowControl w:val="0"/>
              <w:autoSpaceDE w:val="0"/>
              <w:autoSpaceDN w:val="0"/>
              <w:adjustRightInd w:val="0"/>
              <w:spacing w:after="0" w:line="240" w:lineRule="auto"/>
              <w:jc w:val="right"/>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4.598.925,55</w:t>
            </w:r>
          </w:p>
        </w:tc>
      </w:tr>
    </w:tbl>
    <w:p w14:paraId="49465AAD" w14:textId="77777777" w:rsidR="00263AAE" w:rsidRPr="005703C8" w:rsidRDefault="00263AAE" w:rsidP="00263AAE">
      <w:pPr>
        <w:spacing w:after="0" w:line="276" w:lineRule="auto"/>
        <w:jc w:val="both"/>
        <w:rPr>
          <w:rFonts w:ascii="Times New Roman" w:eastAsia="Times New Roman" w:hAnsi="Times New Roman" w:cs="Times New Roman"/>
          <w:color w:val="000000"/>
          <w:sz w:val="20"/>
          <w:szCs w:val="20"/>
          <w:lang w:eastAsia="pl-PL"/>
        </w:rPr>
      </w:pPr>
    </w:p>
    <w:p w14:paraId="2B118833" w14:textId="77777777" w:rsidR="003F0C13" w:rsidRPr="003F0C13" w:rsidRDefault="003F0C13" w:rsidP="006C7698">
      <w:pPr>
        <w:spacing w:after="0" w:line="276" w:lineRule="auto"/>
        <w:rPr>
          <w:rFonts w:ascii="Times New Roman" w:eastAsia="Times New Roman" w:hAnsi="Times New Roman" w:cs="Times New Roman"/>
          <w:color w:val="000000"/>
          <w:sz w:val="16"/>
          <w:szCs w:val="16"/>
          <w:lang w:eastAsia="pl-PL"/>
        </w:rPr>
      </w:pPr>
    </w:p>
    <w:p w14:paraId="4E623D96" w14:textId="77777777" w:rsidR="00232C6E" w:rsidRDefault="00232C6E" w:rsidP="00891C97">
      <w:pPr>
        <w:spacing w:after="0" w:line="276" w:lineRule="auto"/>
        <w:ind w:firstLine="708"/>
        <w:jc w:val="both"/>
        <w:rPr>
          <w:rFonts w:ascii="Times New Roman" w:eastAsia="Times New Roman" w:hAnsi="Times New Roman" w:cs="Times New Roman"/>
          <w:color w:val="000000"/>
          <w:sz w:val="24"/>
          <w:szCs w:val="24"/>
          <w:lang w:eastAsia="pl-PL"/>
        </w:rPr>
      </w:pPr>
    </w:p>
    <w:p w14:paraId="5AA2CED6" w14:textId="4691471F" w:rsidR="00263AAE" w:rsidRPr="00891C97" w:rsidRDefault="00263AAE" w:rsidP="00891C97">
      <w:pPr>
        <w:spacing w:after="0" w:line="276" w:lineRule="auto"/>
        <w:ind w:firstLine="708"/>
        <w:jc w:val="both"/>
        <w:rPr>
          <w:rFonts w:ascii="Times New Roman" w:eastAsia="Times New Roman" w:hAnsi="Times New Roman" w:cs="Times New Roman"/>
          <w:sz w:val="24"/>
          <w:szCs w:val="24"/>
          <w:lang w:eastAsia="pl-PL"/>
        </w:rPr>
      </w:pPr>
      <w:r w:rsidRPr="00263AAE">
        <w:rPr>
          <w:rFonts w:ascii="Times New Roman" w:eastAsia="Times New Roman" w:hAnsi="Times New Roman" w:cs="Times New Roman"/>
          <w:color w:val="000000"/>
          <w:sz w:val="24"/>
          <w:szCs w:val="24"/>
          <w:lang w:eastAsia="pl-PL"/>
        </w:rPr>
        <w:t>Średni miesięczny koszt utrzymania mieszkańca w DPS w Karolinow</w:t>
      </w:r>
      <w:r w:rsidR="00435ABA">
        <w:rPr>
          <w:rFonts w:ascii="Times New Roman" w:eastAsia="Times New Roman" w:hAnsi="Times New Roman" w:cs="Times New Roman"/>
          <w:color w:val="000000"/>
          <w:sz w:val="24"/>
          <w:szCs w:val="24"/>
          <w:lang w:eastAsia="pl-PL"/>
        </w:rPr>
        <w:t>ie w chwili obecnej wynosi 8.157</w:t>
      </w:r>
      <w:r w:rsidRPr="00263AAE">
        <w:rPr>
          <w:rFonts w:ascii="Times New Roman" w:eastAsia="Times New Roman" w:hAnsi="Times New Roman" w:cs="Times New Roman"/>
          <w:color w:val="000000"/>
          <w:sz w:val="24"/>
          <w:szCs w:val="24"/>
          <w:lang w:eastAsia="pl-PL"/>
        </w:rPr>
        <w:t>,00 zł. został wprowad</w:t>
      </w:r>
      <w:r w:rsidR="001B3E34">
        <w:rPr>
          <w:rFonts w:ascii="Times New Roman" w:eastAsia="Times New Roman" w:hAnsi="Times New Roman" w:cs="Times New Roman"/>
          <w:color w:val="000000"/>
          <w:sz w:val="24"/>
          <w:szCs w:val="24"/>
          <w:lang w:eastAsia="pl-PL"/>
        </w:rPr>
        <w:t xml:space="preserve">zony Zarządzeniem Starosty nr </w:t>
      </w:r>
      <w:r w:rsidR="00435ABA">
        <w:rPr>
          <w:rFonts w:ascii="Times New Roman" w:eastAsia="Times New Roman" w:hAnsi="Times New Roman" w:cs="Times New Roman"/>
          <w:color w:val="000000"/>
          <w:sz w:val="24"/>
          <w:szCs w:val="24"/>
          <w:lang w:eastAsia="pl-PL"/>
        </w:rPr>
        <w:t>3/2025</w:t>
      </w:r>
      <w:r w:rsidR="00891C97">
        <w:rPr>
          <w:rFonts w:ascii="Times New Roman" w:eastAsia="Times New Roman" w:hAnsi="Times New Roman" w:cs="Times New Roman"/>
          <w:color w:val="000000"/>
          <w:sz w:val="24"/>
          <w:szCs w:val="24"/>
          <w:lang w:eastAsia="pl-PL"/>
        </w:rPr>
        <w:t xml:space="preserve"> z dnia                 </w:t>
      </w:r>
      <w:r w:rsidR="00435ABA">
        <w:rPr>
          <w:rFonts w:ascii="Times New Roman" w:eastAsia="Times New Roman" w:hAnsi="Times New Roman" w:cs="Times New Roman"/>
          <w:color w:val="000000"/>
          <w:sz w:val="24"/>
          <w:szCs w:val="24"/>
          <w:lang w:eastAsia="pl-PL"/>
        </w:rPr>
        <w:t>22 stycznia 2025</w:t>
      </w:r>
      <w:r w:rsidRPr="00263AAE">
        <w:rPr>
          <w:rFonts w:ascii="Times New Roman" w:eastAsia="Times New Roman" w:hAnsi="Times New Roman" w:cs="Times New Roman"/>
          <w:color w:val="000000"/>
          <w:sz w:val="24"/>
          <w:szCs w:val="24"/>
          <w:lang w:eastAsia="pl-PL"/>
        </w:rPr>
        <w:t xml:space="preserve">r. i </w:t>
      </w:r>
      <w:r w:rsidRPr="00263AAE">
        <w:rPr>
          <w:rFonts w:ascii="Times New Roman" w:eastAsia="Times New Roman" w:hAnsi="Times New Roman" w:cs="Times New Roman"/>
          <w:sz w:val="24"/>
          <w:szCs w:val="24"/>
          <w:lang w:eastAsia="pl-PL"/>
        </w:rPr>
        <w:t>ogłoszony w Dzienniku Urzędowym Wojew</w:t>
      </w:r>
      <w:r w:rsidR="00891C97">
        <w:rPr>
          <w:rFonts w:ascii="Times New Roman" w:eastAsia="Times New Roman" w:hAnsi="Times New Roman" w:cs="Times New Roman"/>
          <w:sz w:val="24"/>
          <w:szCs w:val="24"/>
          <w:lang w:eastAsia="pl-PL"/>
        </w:rPr>
        <w:t xml:space="preserve">ództwa Mazowieckiego </w:t>
      </w:r>
      <w:r w:rsidR="00E72921">
        <w:rPr>
          <w:rFonts w:ascii="Times New Roman" w:eastAsia="Times New Roman" w:hAnsi="Times New Roman" w:cs="Times New Roman"/>
          <w:sz w:val="24"/>
          <w:szCs w:val="24"/>
          <w:lang w:eastAsia="pl-PL"/>
        </w:rPr>
        <w:t xml:space="preserve">            </w:t>
      </w:r>
      <w:r w:rsidR="00435ABA">
        <w:rPr>
          <w:rFonts w:ascii="Times New Roman" w:eastAsia="Times New Roman" w:hAnsi="Times New Roman" w:cs="Times New Roman"/>
          <w:sz w:val="24"/>
          <w:szCs w:val="24"/>
          <w:lang w:eastAsia="pl-PL"/>
        </w:rPr>
        <w:t>w dniu 24 stycznia 2025r. poz.931</w:t>
      </w:r>
      <w:r w:rsidRPr="00263AAE">
        <w:rPr>
          <w:rFonts w:ascii="Times New Roman" w:eastAsia="Times New Roman" w:hAnsi="Times New Roman" w:cs="Times New Roman"/>
          <w:sz w:val="24"/>
          <w:szCs w:val="24"/>
          <w:lang w:eastAsia="pl-PL"/>
        </w:rPr>
        <w:t xml:space="preserve">. Wyliczenie i ogłoszenie kosztu utrzymania wynika z art. 6 pkt 15 </w:t>
      </w:r>
      <w:r w:rsidRPr="00263AAE">
        <w:rPr>
          <w:rFonts w:ascii="Times New Roman" w:eastAsia="Times New Roman" w:hAnsi="Times New Roman" w:cs="Times New Roman"/>
          <w:color w:val="000000"/>
          <w:sz w:val="24"/>
          <w:szCs w:val="24"/>
          <w:lang w:eastAsia="pl-PL"/>
        </w:rPr>
        <w:t>ustawy o pomocy społecznej, który określa wprost jak należy wyliczyć koszt utrzymania</w:t>
      </w:r>
      <w:r w:rsidR="004B2229">
        <w:rPr>
          <w:rFonts w:ascii="Times New Roman" w:eastAsia="Times New Roman" w:hAnsi="Times New Roman" w:cs="Times New Roman"/>
          <w:color w:val="000000"/>
          <w:sz w:val="24"/>
          <w:szCs w:val="24"/>
          <w:lang w:eastAsia="pl-PL"/>
        </w:rPr>
        <w:t>.</w:t>
      </w:r>
      <w:r w:rsidRPr="00263AAE">
        <w:rPr>
          <w:rFonts w:ascii="Times New Roman" w:eastAsia="Times New Roman" w:hAnsi="Times New Roman" w:cs="Times New Roman"/>
          <w:color w:val="000000"/>
          <w:sz w:val="24"/>
          <w:szCs w:val="24"/>
          <w:lang w:eastAsia="pl-PL"/>
        </w:rPr>
        <w:t xml:space="preserve"> </w:t>
      </w:r>
    </w:p>
    <w:p w14:paraId="32E5DE6E" w14:textId="77777777" w:rsidR="00263AAE" w:rsidRPr="00263AAE" w:rsidRDefault="00263AAE" w:rsidP="00263AAE">
      <w:pPr>
        <w:spacing w:after="0" w:line="276" w:lineRule="auto"/>
        <w:ind w:firstLine="720"/>
        <w:jc w:val="both"/>
        <w:rPr>
          <w:rFonts w:ascii="Times New Roman" w:eastAsia="Times New Roman" w:hAnsi="Times New Roman" w:cs="Times New Roman"/>
          <w:color w:val="000000"/>
          <w:sz w:val="24"/>
          <w:szCs w:val="24"/>
          <w:lang w:eastAsia="pl-PL"/>
        </w:rPr>
      </w:pPr>
      <w:r w:rsidRPr="00263AAE">
        <w:rPr>
          <w:rFonts w:ascii="Times New Roman" w:eastAsia="Times New Roman" w:hAnsi="Times New Roman" w:cs="Times New Roman"/>
          <w:color w:val="000000"/>
          <w:sz w:val="24"/>
          <w:szCs w:val="24"/>
          <w:lang w:eastAsia="pl-PL"/>
        </w:rPr>
        <w:t xml:space="preserve">Średni miesięczny koszt utrzymania mieszkańca w DPS  o zasięgu powiatowym ustala starosta i ogłasza w wojewódzkim dzienniku  urzędowym nie później niż do dnia 31 marca każdego roku. Pobyt w Domu jest odpłatny do wysokości średniego miesięcznego kosztu utrzymania. W pierwszej kolejności koszty pobytu w placówce pokrywa mieszkaniec. Jeżeli </w:t>
      </w:r>
    </w:p>
    <w:p w14:paraId="3792F103" w14:textId="3E3FEC76" w:rsidR="009D6A91" w:rsidRDefault="00263AAE" w:rsidP="00A51C15">
      <w:pPr>
        <w:spacing w:after="0" w:line="276" w:lineRule="auto"/>
        <w:jc w:val="both"/>
        <w:rPr>
          <w:rFonts w:ascii="Times New Roman" w:eastAsia="Times New Roman" w:hAnsi="Times New Roman" w:cs="Times New Roman"/>
          <w:color w:val="000000"/>
          <w:sz w:val="24"/>
          <w:szCs w:val="24"/>
          <w:lang w:eastAsia="pl-PL"/>
        </w:rPr>
      </w:pPr>
      <w:r w:rsidRPr="00263AAE">
        <w:rPr>
          <w:rFonts w:ascii="Times New Roman" w:eastAsia="Times New Roman" w:hAnsi="Times New Roman" w:cs="Times New Roman"/>
          <w:color w:val="000000"/>
          <w:sz w:val="24"/>
          <w:szCs w:val="24"/>
          <w:lang w:eastAsia="pl-PL"/>
        </w:rPr>
        <w:t xml:space="preserve">opłat nie jest w stanie uiścić pensjonariusz to obciążają one kolejno małżonka, zstępnych, wstępnych oraz gminę z której osoba została skierowana do domu pomocy społecznej. Opłata, którą wnosi mieszkaniec, nie może być wyższa niż 70% jego dochodu. Natomiast  </w:t>
      </w:r>
      <w:r w:rsidR="005D03FE">
        <w:rPr>
          <w:rFonts w:ascii="Times New Roman" w:eastAsia="Times New Roman" w:hAnsi="Times New Roman" w:cs="Times New Roman"/>
          <w:color w:val="000000"/>
          <w:sz w:val="24"/>
          <w:szCs w:val="24"/>
          <w:lang w:eastAsia="pl-PL"/>
        </w:rPr>
        <w:t xml:space="preserve">              </w:t>
      </w:r>
      <w:r w:rsidRPr="00263AAE">
        <w:rPr>
          <w:rFonts w:ascii="Times New Roman" w:eastAsia="Times New Roman" w:hAnsi="Times New Roman" w:cs="Times New Roman"/>
          <w:color w:val="000000"/>
          <w:sz w:val="24"/>
          <w:szCs w:val="24"/>
          <w:lang w:eastAsia="pl-PL"/>
        </w:rPr>
        <w:t xml:space="preserve"> w przypadku gdy koszty pokrywane są przez małżonka lub rodzinę mieszkańca, ich wysokość </w:t>
      </w:r>
      <w:r w:rsidRPr="00263AAE">
        <w:rPr>
          <w:rFonts w:ascii="Times New Roman" w:eastAsia="Times New Roman" w:hAnsi="Times New Roman" w:cs="Times New Roman"/>
          <w:color w:val="000000"/>
          <w:sz w:val="24"/>
          <w:szCs w:val="24"/>
          <w:lang w:eastAsia="pl-PL"/>
        </w:rPr>
        <w:lastRenderedPageBreak/>
        <w:t>jest ustalana w umowie, którą zawierają oni z kierownikiem ośrodka pomocy społecznej. Granice swobody określania opłat ustala art.61 u</w:t>
      </w:r>
      <w:r w:rsidR="00A51C15">
        <w:rPr>
          <w:rFonts w:ascii="Times New Roman" w:eastAsia="Times New Roman" w:hAnsi="Times New Roman" w:cs="Times New Roman"/>
          <w:color w:val="000000"/>
          <w:sz w:val="24"/>
          <w:szCs w:val="24"/>
          <w:lang w:eastAsia="pl-PL"/>
        </w:rPr>
        <w:t>st.2 ustawy o pomocy społecznej.</w:t>
      </w:r>
    </w:p>
    <w:p w14:paraId="6C0BA47E" w14:textId="77777777" w:rsidR="00C35AC5" w:rsidRPr="00C265A1" w:rsidRDefault="00C35AC5" w:rsidP="00C35AC5">
      <w:pPr>
        <w:autoSpaceDE w:val="0"/>
        <w:autoSpaceDN w:val="0"/>
        <w:adjustRightInd w:val="0"/>
        <w:spacing w:after="0" w:line="276" w:lineRule="auto"/>
        <w:ind w:firstLine="708"/>
        <w:contextualSpacing/>
        <w:jc w:val="both"/>
        <w:rPr>
          <w:rFonts w:ascii="Times New Roman" w:eastAsia="Calibri" w:hAnsi="Times New Roman" w:cs="Times New Roman"/>
          <w:color w:val="000000" w:themeColor="text1"/>
          <w:sz w:val="24"/>
          <w:szCs w:val="24"/>
        </w:rPr>
      </w:pPr>
      <w:r w:rsidRPr="00C265A1">
        <w:rPr>
          <w:rFonts w:ascii="Times New Roman" w:eastAsia="Calibri" w:hAnsi="Times New Roman" w:cs="Times New Roman"/>
          <w:color w:val="000000" w:themeColor="text1"/>
          <w:sz w:val="24"/>
          <w:szCs w:val="24"/>
        </w:rPr>
        <w:t>W pierwotnym planie wydatków na rok 2024, na 40 mieszkańców zakładano kwotę 1 098 853,00 zł ze środków powiatu. W ciągu roku liczba mieszkańców osiągnęła pełną  obsadę miejsc czyli 50 osób. W związku z tym zwiększyły się dochody z tytułu odpłatności za pobyt. Pierwszy raz w historii funkcjonowania DPS na koniec roku 2024 środki powiatu zostały zmniejszone do zera.</w:t>
      </w:r>
    </w:p>
    <w:p w14:paraId="15B253E3" w14:textId="709A5D09" w:rsidR="00C35AC5" w:rsidRPr="00C265A1" w:rsidRDefault="00C35AC5" w:rsidP="00C35AC5">
      <w:pPr>
        <w:autoSpaceDE w:val="0"/>
        <w:autoSpaceDN w:val="0"/>
        <w:adjustRightInd w:val="0"/>
        <w:spacing w:after="0" w:line="276" w:lineRule="auto"/>
        <w:ind w:firstLine="708"/>
        <w:contextualSpacing/>
        <w:jc w:val="both"/>
        <w:rPr>
          <w:rFonts w:ascii="Times New Roman" w:eastAsia="Calibri" w:hAnsi="Times New Roman" w:cs="Times New Roman"/>
          <w:color w:val="000000" w:themeColor="text1"/>
          <w:sz w:val="24"/>
          <w:szCs w:val="24"/>
        </w:rPr>
      </w:pPr>
      <w:r w:rsidRPr="00C265A1">
        <w:rPr>
          <w:rFonts w:ascii="Times New Roman" w:eastAsia="Calibri" w:hAnsi="Times New Roman" w:cs="Times New Roman"/>
          <w:color w:val="000000" w:themeColor="text1"/>
          <w:sz w:val="24"/>
          <w:szCs w:val="24"/>
        </w:rPr>
        <w:t xml:space="preserve">Ogromnym atutem Domu jest jego położenie i otoczenie w cichej i pięknej okolicy. Przestrzeń wewnętrzna placówki jest przyjazna dla mieszkańców. </w:t>
      </w:r>
    </w:p>
    <w:p w14:paraId="7793D476" w14:textId="34FB5457" w:rsidR="001D70E6" w:rsidRPr="00F7555B" w:rsidRDefault="001D70E6" w:rsidP="001D70E6">
      <w:pPr>
        <w:spacing w:after="0" w:line="276" w:lineRule="auto"/>
        <w:ind w:firstLine="708"/>
        <w:contextualSpacing/>
        <w:jc w:val="both"/>
        <w:rPr>
          <w:rFonts w:ascii="Times New Roman" w:hAnsi="Times New Roman" w:cs="Times New Roman"/>
          <w:sz w:val="24"/>
          <w:szCs w:val="24"/>
        </w:rPr>
      </w:pPr>
      <w:r w:rsidRPr="00F7555B">
        <w:rPr>
          <w:rFonts w:ascii="Times New Roman" w:hAnsi="Times New Roman" w:cs="Times New Roman"/>
          <w:sz w:val="24"/>
          <w:szCs w:val="24"/>
        </w:rPr>
        <w:t>Dan</w:t>
      </w:r>
      <w:r>
        <w:rPr>
          <w:rFonts w:ascii="Times New Roman" w:hAnsi="Times New Roman" w:cs="Times New Roman"/>
          <w:sz w:val="24"/>
          <w:szCs w:val="24"/>
        </w:rPr>
        <w:t xml:space="preserve">e </w:t>
      </w:r>
      <w:r w:rsidRPr="00F7555B">
        <w:rPr>
          <w:rFonts w:ascii="Times New Roman" w:hAnsi="Times New Roman" w:cs="Times New Roman"/>
          <w:sz w:val="24"/>
          <w:szCs w:val="24"/>
        </w:rPr>
        <w:t xml:space="preserve"> i prognozy na temat zdrowia psychicznego wskazują, że zaburzenia psychiczne są poważnym i narastającym problemem nie tylko w Polsce, ale na całym świecie. Higiena zdrowia psychicznego w dobie mediów </w:t>
      </w:r>
      <w:r w:rsidRPr="00D93B6B">
        <w:rPr>
          <w:rFonts w:ascii="Times New Roman" w:hAnsi="Times New Roman" w:cs="Times New Roman"/>
          <w:color w:val="000000" w:themeColor="text1"/>
          <w:sz w:val="24"/>
          <w:szCs w:val="24"/>
        </w:rPr>
        <w:t>społecznościowych,</w:t>
      </w:r>
      <w:r w:rsidRPr="00F7555B">
        <w:rPr>
          <w:rFonts w:ascii="Times New Roman" w:hAnsi="Times New Roman" w:cs="Times New Roman"/>
          <w:sz w:val="24"/>
          <w:szCs w:val="24"/>
        </w:rPr>
        <w:t xml:space="preserve"> skutków pandemii czy kryzysu gospodarczego jest znacznie utrudniona, a jednym z kluczowych elementów przeciwdziałania skutkom zdrowotnym wynikającym z zaburzeń zdrowia psychicznego jest wsparcie społeczne.</w:t>
      </w:r>
    </w:p>
    <w:p w14:paraId="07C357CA" w14:textId="77777777" w:rsidR="00C35AC5" w:rsidRPr="00C35AC5" w:rsidRDefault="00C35AC5" w:rsidP="00A51C15">
      <w:pPr>
        <w:spacing w:after="0" w:line="276" w:lineRule="auto"/>
        <w:jc w:val="both"/>
        <w:rPr>
          <w:rFonts w:ascii="Times New Roman" w:eastAsia="Times New Roman" w:hAnsi="Times New Roman" w:cs="Times New Roman"/>
          <w:color w:val="FF0000"/>
          <w:sz w:val="24"/>
          <w:szCs w:val="24"/>
          <w:lang w:eastAsia="pl-PL"/>
        </w:rPr>
      </w:pPr>
    </w:p>
    <w:p w14:paraId="1B34CBC5" w14:textId="77777777" w:rsidR="00A51C15" w:rsidRPr="00A51C15" w:rsidRDefault="00A51C15" w:rsidP="00A51C15">
      <w:pPr>
        <w:spacing w:after="0" w:line="276" w:lineRule="auto"/>
        <w:jc w:val="both"/>
        <w:rPr>
          <w:rFonts w:ascii="Times New Roman" w:eastAsia="Times New Roman" w:hAnsi="Times New Roman" w:cs="Times New Roman"/>
          <w:color w:val="000000"/>
          <w:sz w:val="24"/>
          <w:szCs w:val="24"/>
          <w:lang w:eastAsia="pl-PL"/>
        </w:rPr>
      </w:pPr>
    </w:p>
    <w:p w14:paraId="4B2EFD72" w14:textId="77777777" w:rsidR="00E861C2" w:rsidRPr="00A83EC8" w:rsidRDefault="00E861C2" w:rsidP="00A51C15">
      <w:pPr>
        <w:rPr>
          <w:rFonts w:ascii="Times New Roman" w:hAnsi="Times New Roman" w:cs="Times New Roman"/>
          <w:sz w:val="24"/>
          <w:szCs w:val="24"/>
        </w:rPr>
      </w:pPr>
    </w:p>
    <w:sectPr w:rsidR="00E861C2" w:rsidRPr="00A83EC8" w:rsidSect="00167CFC">
      <w:headerReference w:type="default" r:id="rId9"/>
      <w:footerReference w:type="default" r:id="rId10"/>
      <w:pgSz w:w="11906" w:h="16838"/>
      <w:pgMar w:top="0" w:right="1417" w:bottom="426" w:left="1417"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FBA5A" w14:textId="77777777" w:rsidR="00831487" w:rsidRDefault="00831487" w:rsidP="00B3789F">
      <w:pPr>
        <w:spacing w:after="0" w:line="240" w:lineRule="auto"/>
      </w:pPr>
      <w:r>
        <w:separator/>
      </w:r>
    </w:p>
  </w:endnote>
  <w:endnote w:type="continuationSeparator" w:id="0">
    <w:p w14:paraId="53014445" w14:textId="77777777" w:rsidR="00831487" w:rsidRDefault="00831487" w:rsidP="00B37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Light">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832" w:type="dxa"/>
      <w:tblInd w:w="-1374" w:type="dxa"/>
      <w:tblBorders>
        <w:top w:val="single" w:sz="4" w:space="0" w:color="auto"/>
      </w:tblBorders>
      <w:tblCellMar>
        <w:left w:w="70" w:type="dxa"/>
        <w:right w:w="70" w:type="dxa"/>
      </w:tblCellMar>
      <w:tblLook w:val="0000" w:firstRow="0" w:lastRow="0" w:firstColumn="0" w:lastColumn="0" w:noHBand="0" w:noVBand="0"/>
    </w:tblPr>
    <w:tblGrid>
      <w:gridCol w:w="11832"/>
    </w:tblGrid>
    <w:tr w:rsidR="00831487" w14:paraId="6B730853" w14:textId="77777777" w:rsidTr="00A83EC8">
      <w:trPr>
        <w:trHeight w:val="100"/>
      </w:trPr>
      <w:tc>
        <w:tcPr>
          <w:tcW w:w="11832" w:type="dxa"/>
        </w:tcPr>
        <w:p w14:paraId="55745879" w14:textId="77777777" w:rsidR="00831487" w:rsidRDefault="00831487" w:rsidP="009E19BC">
          <w:pPr>
            <w:pStyle w:val="Stopka"/>
            <w:rPr>
              <w:rFonts w:ascii="Times New Roman" w:hAnsi="Times New Roman" w:cs="Times New Roman"/>
              <w:b/>
            </w:rPr>
          </w:pPr>
        </w:p>
      </w:tc>
    </w:tr>
  </w:tbl>
  <w:p w14:paraId="37134759" w14:textId="77777777" w:rsidR="00831487" w:rsidRPr="004E0723" w:rsidRDefault="00831487" w:rsidP="00A83EC8">
    <w:pPr>
      <w:pStyle w:val="Stopka"/>
      <w:jc w:val="center"/>
      <w:rPr>
        <w:rFonts w:ascii="Times New Roman" w:hAnsi="Times New Roman" w:cs="Times New Roman"/>
        <w:b/>
      </w:rPr>
    </w:pPr>
    <w:r w:rsidRPr="004E0723">
      <w:rPr>
        <w:rFonts w:ascii="Times New Roman" w:hAnsi="Times New Roman" w:cs="Times New Roman"/>
        <w:b/>
      </w:rPr>
      <w:t>Adres do korespondencji:</w:t>
    </w:r>
  </w:p>
  <w:p w14:paraId="79A4EA16" w14:textId="77777777" w:rsidR="00831487" w:rsidRPr="004E0723" w:rsidRDefault="00831487" w:rsidP="004E0723">
    <w:pPr>
      <w:pStyle w:val="Stopka"/>
      <w:jc w:val="center"/>
      <w:rPr>
        <w:rFonts w:ascii="Times New Roman" w:hAnsi="Times New Roman" w:cs="Times New Roman"/>
      </w:rPr>
    </w:pPr>
    <w:r w:rsidRPr="004E0723">
      <w:rPr>
        <w:rFonts w:ascii="Times New Roman" w:hAnsi="Times New Roman" w:cs="Times New Roman"/>
      </w:rPr>
      <w:t>Dom Pomocy Społecznej w Karolinowie</w:t>
    </w:r>
  </w:p>
  <w:p w14:paraId="46B53624" w14:textId="77777777" w:rsidR="00831487" w:rsidRDefault="00831487" w:rsidP="003B0A5A">
    <w:pPr>
      <w:pStyle w:val="Stopka"/>
      <w:jc w:val="center"/>
      <w:rPr>
        <w:rFonts w:ascii="Times New Roman" w:hAnsi="Times New Roman" w:cs="Times New Roman"/>
      </w:rPr>
    </w:pPr>
    <w:r>
      <w:rPr>
        <w:rFonts w:ascii="Times New Roman" w:hAnsi="Times New Roman" w:cs="Times New Roman"/>
      </w:rPr>
      <w:t xml:space="preserve">Karolinowo 38, </w:t>
    </w:r>
    <w:r w:rsidRPr="004E0723">
      <w:rPr>
        <w:rFonts w:ascii="Times New Roman" w:hAnsi="Times New Roman" w:cs="Times New Roman"/>
      </w:rPr>
      <w:t>09-120 Nowe Miasto</w:t>
    </w:r>
  </w:p>
  <w:p w14:paraId="30EAEF80" w14:textId="77777777" w:rsidR="00831487" w:rsidRPr="004E0723" w:rsidRDefault="00831487" w:rsidP="004E0723">
    <w:pPr>
      <w:pStyle w:val="Stopka"/>
      <w:jc w:val="center"/>
      <w:rPr>
        <w:rFonts w:ascii="Times New Roman" w:hAnsi="Times New Roman" w:cs="Times New Roman"/>
      </w:rPr>
    </w:pPr>
    <w:r>
      <w:rPr>
        <w:rFonts w:ascii="Times New Roman" w:hAnsi="Times New Roman" w:cs="Times New Roman"/>
      </w:rPr>
      <w:t xml:space="preserve">e-mail </w:t>
    </w:r>
    <w:hyperlink r:id="rId1" w:history="1">
      <w:r w:rsidRPr="004263BE">
        <w:rPr>
          <w:rStyle w:val="Hipercze"/>
          <w:rFonts w:ascii="Times New Roman" w:hAnsi="Times New Roman" w:cs="Times New Roman"/>
        </w:rPr>
        <w:t>dps@dpskarolinowo.pl</w:t>
      </w:r>
    </w:hyperlink>
    <w:r>
      <w:rPr>
        <w:rFonts w:ascii="Times New Roman" w:hAnsi="Times New Roman" w:cs="Times New Roman"/>
      </w:rPr>
      <w:t>, tel. 23 661-44-91(92)</w:t>
    </w:r>
  </w:p>
  <w:p w14:paraId="3FF2D4F8" w14:textId="77777777" w:rsidR="00831487" w:rsidRDefault="00831487" w:rsidP="004E0723">
    <w:pPr>
      <w:pStyle w:val="Stopka"/>
      <w:jc w:val="center"/>
    </w:pPr>
  </w:p>
  <w:p w14:paraId="61E11545" w14:textId="77777777" w:rsidR="00831487" w:rsidRDefault="008314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00DFF" w14:textId="77777777" w:rsidR="00831487" w:rsidRDefault="00831487" w:rsidP="00B3789F">
      <w:pPr>
        <w:spacing w:after="0" w:line="240" w:lineRule="auto"/>
      </w:pPr>
      <w:r>
        <w:separator/>
      </w:r>
    </w:p>
  </w:footnote>
  <w:footnote w:type="continuationSeparator" w:id="0">
    <w:p w14:paraId="55FEFDE2" w14:textId="77777777" w:rsidR="00831487" w:rsidRDefault="00831487" w:rsidP="00B37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596870"/>
      <w:docPartObj>
        <w:docPartGallery w:val="Page Numbers (Top of Page)"/>
        <w:docPartUnique/>
      </w:docPartObj>
    </w:sdtPr>
    <w:sdtEndPr/>
    <w:sdtContent>
      <w:p w14:paraId="3BF3FE2F" w14:textId="77777777" w:rsidR="00831487" w:rsidRDefault="00831487">
        <w:pPr>
          <w:pStyle w:val="Nagwek"/>
          <w:jc w:val="right"/>
        </w:pPr>
      </w:p>
      <w:p w14:paraId="1A6B3328" w14:textId="77777777" w:rsidR="00831487" w:rsidRDefault="00831487">
        <w:pPr>
          <w:pStyle w:val="Nagwek"/>
          <w:jc w:val="right"/>
        </w:pPr>
        <w:r>
          <w:rPr>
            <w:noProof/>
          </w:rPr>
          <w:fldChar w:fldCharType="begin"/>
        </w:r>
        <w:r>
          <w:rPr>
            <w:noProof/>
          </w:rPr>
          <w:instrText>PAGE   \* MERGEFORMAT</w:instrText>
        </w:r>
        <w:r>
          <w:rPr>
            <w:noProof/>
          </w:rPr>
          <w:fldChar w:fldCharType="separate"/>
        </w:r>
        <w:r w:rsidR="001D70E6">
          <w:rPr>
            <w:noProof/>
          </w:rPr>
          <w:t>21</w:t>
        </w:r>
        <w:r>
          <w:rPr>
            <w:noProof/>
          </w:rPr>
          <w:fldChar w:fldCharType="end"/>
        </w:r>
      </w:p>
    </w:sdtContent>
  </w:sdt>
  <w:p w14:paraId="1D965675" w14:textId="77777777" w:rsidR="00831487" w:rsidRDefault="0083148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845"/>
    <w:multiLevelType w:val="hybridMultilevel"/>
    <w:tmpl w:val="D5BC40D2"/>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 w15:restartNumberingAfterBreak="0">
    <w:nsid w:val="085135F5"/>
    <w:multiLevelType w:val="hybridMultilevel"/>
    <w:tmpl w:val="4ABEC47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ADF2C26"/>
    <w:multiLevelType w:val="multilevel"/>
    <w:tmpl w:val="2B665D72"/>
    <w:lvl w:ilvl="0">
      <w:start w:val="1"/>
      <w:numFmt w:val="lowerLetter"/>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041E34"/>
    <w:multiLevelType w:val="hybridMultilevel"/>
    <w:tmpl w:val="DE20FB8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AA1F32"/>
    <w:multiLevelType w:val="hybridMultilevel"/>
    <w:tmpl w:val="EE48C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012C7C"/>
    <w:multiLevelType w:val="hybridMultilevel"/>
    <w:tmpl w:val="393620A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177623"/>
    <w:multiLevelType w:val="multilevel"/>
    <w:tmpl w:val="D846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65D31"/>
    <w:multiLevelType w:val="multilevel"/>
    <w:tmpl w:val="BCD26E22"/>
    <w:lvl w:ilvl="0">
      <w:start w:val="6"/>
      <w:numFmt w:val="decimal"/>
      <w:lvlText w:val="%1."/>
      <w:lvlJc w:val="left"/>
      <w:pPr>
        <w:ind w:left="360" w:hanging="360"/>
      </w:pPr>
      <w:rPr>
        <w:rFonts w:eastAsia="Times New Roman" w:hint="default"/>
        <w:u w:val="single"/>
      </w:rPr>
    </w:lvl>
    <w:lvl w:ilvl="1">
      <w:start w:val="4"/>
      <w:numFmt w:val="decimal"/>
      <w:lvlText w:val="%1.%2."/>
      <w:lvlJc w:val="left"/>
      <w:pPr>
        <w:ind w:left="720" w:hanging="360"/>
      </w:pPr>
      <w:rPr>
        <w:rFonts w:eastAsia="Times New Roman" w:hint="default"/>
        <w:u w:val="single"/>
      </w:rPr>
    </w:lvl>
    <w:lvl w:ilvl="2">
      <w:start w:val="1"/>
      <w:numFmt w:val="decimal"/>
      <w:lvlText w:val="%1.%2.%3."/>
      <w:lvlJc w:val="left"/>
      <w:pPr>
        <w:ind w:left="1440" w:hanging="720"/>
      </w:pPr>
      <w:rPr>
        <w:rFonts w:eastAsia="Times New Roman" w:hint="default"/>
        <w:u w:val="single"/>
      </w:rPr>
    </w:lvl>
    <w:lvl w:ilvl="3">
      <w:start w:val="1"/>
      <w:numFmt w:val="decimal"/>
      <w:lvlText w:val="%1.%2.%3.%4."/>
      <w:lvlJc w:val="left"/>
      <w:pPr>
        <w:ind w:left="1800" w:hanging="720"/>
      </w:pPr>
      <w:rPr>
        <w:rFonts w:eastAsia="Times New Roman" w:hint="default"/>
        <w:u w:val="single"/>
      </w:rPr>
    </w:lvl>
    <w:lvl w:ilvl="4">
      <w:start w:val="1"/>
      <w:numFmt w:val="decimal"/>
      <w:lvlText w:val="%1.%2.%3.%4.%5."/>
      <w:lvlJc w:val="left"/>
      <w:pPr>
        <w:ind w:left="2520" w:hanging="1080"/>
      </w:pPr>
      <w:rPr>
        <w:rFonts w:eastAsia="Times New Roman" w:hint="default"/>
        <w:u w:val="single"/>
      </w:rPr>
    </w:lvl>
    <w:lvl w:ilvl="5">
      <w:start w:val="1"/>
      <w:numFmt w:val="decimal"/>
      <w:lvlText w:val="%1.%2.%3.%4.%5.%6."/>
      <w:lvlJc w:val="left"/>
      <w:pPr>
        <w:ind w:left="2880" w:hanging="1080"/>
      </w:pPr>
      <w:rPr>
        <w:rFonts w:eastAsia="Times New Roman" w:hint="default"/>
        <w:u w:val="single"/>
      </w:rPr>
    </w:lvl>
    <w:lvl w:ilvl="6">
      <w:start w:val="1"/>
      <w:numFmt w:val="decimal"/>
      <w:lvlText w:val="%1.%2.%3.%4.%5.%6.%7."/>
      <w:lvlJc w:val="left"/>
      <w:pPr>
        <w:ind w:left="3600" w:hanging="1440"/>
      </w:pPr>
      <w:rPr>
        <w:rFonts w:eastAsia="Times New Roman" w:hint="default"/>
        <w:u w:val="single"/>
      </w:rPr>
    </w:lvl>
    <w:lvl w:ilvl="7">
      <w:start w:val="1"/>
      <w:numFmt w:val="decimal"/>
      <w:lvlText w:val="%1.%2.%3.%4.%5.%6.%7.%8."/>
      <w:lvlJc w:val="left"/>
      <w:pPr>
        <w:ind w:left="3960" w:hanging="1440"/>
      </w:pPr>
      <w:rPr>
        <w:rFonts w:eastAsia="Times New Roman" w:hint="default"/>
        <w:u w:val="single"/>
      </w:rPr>
    </w:lvl>
    <w:lvl w:ilvl="8">
      <w:start w:val="1"/>
      <w:numFmt w:val="decimal"/>
      <w:lvlText w:val="%1.%2.%3.%4.%5.%6.%7.%8.%9."/>
      <w:lvlJc w:val="left"/>
      <w:pPr>
        <w:ind w:left="4680" w:hanging="1800"/>
      </w:pPr>
      <w:rPr>
        <w:rFonts w:eastAsia="Times New Roman" w:hint="default"/>
        <w:u w:val="single"/>
      </w:rPr>
    </w:lvl>
  </w:abstractNum>
  <w:abstractNum w:abstractNumId="8" w15:restartNumberingAfterBreak="0">
    <w:nsid w:val="1AB25C61"/>
    <w:multiLevelType w:val="hybridMultilevel"/>
    <w:tmpl w:val="FD7629FC"/>
    <w:lvl w:ilvl="0" w:tplc="A3043B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062791F"/>
    <w:multiLevelType w:val="multilevel"/>
    <w:tmpl w:val="EC86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F4CD9"/>
    <w:multiLevelType w:val="multilevel"/>
    <w:tmpl w:val="680C1302"/>
    <w:lvl w:ilvl="0">
      <w:start w:val="6"/>
      <w:numFmt w:val="decimal"/>
      <w:lvlText w:val="%1."/>
      <w:lvlJc w:val="left"/>
      <w:pPr>
        <w:ind w:left="644" w:hanging="360"/>
      </w:pPr>
      <w:rPr>
        <w:rFonts w:hint="default"/>
        <w:b/>
        <w:color w:val="auto"/>
        <w:u w:val="non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1" w15:restartNumberingAfterBreak="0">
    <w:nsid w:val="2D735D6E"/>
    <w:multiLevelType w:val="hybridMultilevel"/>
    <w:tmpl w:val="0FE2D8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FC656D"/>
    <w:multiLevelType w:val="multilevel"/>
    <w:tmpl w:val="6D04A78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32A47BFF"/>
    <w:multiLevelType w:val="hybridMultilevel"/>
    <w:tmpl w:val="82D6BE5C"/>
    <w:lvl w:ilvl="0" w:tplc="5376367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908E4"/>
    <w:multiLevelType w:val="hybridMultilevel"/>
    <w:tmpl w:val="E01AC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2A327E"/>
    <w:multiLevelType w:val="multilevel"/>
    <w:tmpl w:val="83247E7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3E1D19"/>
    <w:multiLevelType w:val="hybridMultilevel"/>
    <w:tmpl w:val="DFA41BF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45383296"/>
    <w:multiLevelType w:val="hybridMultilevel"/>
    <w:tmpl w:val="D7E2A534"/>
    <w:lvl w:ilvl="0" w:tplc="04150001">
      <w:start w:val="1"/>
      <w:numFmt w:val="bullet"/>
      <w:lvlText w:val=""/>
      <w:lvlJc w:val="left"/>
      <w:pPr>
        <w:tabs>
          <w:tab w:val="num" w:pos="720"/>
        </w:tabs>
        <w:ind w:left="720" w:hanging="360"/>
      </w:pPr>
      <w:rPr>
        <w:rFonts w:ascii="Symbol" w:hAnsi="Symbol" w:hint="default"/>
      </w:rPr>
    </w:lvl>
    <w:lvl w:ilvl="1" w:tplc="7AFC7782">
      <w:start w:val="6"/>
      <w:numFmt w:val="upperRoman"/>
      <w:pStyle w:val="Nagwek2"/>
      <w:lvlText w:val="%2"/>
      <w:lvlJc w:val="right"/>
      <w:pPr>
        <w:tabs>
          <w:tab w:val="num" w:pos="1260"/>
        </w:tabs>
        <w:ind w:left="1260" w:hanging="180"/>
      </w:pPr>
      <w:rPr>
        <w:rFonts w:hint="default"/>
        <w:sz w:val="32"/>
        <w:szCs w:val="32"/>
      </w:rPr>
    </w:lvl>
    <w:lvl w:ilvl="2" w:tplc="8558E496">
      <w:start w:val="1"/>
      <w:numFmt w:val="decimal"/>
      <w:lvlText w:val="%3."/>
      <w:lvlJc w:val="left"/>
      <w:pPr>
        <w:tabs>
          <w:tab w:val="num" w:pos="2160"/>
        </w:tabs>
        <w:ind w:left="2160" w:hanging="360"/>
      </w:pPr>
      <w:rPr>
        <w:rFonts w:hint="default"/>
      </w:rPr>
    </w:lvl>
    <w:lvl w:ilvl="3" w:tplc="04150003">
      <w:start w:val="1"/>
      <w:numFmt w:val="bullet"/>
      <w:lvlText w:val="o"/>
      <w:lvlJc w:val="left"/>
      <w:pPr>
        <w:tabs>
          <w:tab w:val="num" w:pos="2880"/>
        </w:tabs>
        <w:ind w:left="2880" w:hanging="360"/>
      </w:pPr>
      <w:rPr>
        <w:rFonts w:ascii="Courier New" w:hAnsi="Courier New" w:cs="Courier New" w:hint="default"/>
      </w:rPr>
    </w:lvl>
    <w:lvl w:ilvl="4" w:tplc="BE2C5426">
      <w:start w:val="3"/>
      <w:numFmt w:val="ordinal"/>
      <w:lvlText w:val="%5"/>
      <w:lvlJc w:val="left"/>
      <w:pPr>
        <w:tabs>
          <w:tab w:val="num" w:pos="3600"/>
        </w:tabs>
        <w:ind w:left="3600" w:hanging="360"/>
      </w:pPr>
      <w:rPr>
        <w:rFonts w:hint="default"/>
      </w:rPr>
    </w:lvl>
    <w:lvl w:ilvl="5" w:tplc="04150003">
      <w:start w:val="1"/>
      <w:numFmt w:val="bullet"/>
      <w:lvlText w:val="o"/>
      <w:lvlJc w:val="left"/>
      <w:pPr>
        <w:tabs>
          <w:tab w:val="num" w:pos="4320"/>
        </w:tabs>
        <w:ind w:left="4320" w:hanging="360"/>
      </w:pPr>
      <w:rPr>
        <w:rFonts w:ascii="Courier New" w:hAnsi="Courier New" w:hint="default"/>
      </w:rPr>
    </w:lvl>
    <w:lvl w:ilvl="6" w:tplc="4EB03666">
      <w:start w:val="6"/>
      <w:numFmt w:val="upperRoman"/>
      <w:lvlText w:val="%7."/>
      <w:lvlJc w:val="left"/>
      <w:pPr>
        <w:tabs>
          <w:tab w:val="num" w:pos="5400"/>
        </w:tabs>
        <w:ind w:left="5400" w:hanging="720"/>
      </w:pPr>
      <w:rPr>
        <w:rFonts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E90CDC"/>
    <w:multiLevelType w:val="multilevel"/>
    <w:tmpl w:val="BBFEAA8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D1E4475"/>
    <w:multiLevelType w:val="hybridMultilevel"/>
    <w:tmpl w:val="F586BA1C"/>
    <w:lvl w:ilvl="0" w:tplc="D8B42934">
      <w:start w:val="9"/>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4E0600C2"/>
    <w:multiLevelType w:val="hybridMultilevel"/>
    <w:tmpl w:val="CF4A0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81029C"/>
    <w:multiLevelType w:val="hybridMultilevel"/>
    <w:tmpl w:val="ACF4A28E"/>
    <w:lvl w:ilvl="0" w:tplc="3B0230DC">
      <w:start w:val="1"/>
      <w:numFmt w:val="bullet"/>
      <w:lvlText w:val=""/>
      <w:lvlJc w:val="left"/>
      <w:pPr>
        <w:ind w:left="387" w:hanging="360"/>
      </w:pPr>
      <w:rPr>
        <w:rFonts w:ascii="Symbol" w:hAnsi="Symbol" w:hint="default"/>
      </w:rPr>
    </w:lvl>
    <w:lvl w:ilvl="1" w:tplc="04150003">
      <w:start w:val="1"/>
      <w:numFmt w:val="bullet"/>
      <w:lvlText w:val="o"/>
      <w:lvlJc w:val="left"/>
      <w:pPr>
        <w:ind w:left="1107" w:hanging="360"/>
      </w:pPr>
      <w:rPr>
        <w:rFonts w:ascii="Courier New" w:hAnsi="Courier New" w:cs="Courier New" w:hint="default"/>
      </w:rPr>
    </w:lvl>
    <w:lvl w:ilvl="2" w:tplc="04150005">
      <w:start w:val="1"/>
      <w:numFmt w:val="bullet"/>
      <w:lvlText w:val=""/>
      <w:lvlJc w:val="left"/>
      <w:pPr>
        <w:ind w:left="1827" w:hanging="360"/>
      </w:pPr>
      <w:rPr>
        <w:rFonts w:ascii="Wingdings" w:hAnsi="Wingdings" w:hint="default"/>
      </w:rPr>
    </w:lvl>
    <w:lvl w:ilvl="3" w:tplc="04150001">
      <w:start w:val="1"/>
      <w:numFmt w:val="bullet"/>
      <w:lvlText w:val=""/>
      <w:lvlJc w:val="left"/>
      <w:pPr>
        <w:ind w:left="2547" w:hanging="360"/>
      </w:pPr>
      <w:rPr>
        <w:rFonts w:ascii="Symbol" w:hAnsi="Symbol" w:hint="default"/>
      </w:rPr>
    </w:lvl>
    <w:lvl w:ilvl="4" w:tplc="04150003">
      <w:start w:val="1"/>
      <w:numFmt w:val="bullet"/>
      <w:lvlText w:val="o"/>
      <w:lvlJc w:val="left"/>
      <w:pPr>
        <w:ind w:left="3267" w:hanging="360"/>
      </w:pPr>
      <w:rPr>
        <w:rFonts w:ascii="Courier New" w:hAnsi="Courier New" w:cs="Courier New" w:hint="default"/>
      </w:rPr>
    </w:lvl>
    <w:lvl w:ilvl="5" w:tplc="04150005">
      <w:start w:val="1"/>
      <w:numFmt w:val="bullet"/>
      <w:lvlText w:val=""/>
      <w:lvlJc w:val="left"/>
      <w:pPr>
        <w:ind w:left="3987" w:hanging="360"/>
      </w:pPr>
      <w:rPr>
        <w:rFonts w:ascii="Wingdings" w:hAnsi="Wingdings" w:hint="default"/>
      </w:rPr>
    </w:lvl>
    <w:lvl w:ilvl="6" w:tplc="04150001">
      <w:start w:val="1"/>
      <w:numFmt w:val="bullet"/>
      <w:lvlText w:val=""/>
      <w:lvlJc w:val="left"/>
      <w:pPr>
        <w:ind w:left="4707" w:hanging="360"/>
      </w:pPr>
      <w:rPr>
        <w:rFonts w:ascii="Symbol" w:hAnsi="Symbol" w:hint="default"/>
      </w:rPr>
    </w:lvl>
    <w:lvl w:ilvl="7" w:tplc="04150003">
      <w:start w:val="1"/>
      <w:numFmt w:val="bullet"/>
      <w:lvlText w:val="o"/>
      <w:lvlJc w:val="left"/>
      <w:pPr>
        <w:ind w:left="5427" w:hanging="360"/>
      </w:pPr>
      <w:rPr>
        <w:rFonts w:ascii="Courier New" w:hAnsi="Courier New" w:cs="Courier New" w:hint="default"/>
      </w:rPr>
    </w:lvl>
    <w:lvl w:ilvl="8" w:tplc="04150005">
      <w:start w:val="1"/>
      <w:numFmt w:val="bullet"/>
      <w:lvlText w:val=""/>
      <w:lvlJc w:val="left"/>
      <w:pPr>
        <w:ind w:left="6147" w:hanging="360"/>
      </w:pPr>
      <w:rPr>
        <w:rFonts w:ascii="Wingdings" w:hAnsi="Wingdings" w:hint="default"/>
      </w:rPr>
    </w:lvl>
  </w:abstractNum>
  <w:abstractNum w:abstractNumId="22" w15:restartNumberingAfterBreak="0">
    <w:nsid w:val="57535629"/>
    <w:multiLevelType w:val="hybridMultilevel"/>
    <w:tmpl w:val="5FAA7BA6"/>
    <w:lvl w:ilvl="0" w:tplc="04150001">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23" w15:restartNumberingAfterBreak="0">
    <w:nsid w:val="57842447"/>
    <w:multiLevelType w:val="hybridMultilevel"/>
    <w:tmpl w:val="1C6A7CC0"/>
    <w:lvl w:ilvl="0" w:tplc="4FB8A0FA">
      <w:start w:val="1"/>
      <w:numFmt w:val="lowerLetter"/>
      <w:lvlText w:val="%1)"/>
      <w:lvlJc w:val="left"/>
      <w:pPr>
        <w:ind w:left="720" w:hanging="360"/>
      </w:pPr>
      <w:rPr>
        <w:rFonts w:ascii="Arial" w:eastAsiaTheme="minorHAnsi" w:hAnsi="Arial" w:cs="Arial" w:hint="default"/>
        <w:b w:val="0"/>
        <w:color w:val="auto"/>
        <w:sz w:val="3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0F576A"/>
    <w:multiLevelType w:val="hybridMultilevel"/>
    <w:tmpl w:val="804447D8"/>
    <w:lvl w:ilvl="0" w:tplc="04150019">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4DA4D2A"/>
    <w:multiLevelType w:val="multilevel"/>
    <w:tmpl w:val="0030ADA4"/>
    <w:lvl w:ilvl="0">
      <w:start w:val="5"/>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6F04015"/>
    <w:multiLevelType w:val="hybridMultilevel"/>
    <w:tmpl w:val="59AA698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CB4069E"/>
    <w:multiLevelType w:val="multilevel"/>
    <w:tmpl w:val="FC82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C1428B"/>
    <w:multiLevelType w:val="multilevel"/>
    <w:tmpl w:val="F516F4F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8E33E5"/>
    <w:multiLevelType w:val="multilevel"/>
    <w:tmpl w:val="3D38FE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E23CC3"/>
    <w:multiLevelType w:val="multilevel"/>
    <w:tmpl w:val="99C24C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D5B4E4D"/>
    <w:multiLevelType w:val="hybridMultilevel"/>
    <w:tmpl w:val="34644A2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F3D2AA2"/>
    <w:multiLevelType w:val="hybridMultilevel"/>
    <w:tmpl w:val="56846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53692262">
    <w:abstractNumId w:val="17"/>
  </w:num>
  <w:num w:numId="2" w16cid:durableId="1621760771">
    <w:abstractNumId w:val="13"/>
  </w:num>
  <w:num w:numId="3" w16cid:durableId="181238182">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94597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44376">
    <w:abstractNumId w:val="32"/>
  </w:num>
  <w:num w:numId="6" w16cid:durableId="98792334">
    <w:abstractNumId w:val="22"/>
  </w:num>
  <w:num w:numId="7" w16cid:durableId="495456648">
    <w:abstractNumId w:val="21"/>
  </w:num>
  <w:num w:numId="8" w16cid:durableId="1087926116">
    <w:abstractNumId w:val="3"/>
  </w:num>
  <w:num w:numId="9" w16cid:durableId="1485121551">
    <w:abstractNumId w:val="1"/>
  </w:num>
  <w:num w:numId="10" w16cid:durableId="118382692">
    <w:abstractNumId w:val="26"/>
  </w:num>
  <w:num w:numId="11" w16cid:durableId="1133789645">
    <w:abstractNumId w:val="0"/>
  </w:num>
  <w:num w:numId="12" w16cid:durableId="791291275">
    <w:abstractNumId w:val="31"/>
  </w:num>
  <w:num w:numId="13" w16cid:durableId="1074276082">
    <w:abstractNumId w:val="24"/>
  </w:num>
  <w:num w:numId="14" w16cid:durableId="1440568807">
    <w:abstractNumId w:val="28"/>
  </w:num>
  <w:num w:numId="15" w16cid:durableId="48070393">
    <w:abstractNumId w:val="11"/>
  </w:num>
  <w:num w:numId="16" w16cid:durableId="1680309419">
    <w:abstractNumId w:val="23"/>
  </w:num>
  <w:num w:numId="17" w16cid:durableId="141506552">
    <w:abstractNumId w:val="4"/>
  </w:num>
  <w:num w:numId="18" w16cid:durableId="747384221">
    <w:abstractNumId w:val="6"/>
  </w:num>
  <w:num w:numId="19" w16cid:durableId="1470047900">
    <w:abstractNumId w:val="20"/>
  </w:num>
  <w:num w:numId="20" w16cid:durableId="335116939">
    <w:abstractNumId w:val="2"/>
  </w:num>
  <w:num w:numId="21" w16cid:durableId="365372051">
    <w:abstractNumId w:val="30"/>
  </w:num>
  <w:num w:numId="22" w16cid:durableId="1368869701">
    <w:abstractNumId w:val="18"/>
  </w:num>
  <w:num w:numId="23" w16cid:durableId="1433083625">
    <w:abstractNumId w:val="27"/>
  </w:num>
  <w:num w:numId="24" w16cid:durableId="987708673">
    <w:abstractNumId w:val="9"/>
  </w:num>
  <w:num w:numId="25" w16cid:durableId="2097093731">
    <w:abstractNumId w:val="25"/>
  </w:num>
  <w:num w:numId="26" w16cid:durableId="645597030">
    <w:abstractNumId w:val="15"/>
  </w:num>
  <w:num w:numId="27" w16cid:durableId="1650786735">
    <w:abstractNumId w:val="19"/>
  </w:num>
  <w:num w:numId="28" w16cid:durableId="1570966124">
    <w:abstractNumId w:val="29"/>
  </w:num>
  <w:num w:numId="29" w16cid:durableId="1665352145">
    <w:abstractNumId w:val="7"/>
  </w:num>
  <w:num w:numId="30" w16cid:durableId="2018917590">
    <w:abstractNumId w:val="10"/>
  </w:num>
  <w:num w:numId="31" w16cid:durableId="886644979">
    <w:abstractNumId w:val="5"/>
  </w:num>
  <w:num w:numId="32" w16cid:durableId="1509176531">
    <w:abstractNumId w:val="14"/>
  </w:num>
  <w:num w:numId="33" w16cid:durableId="198646919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0ED5"/>
    <w:rsid w:val="00001962"/>
    <w:rsid w:val="0000432D"/>
    <w:rsid w:val="00004522"/>
    <w:rsid w:val="00006D2C"/>
    <w:rsid w:val="000070BD"/>
    <w:rsid w:val="00010B02"/>
    <w:rsid w:val="00010ED5"/>
    <w:rsid w:val="000149AE"/>
    <w:rsid w:val="000229B4"/>
    <w:rsid w:val="00024779"/>
    <w:rsid w:val="0002487A"/>
    <w:rsid w:val="000261EF"/>
    <w:rsid w:val="00026D85"/>
    <w:rsid w:val="000301C6"/>
    <w:rsid w:val="00031CAB"/>
    <w:rsid w:val="00032BD9"/>
    <w:rsid w:val="00036DA1"/>
    <w:rsid w:val="00045BB4"/>
    <w:rsid w:val="0004709D"/>
    <w:rsid w:val="00050C3F"/>
    <w:rsid w:val="00053A5E"/>
    <w:rsid w:val="0005461B"/>
    <w:rsid w:val="00056E13"/>
    <w:rsid w:val="00056EB3"/>
    <w:rsid w:val="0006010D"/>
    <w:rsid w:val="00062541"/>
    <w:rsid w:val="000627E7"/>
    <w:rsid w:val="00066F54"/>
    <w:rsid w:val="00070308"/>
    <w:rsid w:val="0007156E"/>
    <w:rsid w:val="00071C52"/>
    <w:rsid w:val="000758C7"/>
    <w:rsid w:val="00085528"/>
    <w:rsid w:val="00091D92"/>
    <w:rsid w:val="00092CF5"/>
    <w:rsid w:val="00093165"/>
    <w:rsid w:val="000958A5"/>
    <w:rsid w:val="000A21E2"/>
    <w:rsid w:val="000A3E7F"/>
    <w:rsid w:val="000A4542"/>
    <w:rsid w:val="000A6F44"/>
    <w:rsid w:val="000A7C11"/>
    <w:rsid w:val="000B4B26"/>
    <w:rsid w:val="000B5E41"/>
    <w:rsid w:val="000B76BE"/>
    <w:rsid w:val="000C21BB"/>
    <w:rsid w:val="000C43FF"/>
    <w:rsid w:val="000C5227"/>
    <w:rsid w:val="000C7B1E"/>
    <w:rsid w:val="000D0D7E"/>
    <w:rsid w:val="000D4A47"/>
    <w:rsid w:val="000D632F"/>
    <w:rsid w:val="000E1733"/>
    <w:rsid w:val="000E4F1C"/>
    <w:rsid w:val="000E704F"/>
    <w:rsid w:val="000E7A83"/>
    <w:rsid w:val="000F2A87"/>
    <w:rsid w:val="000F3EB8"/>
    <w:rsid w:val="00100230"/>
    <w:rsid w:val="0010231E"/>
    <w:rsid w:val="0010492D"/>
    <w:rsid w:val="00106029"/>
    <w:rsid w:val="00106B33"/>
    <w:rsid w:val="0011771B"/>
    <w:rsid w:val="001178E6"/>
    <w:rsid w:val="001200A2"/>
    <w:rsid w:val="00121593"/>
    <w:rsid w:val="00134C84"/>
    <w:rsid w:val="00137DAF"/>
    <w:rsid w:val="00152CDA"/>
    <w:rsid w:val="00153BE1"/>
    <w:rsid w:val="00154B50"/>
    <w:rsid w:val="001577B7"/>
    <w:rsid w:val="00161E60"/>
    <w:rsid w:val="001647F9"/>
    <w:rsid w:val="00165107"/>
    <w:rsid w:val="001678C6"/>
    <w:rsid w:val="00167CFC"/>
    <w:rsid w:val="00172590"/>
    <w:rsid w:val="00177CEA"/>
    <w:rsid w:val="00180C2E"/>
    <w:rsid w:val="00181015"/>
    <w:rsid w:val="00182696"/>
    <w:rsid w:val="00185C80"/>
    <w:rsid w:val="00187386"/>
    <w:rsid w:val="001875FC"/>
    <w:rsid w:val="001903CA"/>
    <w:rsid w:val="00190A4C"/>
    <w:rsid w:val="001929E6"/>
    <w:rsid w:val="00192EC5"/>
    <w:rsid w:val="00196D15"/>
    <w:rsid w:val="001976E8"/>
    <w:rsid w:val="001A3D01"/>
    <w:rsid w:val="001A467C"/>
    <w:rsid w:val="001A4CF6"/>
    <w:rsid w:val="001A58C4"/>
    <w:rsid w:val="001A7F9B"/>
    <w:rsid w:val="001B1865"/>
    <w:rsid w:val="001B1C19"/>
    <w:rsid w:val="001B3E34"/>
    <w:rsid w:val="001C15D2"/>
    <w:rsid w:val="001C2FD9"/>
    <w:rsid w:val="001C6D59"/>
    <w:rsid w:val="001D1EF0"/>
    <w:rsid w:val="001D5C03"/>
    <w:rsid w:val="001D70E6"/>
    <w:rsid w:val="001D796A"/>
    <w:rsid w:val="001E33AD"/>
    <w:rsid w:val="001E7EEC"/>
    <w:rsid w:val="001F280A"/>
    <w:rsid w:val="001F49A3"/>
    <w:rsid w:val="001F5A38"/>
    <w:rsid w:val="00202CE9"/>
    <w:rsid w:val="00203130"/>
    <w:rsid w:val="00205DD5"/>
    <w:rsid w:val="00210336"/>
    <w:rsid w:val="00212E60"/>
    <w:rsid w:val="00213AD3"/>
    <w:rsid w:val="002207B9"/>
    <w:rsid w:val="00221B2B"/>
    <w:rsid w:val="002249BA"/>
    <w:rsid w:val="00224AA5"/>
    <w:rsid w:val="00227612"/>
    <w:rsid w:val="00232C6E"/>
    <w:rsid w:val="00233734"/>
    <w:rsid w:val="00233EB3"/>
    <w:rsid w:val="00233ED3"/>
    <w:rsid w:val="00236294"/>
    <w:rsid w:val="00236816"/>
    <w:rsid w:val="002407CB"/>
    <w:rsid w:val="00242226"/>
    <w:rsid w:val="002504E0"/>
    <w:rsid w:val="00252E64"/>
    <w:rsid w:val="00253435"/>
    <w:rsid w:val="002542A4"/>
    <w:rsid w:val="00256E60"/>
    <w:rsid w:val="002601B9"/>
    <w:rsid w:val="00260A83"/>
    <w:rsid w:val="00263AAE"/>
    <w:rsid w:val="002657F7"/>
    <w:rsid w:val="00273323"/>
    <w:rsid w:val="00275696"/>
    <w:rsid w:val="00275A19"/>
    <w:rsid w:val="0028451B"/>
    <w:rsid w:val="00285EDB"/>
    <w:rsid w:val="0029159B"/>
    <w:rsid w:val="002953BB"/>
    <w:rsid w:val="0029599E"/>
    <w:rsid w:val="002A04F5"/>
    <w:rsid w:val="002A7D14"/>
    <w:rsid w:val="002B67CB"/>
    <w:rsid w:val="002B6A44"/>
    <w:rsid w:val="002C2ABC"/>
    <w:rsid w:val="002C3948"/>
    <w:rsid w:val="002C39B8"/>
    <w:rsid w:val="002C4296"/>
    <w:rsid w:val="002C6159"/>
    <w:rsid w:val="002C6850"/>
    <w:rsid w:val="002D0CEB"/>
    <w:rsid w:val="002D17E6"/>
    <w:rsid w:val="002D1F3D"/>
    <w:rsid w:val="002D30B7"/>
    <w:rsid w:val="002D3D43"/>
    <w:rsid w:val="002D5651"/>
    <w:rsid w:val="002E1AA8"/>
    <w:rsid w:val="002E3CF5"/>
    <w:rsid w:val="002E7C33"/>
    <w:rsid w:val="002F21F3"/>
    <w:rsid w:val="002F4F84"/>
    <w:rsid w:val="002F575A"/>
    <w:rsid w:val="002F5F09"/>
    <w:rsid w:val="00301816"/>
    <w:rsid w:val="003067A0"/>
    <w:rsid w:val="0031170D"/>
    <w:rsid w:val="00313E80"/>
    <w:rsid w:val="003204E2"/>
    <w:rsid w:val="00333C46"/>
    <w:rsid w:val="00335A7B"/>
    <w:rsid w:val="0034691B"/>
    <w:rsid w:val="00353CDF"/>
    <w:rsid w:val="00355F7C"/>
    <w:rsid w:val="00360D40"/>
    <w:rsid w:val="0036334E"/>
    <w:rsid w:val="0036755F"/>
    <w:rsid w:val="003774F4"/>
    <w:rsid w:val="00392A18"/>
    <w:rsid w:val="00392F45"/>
    <w:rsid w:val="00394C83"/>
    <w:rsid w:val="003A0DB5"/>
    <w:rsid w:val="003A237B"/>
    <w:rsid w:val="003A4F03"/>
    <w:rsid w:val="003A5D7A"/>
    <w:rsid w:val="003B0A5A"/>
    <w:rsid w:val="003B1CD9"/>
    <w:rsid w:val="003B5A78"/>
    <w:rsid w:val="003C5D88"/>
    <w:rsid w:val="003D0EB5"/>
    <w:rsid w:val="003D5645"/>
    <w:rsid w:val="003D7150"/>
    <w:rsid w:val="003D793E"/>
    <w:rsid w:val="003E410D"/>
    <w:rsid w:val="003E73A1"/>
    <w:rsid w:val="003F0B34"/>
    <w:rsid w:val="003F0C13"/>
    <w:rsid w:val="003F1819"/>
    <w:rsid w:val="003F1ADE"/>
    <w:rsid w:val="003F21D4"/>
    <w:rsid w:val="003F282F"/>
    <w:rsid w:val="003F76F6"/>
    <w:rsid w:val="00402244"/>
    <w:rsid w:val="0041210C"/>
    <w:rsid w:val="0041332B"/>
    <w:rsid w:val="004157BC"/>
    <w:rsid w:val="004174C2"/>
    <w:rsid w:val="0042100B"/>
    <w:rsid w:val="004231D0"/>
    <w:rsid w:val="0042326C"/>
    <w:rsid w:val="00423483"/>
    <w:rsid w:val="00427E50"/>
    <w:rsid w:val="00430363"/>
    <w:rsid w:val="0043142D"/>
    <w:rsid w:val="004327DA"/>
    <w:rsid w:val="00433EBB"/>
    <w:rsid w:val="00435ABA"/>
    <w:rsid w:val="00435BA9"/>
    <w:rsid w:val="00437944"/>
    <w:rsid w:val="004456AF"/>
    <w:rsid w:val="0045170C"/>
    <w:rsid w:val="004526A8"/>
    <w:rsid w:val="00452D66"/>
    <w:rsid w:val="00454707"/>
    <w:rsid w:val="004577E0"/>
    <w:rsid w:val="004615B1"/>
    <w:rsid w:val="004627EB"/>
    <w:rsid w:val="004661E7"/>
    <w:rsid w:val="00470CCD"/>
    <w:rsid w:val="004722A5"/>
    <w:rsid w:val="00472AA5"/>
    <w:rsid w:val="00473FFF"/>
    <w:rsid w:val="004814C2"/>
    <w:rsid w:val="0048554D"/>
    <w:rsid w:val="004A2B1A"/>
    <w:rsid w:val="004A7DC6"/>
    <w:rsid w:val="004B0E84"/>
    <w:rsid w:val="004B2229"/>
    <w:rsid w:val="004C3481"/>
    <w:rsid w:val="004C3E1A"/>
    <w:rsid w:val="004C6EAB"/>
    <w:rsid w:val="004C7058"/>
    <w:rsid w:val="004D19E1"/>
    <w:rsid w:val="004D54F7"/>
    <w:rsid w:val="004D5760"/>
    <w:rsid w:val="004D5E0F"/>
    <w:rsid w:val="004D6472"/>
    <w:rsid w:val="004D65C7"/>
    <w:rsid w:val="004D70F6"/>
    <w:rsid w:val="004D7FE9"/>
    <w:rsid w:val="004E0723"/>
    <w:rsid w:val="004E3B62"/>
    <w:rsid w:val="004E54E6"/>
    <w:rsid w:val="00501C06"/>
    <w:rsid w:val="005068C2"/>
    <w:rsid w:val="00517C6B"/>
    <w:rsid w:val="00522580"/>
    <w:rsid w:val="00522ACD"/>
    <w:rsid w:val="00523810"/>
    <w:rsid w:val="00524C92"/>
    <w:rsid w:val="0052546B"/>
    <w:rsid w:val="00525BA1"/>
    <w:rsid w:val="0052653C"/>
    <w:rsid w:val="005274F9"/>
    <w:rsid w:val="00536421"/>
    <w:rsid w:val="005435FF"/>
    <w:rsid w:val="00545F8A"/>
    <w:rsid w:val="005532B7"/>
    <w:rsid w:val="00555467"/>
    <w:rsid w:val="00565F01"/>
    <w:rsid w:val="00567E62"/>
    <w:rsid w:val="005703C8"/>
    <w:rsid w:val="005730F4"/>
    <w:rsid w:val="00583090"/>
    <w:rsid w:val="00590349"/>
    <w:rsid w:val="005906F5"/>
    <w:rsid w:val="0059162D"/>
    <w:rsid w:val="00592534"/>
    <w:rsid w:val="00592B54"/>
    <w:rsid w:val="0059302B"/>
    <w:rsid w:val="005A080C"/>
    <w:rsid w:val="005A0A9C"/>
    <w:rsid w:val="005A58F4"/>
    <w:rsid w:val="005A5BE0"/>
    <w:rsid w:val="005B2186"/>
    <w:rsid w:val="005B57BB"/>
    <w:rsid w:val="005B6C5D"/>
    <w:rsid w:val="005C1CFE"/>
    <w:rsid w:val="005C1F06"/>
    <w:rsid w:val="005C2E8F"/>
    <w:rsid w:val="005C580F"/>
    <w:rsid w:val="005D03FE"/>
    <w:rsid w:val="005D0B6E"/>
    <w:rsid w:val="005D37D0"/>
    <w:rsid w:val="005E746E"/>
    <w:rsid w:val="005F1111"/>
    <w:rsid w:val="005F1302"/>
    <w:rsid w:val="005F2112"/>
    <w:rsid w:val="005F3212"/>
    <w:rsid w:val="005F6E68"/>
    <w:rsid w:val="00600800"/>
    <w:rsid w:val="00612239"/>
    <w:rsid w:val="0061284F"/>
    <w:rsid w:val="0061300D"/>
    <w:rsid w:val="00613855"/>
    <w:rsid w:val="00614E66"/>
    <w:rsid w:val="00622BAD"/>
    <w:rsid w:val="00624115"/>
    <w:rsid w:val="006269F4"/>
    <w:rsid w:val="00626D91"/>
    <w:rsid w:val="00627321"/>
    <w:rsid w:val="00627BE3"/>
    <w:rsid w:val="00634DA5"/>
    <w:rsid w:val="00635674"/>
    <w:rsid w:val="006367EE"/>
    <w:rsid w:val="00636E5A"/>
    <w:rsid w:val="0064005B"/>
    <w:rsid w:val="00640085"/>
    <w:rsid w:val="00641921"/>
    <w:rsid w:val="00642700"/>
    <w:rsid w:val="00642D4D"/>
    <w:rsid w:val="00642F83"/>
    <w:rsid w:val="00646F03"/>
    <w:rsid w:val="00654C91"/>
    <w:rsid w:val="0065548C"/>
    <w:rsid w:val="00657926"/>
    <w:rsid w:val="0066214A"/>
    <w:rsid w:val="00673CEF"/>
    <w:rsid w:val="00677E4C"/>
    <w:rsid w:val="00682A41"/>
    <w:rsid w:val="006849AD"/>
    <w:rsid w:val="0068648D"/>
    <w:rsid w:val="00691407"/>
    <w:rsid w:val="0069289B"/>
    <w:rsid w:val="00695A78"/>
    <w:rsid w:val="00696ADC"/>
    <w:rsid w:val="006A0B1B"/>
    <w:rsid w:val="006A3A92"/>
    <w:rsid w:val="006A3DB2"/>
    <w:rsid w:val="006A400B"/>
    <w:rsid w:val="006A5E56"/>
    <w:rsid w:val="006B2FC8"/>
    <w:rsid w:val="006B5ED2"/>
    <w:rsid w:val="006C0747"/>
    <w:rsid w:val="006C26F4"/>
    <w:rsid w:val="006C5BD1"/>
    <w:rsid w:val="006C7698"/>
    <w:rsid w:val="006D1903"/>
    <w:rsid w:val="006D34E6"/>
    <w:rsid w:val="006D626B"/>
    <w:rsid w:val="006F448E"/>
    <w:rsid w:val="006F551A"/>
    <w:rsid w:val="006F5A32"/>
    <w:rsid w:val="006F5AE0"/>
    <w:rsid w:val="00704174"/>
    <w:rsid w:val="007053B3"/>
    <w:rsid w:val="00705A53"/>
    <w:rsid w:val="0071730E"/>
    <w:rsid w:val="0072715E"/>
    <w:rsid w:val="0073023C"/>
    <w:rsid w:val="00731AB3"/>
    <w:rsid w:val="0073214E"/>
    <w:rsid w:val="00737756"/>
    <w:rsid w:val="007432E8"/>
    <w:rsid w:val="007459AB"/>
    <w:rsid w:val="00745A13"/>
    <w:rsid w:val="00746B16"/>
    <w:rsid w:val="00750A3C"/>
    <w:rsid w:val="00753E0D"/>
    <w:rsid w:val="007547BD"/>
    <w:rsid w:val="00757055"/>
    <w:rsid w:val="007603D0"/>
    <w:rsid w:val="0076223B"/>
    <w:rsid w:val="00767058"/>
    <w:rsid w:val="007827F2"/>
    <w:rsid w:val="00784C1A"/>
    <w:rsid w:val="00785C9B"/>
    <w:rsid w:val="00790EA5"/>
    <w:rsid w:val="00791008"/>
    <w:rsid w:val="00791E92"/>
    <w:rsid w:val="0079351F"/>
    <w:rsid w:val="007953D6"/>
    <w:rsid w:val="007A32E8"/>
    <w:rsid w:val="007A5A2F"/>
    <w:rsid w:val="007A7450"/>
    <w:rsid w:val="007B363A"/>
    <w:rsid w:val="007B5ED5"/>
    <w:rsid w:val="007B682C"/>
    <w:rsid w:val="007C67CF"/>
    <w:rsid w:val="007D066F"/>
    <w:rsid w:val="007D17AA"/>
    <w:rsid w:val="007D7EA2"/>
    <w:rsid w:val="007E3B91"/>
    <w:rsid w:val="007E555D"/>
    <w:rsid w:val="007E5915"/>
    <w:rsid w:val="007F04EC"/>
    <w:rsid w:val="007F07AC"/>
    <w:rsid w:val="008003F1"/>
    <w:rsid w:val="00801E01"/>
    <w:rsid w:val="0080464E"/>
    <w:rsid w:val="008073FA"/>
    <w:rsid w:val="00811D4E"/>
    <w:rsid w:val="00812FAE"/>
    <w:rsid w:val="00813170"/>
    <w:rsid w:val="00814C22"/>
    <w:rsid w:val="00821BF7"/>
    <w:rsid w:val="00825444"/>
    <w:rsid w:val="008256A9"/>
    <w:rsid w:val="00825FC9"/>
    <w:rsid w:val="00826BAB"/>
    <w:rsid w:val="00827D15"/>
    <w:rsid w:val="00831487"/>
    <w:rsid w:val="008349BD"/>
    <w:rsid w:val="0084337C"/>
    <w:rsid w:val="00844A85"/>
    <w:rsid w:val="00846A52"/>
    <w:rsid w:val="00846EF7"/>
    <w:rsid w:val="008519E6"/>
    <w:rsid w:val="008544B8"/>
    <w:rsid w:val="008601A1"/>
    <w:rsid w:val="00861FE6"/>
    <w:rsid w:val="0086454B"/>
    <w:rsid w:val="008665B2"/>
    <w:rsid w:val="008671C7"/>
    <w:rsid w:val="00871461"/>
    <w:rsid w:val="00872C7D"/>
    <w:rsid w:val="00873150"/>
    <w:rsid w:val="00874292"/>
    <w:rsid w:val="008744C7"/>
    <w:rsid w:val="00875CFF"/>
    <w:rsid w:val="008766AF"/>
    <w:rsid w:val="00876751"/>
    <w:rsid w:val="00883D88"/>
    <w:rsid w:val="008847F3"/>
    <w:rsid w:val="00884DFD"/>
    <w:rsid w:val="00891C97"/>
    <w:rsid w:val="008966E0"/>
    <w:rsid w:val="00896DB2"/>
    <w:rsid w:val="008A12A7"/>
    <w:rsid w:val="008A205D"/>
    <w:rsid w:val="008A53D4"/>
    <w:rsid w:val="008A5B65"/>
    <w:rsid w:val="008B100B"/>
    <w:rsid w:val="008B2FE3"/>
    <w:rsid w:val="008C02CD"/>
    <w:rsid w:val="008D03B7"/>
    <w:rsid w:val="008D48ED"/>
    <w:rsid w:val="008D568C"/>
    <w:rsid w:val="008D7488"/>
    <w:rsid w:val="008D7864"/>
    <w:rsid w:val="008E0A93"/>
    <w:rsid w:val="008E16BD"/>
    <w:rsid w:val="008E1B1C"/>
    <w:rsid w:val="008E37CE"/>
    <w:rsid w:val="008E4494"/>
    <w:rsid w:val="008E5B46"/>
    <w:rsid w:val="008E6510"/>
    <w:rsid w:val="008F1993"/>
    <w:rsid w:val="008F201A"/>
    <w:rsid w:val="00905D50"/>
    <w:rsid w:val="00906B99"/>
    <w:rsid w:val="009076BC"/>
    <w:rsid w:val="00907F84"/>
    <w:rsid w:val="00912D0B"/>
    <w:rsid w:val="00914729"/>
    <w:rsid w:val="0091625E"/>
    <w:rsid w:val="00920266"/>
    <w:rsid w:val="00921DAF"/>
    <w:rsid w:val="009236EF"/>
    <w:rsid w:val="00931F8A"/>
    <w:rsid w:val="009350D1"/>
    <w:rsid w:val="009359DA"/>
    <w:rsid w:val="0094239C"/>
    <w:rsid w:val="00945257"/>
    <w:rsid w:val="009719BA"/>
    <w:rsid w:val="00973C73"/>
    <w:rsid w:val="00975C08"/>
    <w:rsid w:val="00987E43"/>
    <w:rsid w:val="00993C44"/>
    <w:rsid w:val="009A0E15"/>
    <w:rsid w:val="009A1CD5"/>
    <w:rsid w:val="009A30F9"/>
    <w:rsid w:val="009A31A4"/>
    <w:rsid w:val="009A32A6"/>
    <w:rsid w:val="009A40EF"/>
    <w:rsid w:val="009B0877"/>
    <w:rsid w:val="009B30B7"/>
    <w:rsid w:val="009B3EB2"/>
    <w:rsid w:val="009C10AF"/>
    <w:rsid w:val="009C2658"/>
    <w:rsid w:val="009C2C20"/>
    <w:rsid w:val="009C36EA"/>
    <w:rsid w:val="009C400E"/>
    <w:rsid w:val="009C45DF"/>
    <w:rsid w:val="009C6DC1"/>
    <w:rsid w:val="009D093F"/>
    <w:rsid w:val="009D1679"/>
    <w:rsid w:val="009D6A91"/>
    <w:rsid w:val="009E0E04"/>
    <w:rsid w:val="009E19BC"/>
    <w:rsid w:val="009E4F2C"/>
    <w:rsid w:val="009F3ED3"/>
    <w:rsid w:val="009F5467"/>
    <w:rsid w:val="009F7A52"/>
    <w:rsid w:val="00A00998"/>
    <w:rsid w:val="00A020CE"/>
    <w:rsid w:val="00A03D39"/>
    <w:rsid w:val="00A04D49"/>
    <w:rsid w:val="00A12D53"/>
    <w:rsid w:val="00A13D44"/>
    <w:rsid w:val="00A14902"/>
    <w:rsid w:val="00A14AF0"/>
    <w:rsid w:val="00A201E4"/>
    <w:rsid w:val="00A22A87"/>
    <w:rsid w:val="00A27808"/>
    <w:rsid w:val="00A30694"/>
    <w:rsid w:val="00A3343D"/>
    <w:rsid w:val="00A408D9"/>
    <w:rsid w:val="00A50128"/>
    <w:rsid w:val="00A51C15"/>
    <w:rsid w:val="00A57EDC"/>
    <w:rsid w:val="00A57FB6"/>
    <w:rsid w:val="00A602DF"/>
    <w:rsid w:val="00A635F8"/>
    <w:rsid w:val="00A656CF"/>
    <w:rsid w:val="00A759E0"/>
    <w:rsid w:val="00A83626"/>
    <w:rsid w:val="00A83EC8"/>
    <w:rsid w:val="00A86921"/>
    <w:rsid w:val="00A86BE6"/>
    <w:rsid w:val="00A911FB"/>
    <w:rsid w:val="00A9320B"/>
    <w:rsid w:val="00AA225D"/>
    <w:rsid w:val="00AA6DDA"/>
    <w:rsid w:val="00AA7ED9"/>
    <w:rsid w:val="00AB2A86"/>
    <w:rsid w:val="00AB318C"/>
    <w:rsid w:val="00AB51FF"/>
    <w:rsid w:val="00AC13E4"/>
    <w:rsid w:val="00AC18A8"/>
    <w:rsid w:val="00AC3CB7"/>
    <w:rsid w:val="00AC779E"/>
    <w:rsid w:val="00AD334C"/>
    <w:rsid w:val="00AD737C"/>
    <w:rsid w:val="00AE2949"/>
    <w:rsid w:val="00AE63D6"/>
    <w:rsid w:val="00AE769D"/>
    <w:rsid w:val="00AF2EE9"/>
    <w:rsid w:val="00AF32D4"/>
    <w:rsid w:val="00AF6D90"/>
    <w:rsid w:val="00B04F23"/>
    <w:rsid w:val="00B0543E"/>
    <w:rsid w:val="00B11484"/>
    <w:rsid w:val="00B17779"/>
    <w:rsid w:val="00B17B57"/>
    <w:rsid w:val="00B20E37"/>
    <w:rsid w:val="00B2240D"/>
    <w:rsid w:val="00B22999"/>
    <w:rsid w:val="00B31913"/>
    <w:rsid w:val="00B3789F"/>
    <w:rsid w:val="00B432F8"/>
    <w:rsid w:val="00B5021C"/>
    <w:rsid w:val="00B651A8"/>
    <w:rsid w:val="00B67E6C"/>
    <w:rsid w:val="00B76C08"/>
    <w:rsid w:val="00B81165"/>
    <w:rsid w:val="00B83DD0"/>
    <w:rsid w:val="00B916F1"/>
    <w:rsid w:val="00B9330C"/>
    <w:rsid w:val="00B93EAC"/>
    <w:rsid w:val="00B93F70"/>
    <w:rsid w:val="00B944E3"/>
    <w:rsid w:val="00B9492C"/>
    <w:rsid w:val="00B949B1"/>
    <w:rsid w:val="00B95D44"/>
    <w:rsid w:val="00BA0121"/>
    <w:rsid w:val="00BA24AB"/>
    <w:rsid w:val="00BA45EA"/>
    <w:rsid w:val="00BA483A"/>
    <w:rsid w:val="00BA55B7"/>
    <w:rsid w:val="00BA6166"/>
    <w:rsid w:val="00BA78E6"/>
    <w:rsid w:val="00BB2182"/>
    <w:rsid w:val="00BC2100"/>
    <w:rsid w:val="00BC7F8E"/>
    <w:rsid w:val="00BD0EF0"/>
    <w:rsid w:val="00BD656E"/>
    <w:rsid w:val="00BE504E"/>
    <w:rsid w:val="00BF17DF"/>
    <w:rsid w:val="00BF496E"/>
    <w:rsid w:val="00C042E1"/>
    <w:rsid w:val="00C04B40"/>
    <w:rsid w:val="00C0575C"/>
    <w:rsid w:val="00C060DC"/>
    <w:rsid w:val="00C07B61"/>
    <w:rsid w:val="00C104A3"/>
    <w:rsid w:val="00C1126F"/>
    <w:rsid w:val="00C13CA5"/>
    <w:rsid w:val="00C17BB8"/>
    <w:rsid w:val="00C205C7"/>
    <w:rsid w:val="00C229BB"/>
    <w:rsid w:val="00C22E9A"/>
    <w:rsid w:val="00C23C43"/>
    <w:rsid w:val="00C24C86"/>
    <w:rsid w:val="00C25E5E"/>
    <w:rsid w:val="00C265A1"/>
    <w:rsid w:val="00C33A42"/>
    <w:rsid w:val="00C35AC5"/>
    <w:rsid w:val="00C36356"/>
    <w:rsid w:val="00C36C99"/>
    <w:rsid w:val="00C4054C"/>
    <w:rsid w:val="00C410CF"/>
    <w:rsid w:val="00C44BA4"/>
    <w:rsid w:val="00C47836"/>
    <w:rsid w:val="00C5214B"/>
    <w:rsid w:val="00C54D68"/>
    <w:rsid w:val="00C55EAA"/>
    <w:rsid w:val="00C6798E"/>
    <w:rsid w:val="00C7268C"/>
    <w:rsid w:val="00C7793A"/>
    <w:rsid w:val="00C8197A"/>
    <w:rsid w:val="00C81DA3"/>
    <w:rsid w:val="00C853A8"/>
    <w:rsid w:val="00C87C70"/>
    <w:rsid w:val="00C92EA7"/>
    <w:rsid w:val="00C931BF"/>
    <w:rsid w:val="00C93605"/>
    <w:rsid w:val="00CA0FDA"/>
    <w:rsid w:val="00CA257E"/>
    <w:rsid w:val="00CA38F3"/>
    <w:rsid w:val="00CA7437"/>
    <w:rsid w:val="00CB00DB"/>
    <w:rsid w:val="00CB66A0"/>
    <w:rsid w:val="00CC486F"/>
    <w:rsid w:val="00CD2FDF"/>
    <w:rsid w:val="00CD3920"/>
    <w:rsid w:val="00CD7F41"/>
    <w:rsid w:val="00CE01ED"/>
    <w:rsid w:val="00CE048C"/>
    <w:rsid w:val="00CE0FC2"/>
    <w:rsid w:val="00CE52B2"/>
    <w:rsid w:val="00CE6D17"/>
    <w:rsid w:val="00CF3821"/>
    <w:rsid w:val="00CF435F"/>
    <w:rsid w:val="00CF5A5C"/>
    <w:rsid w:val="00CF62F1"/>
    <w:rsid w:val="00D00618"/>
    <w:rsid w:val="00D007C6"/>
    <w:rsid w:val="00D04564"/>
    <w:rsid w:val="00D0776A"/>
    <w:rsid w:val="00D10512"/>
    <w:rsid w:val="00D1170F"/>
    <w:rsid w:val="00D139B5"/>
    <w:rsid w:val="00D155DC"/>
    <w:rsid w:val="00D22AE3"/>
    <w:rsid w:val="00D22B0C"/>
    <w:rsid w:val="00D26785"/>
    <w:rsid w:val="00D2781E"/>
    <w:rsid w:val="00D27CCE"/>
    <w:rsid w:val="00D406FD"/>
    <w:rsid w:val="00D40D16"/>
    <w:rsid w:val="00D506E7"/>
    <w:rsid w:val="00D51C4A"/>
    <w:rsid w:val="00D51FE2"/>
    <w:rsid w:val="00D54161"/>
    <w:rsid w:val="00D54250"/>
    <w:rsid w:val="00D5590D"/>
    <w:rsid w:val="00D56750"/>
    <w:rsid w:val="00D61922"/>
    <w:rsid w:val="00D65666"/>
    <w:rsid w:val="00D71FF8"/>
    <w:rsid w:val="00D74C45"/>
    <w:rsid w:val="00D76335"/>
    <w:rsid w:val="00D86728"/>
    <w:rsid w:val="00D9268B"/>
    <w:rsid w:val="00D9479F"/>
    <w:rsid w:val="00D9626A"/>
    <w:rsid w:val="00D96AB9"/>
    <w:rsid w:val="00DA075D"/>
    <w:rsid w:val="00DA0C30"/>
    <w:rsid w:val="00DB0501"/>
    <w:rsid w:val="00DB16A4"/>
    <w:rsid w:val="00DB2417"/>
    <w:rsid w:val="00DC1D0D"/>
    <w:rsid w:val="00DC1F6B"/>
    <w:rsid w:val="00DC2274"/>
    <w:rsid w:val="00DC4769"/>
    <w:rsid w:val="00DD0D54"/>
    <w:rsid w:val="00DD2D7D"/>
    <w:rsid w:val="00DD2EC0"/>
    <w:rsid w:val="00DD5862"/>
    <w:rsid w:val="00DF3C3C"/>
    <w:rsid w:val="00DF7676"/>
    <w:rsid w:val="00E009B7"/>
    <w:rsid w:val="00E01949"/>
    <w:rsid w:val="00E031D4"/>
    <w:rsid w:val="00E06F18"/>
    <w:rsid w:val="00E1165D"/>
    <w:rsid w:val="00E11BB2"/>
    <w:rsid w:val="00E12BB3"/>
    <w:rsid w:val="00E1580F"/>
    <w:rsid w:val="00E16F31"/>
    <w:rsid w:val="00E24249"/>
    <w:rsid w:val="00E333C0"/>
    <w:rsid w:val="00E3418C"/>
    <w:rsid w:val="00E35501"/>
    <w:rsid w:val="00E36259"/>
    <w:rsid w:val="00E403A8"/>
    <w:rsid w:val="00E41674"/>
    <w:rsid w:val="00E43677"/>
    <w:rsid w:val="00E441EF"/>
    <w:rsid w:val="00E500D4"/>
    <w:rsid w:val="00E50CD8"/>
    <w:rsid w:val="00E535F7"/>
    <w:rsid w:val="00E53E74"/>
    <w:rsid w:val="00E55AB2"/>
    <w:rsid w:val="00E5605A"/>
    <w:rsid w:val="00E56BBE"/>
    <w:rsid w:val="00E60BEA"/>
    <w:rsid w:val="00E64121"/>
    <w:rsid w:val="00E64977"/>
    <w:rsid w:val="00E70E06"/>
    <w:rsid w:val="00E72921"/>
    <w:rsid w:val="00E73EDC"/>
    <w:rsid w:val="00E75F79"/>
    <w:rsid w:val="00E81F35"/>
    <w:rsid w:val="00E8411F"/>
    <w:rsid w:val="00E861C2"/>
    <w:rsid w:val="00E863A1"/>
    <w:rsid w:val="00E87A12"/>
    <w:rsid w:val="00E91BB8"/>
    <w:rsid w:val="00E91D31"/>
    <w:rsid w:val="00E96110"/>
    <w:rsid w:val="00EA0199"/>
    <w:rsid w:val="00EA07BB"/>
    <w:rsid w:val="00EA133C"/>
    <w:rsid w:val="00EA2144"/>
    <w:rsid w:val="00EB1CE0"/>
    <w:rsid w:val="00EB2B38"/>
    <w:rsid w:val="00EB35E7"/>
    <w:rsid w:val="00EB3E0E"/>
    <w:rsid w:val="00EB6DB8"/>
    <w:rsid w:val="00EB7976"/>
    <w:rsid w:val="00EC09D9"/>
    <w:rsid w:val="00EC2347"/>
    <w:rsid w:val="00EC46A5"/>
    <w:rsid w:val="00EC6EE2"/>
    <w:rsid w:val="00ED1B1F"/>
    <w:rsid w:val="00EF174F"/>
    <w:rsid w:val="00EF3E0D"/>
    <w:rsid w:val="00F00303"/>
    <w:rsid w:val="00F00E78"/>
    <w:rsid w:val="00F029CF"/>
    <w:rsid w:val="00F03DFF"/>
    <w:rsid w:val="00F06AF9"/>
    <w:rsid w:val="00F118C7"/>
    <w:rsid w:val="00F13CBA"/>
    <w:rsid w:val="00F20F5B"/>
    <w:rsid w:val="00F21AB7"/>
    <w:rsid w:val="00F21D91"/>
    <w:rsid w:val="00F223A4"/>
    <w:rsid w:val="00F236E9"/>
    <w:rsid w:val="00F23EDA"/>
    <w:rsid w:val="00F24EA6"/>
    <w:rsid w:val="00F264C7"/>
    <w:rsid w:val="00F3136F"/>
    <w:rsid w:val="00F3520B"/>
    <w:rsid w:val="00F35974"/>
    <w:rsid w:val="00F50025"/>
    <w:rsid w:val="00F557F3"/>
    <w:rsid w:val="00F63890"/>
    <w:rsid w:val="00F64182"/>
    <w:rsid w:val="00F643A0"/>
    <w:rsid w:val="00F66A2C"/>
    <w:rsid w:val="00F66AC3"/>
    <w:rsid w:val="00F740A5"/>
    <w:rsid w:val="00F74E28"/>
    <w:rsid w:val="00F75B19"/>
    <w:rsid w:val="00F76861"/>
    <w:rsid w:val="00F91A5E"/>
    <w:rsid w:val="00F91BFE"/>
    <w:rsid w:val="00F921F8"/>
    <w:rsid w:val="00F95D02"/>
    <w:rsid w:val="00F973AB"/>
    <w:rsid w:val="00FA1456"/>
    <w:rsid w:val="00FB0496"/>
    <w:rsid w:val="00FB2801"/>
    <w:rsid w:val="00FC0DDB"/>
    <w:rsid w:val="00FC4729"/>
    <w:rsid w:val="00FD0C89"/>
    <w:rsid w:val="00FD26FE"/>
    <w:rsid w:val="00FD3AB1"/>
    <w:rsid w:val="00FD4A49"/>
    <w:rsid w:val="00FD6753"/>
    <w:rsid w:val="00FE0811"/>
    <w:rsid w:val="00FE5969"/>
    <w:rsid w:val="00FF0F11"/>
    <w:rsid w:val="00FF5D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0C72B181"/>
  <w15:docId w15:val="{7A79A936-4DDA-4919-A045-C4D0CCC3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9E6"/>
  </w:style>
  <w:style w:type="paragraph" w:styleId="Nagwek1">
    <w:name w:val="heading 1"/>
    <w:basedOn w:val="Normalny"/>
    <w:next w:val="Normalny"/>
    <w:link w:val="Nagwek1Znak"/>
    <w:qFormat/>
    <w:rsid w:val="00263AAE"/>
    <w:pPr>
      <w:keepNext/>
      <w:spacing w:after="0" w:line="240" w:lineRule="auto"/>
      <w:jc w:val="center"/>
      <w:outlineLvl w:val="0"/>
    </w:pPr>
    <w:rPr>
      <w:rFonts w:ascii="Bookman Old Style" w:eastAsia="Times New Roman" w:hAnsi="Bookman Old Style" w:cs="Times New Roman"/>
      <w:b/>
      <w:sz w:val="32"/>
      <w:szCs w:val="40"/>
      <w:u w:val="single"/>
      <w:lang w:eastAsia="pl-PL"/>
    </w:rPr>
  </w:style>
  <w:style w:type="paragraph" w:styleId="Nagwek2">
    <w:name w:val="heading 2"/>
    <w:basedOn w:val="Normalny"/>
    <w:next w:val="Normalny"/>
    <w:link w:val="Nagwek2Znak"/>
    <w:qFormat/>
    <w:rsid w:val="00263AAE"/>
    <w:pPr>
      <w:keepNext/>
      <w:numPr>
        <w:ilvl w:val="1"/>
        <w:numId w:val="1"/>
      </w:numPr>
      <w:tabs>
        <w:tab w:val="clear" w:pos="1260"/>
        <w:tab w:val="num" w:pos="540"/>
      </w:tabs>
      <w:spacing w:after="0" w:line="240" w:lineRule="auto"/>
      <w:ind w:left="360"/>
      <w:jc w:val="both"/>
      <w:outlineLvl w:val="1"/>
    </w:pPr>
    <w:rPr>
      <w:rFonts w:ascii="Bookman Old Style" w:eastAsia="Times New Roman" w:hAnsi="Bookman Old Style" w:cs="Times New Roman"/>
      <w:b/>
      <w:sz w:val="28"/>
      <w:szCs w:val="32"/>
      <w:lang w:eastAsia="pl-PL"/>
    </w:rPr>
  </w:style>
  <w:style w:type="paragraph" w:styleId="Nagwek3">
    <w:name w:val="heading 3"/>
    <w:basedOn w:val="Normalny"/>
    <w:next w:val="Normalny"/>
    <w:link w:val="Nagwek3Znak"/>
    <w:qFormat/>
    <w:rsid w:val="00263AAE"/>
    <w:pPr>
      <w:keepNext/>
      <w:spacing w:after="0" w:line="240" w:lineRule="auto"/>
      <w:jc w:val="center"/>
      <w:outlineLvl w:val="2"/>
    </w:pPr>
    <w:rPr>
      <w:rFonts w:ascii="Bookman Old Style" w:eastAsia="Times New Roman" w:hAnsi="Bookman Old Style" w:cs="Times New Roman"/>
      <w:b/>
      <w:sz w:val="28"/>
      <w:szCs w:val="32"/>
      <w:lang w:eastAsia="pl-PL"/>
    </w:rPr>
  </w:style>
  <w:style w:type="paragraph" w:styleId="Nagwek4">
    <w:name w:val="heading 4"/>
    <w:basedOn w:val="Normalny"/>
    <w:next w:val="Normalny"/>
    <w:link w:val="Nagwek4Znak"/>
    <w:qFormat/>
    <w:rsid w:val="00263AAE"/>
    <w:pPr>
      <w:keepNext/>
      <w:spacing w:after="0" w:line="360" w:lineRule="auto"/>
      <w:jc w:val="center"/>
      <w:outlineLvl w:val="3"/>
    </w:pPr>
    <w:rPr>
      <w:rFonts w:ascii="Bookman Old Style" w:eastAsia="Times New Roman" w:hAnsi="Bookman Old Style" w:cs="Times New Roman"/>
      <w:b/>
      <w:sz w:val="24"/>
      <w:szCs w:val="28"/>
      <w:lang w:eastAsia="pl-PL"/>
    </w:rPr>
  </w:style>
  <w:style w:type="paragraph" w:styleId="Nagwek5">
    <w:name w:val="heading 5"/>
    <w:basedOn w:val="Normalny"/>
    <w:next w:val="Normalny"/>
    <w:link w:val="Nagwek5Znak"/>
    <w:qFormat/>
    <w:rsid w:val="00263AAE"/>
    <w:pPr>
      <w:spacing w:before="240" w:after="60" w:line="240" w:lineRule="auto"/>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qFormat/>
    <w:rsid w:val="00263AAE"/>
    <w:pPr>
      <w:spacing w:before="240" w:after="60" w:line="240" w:lineRule="auto"/>
      <w:outlineLvl w:val="5"/>
    </w:pPr>
    <w:rPr>
      <w:rFonts w:ascii="Calibri" w:eastAsia="Times New Roman" w:hAnsi="Calibri" w:cs="Times New Roman"/>
      <w:b/>
      <w:bCs/>
      <w:lang w:eastAsia="pl-PL"/>
    </w:rPr>
  </w:style>
  <w:style w:type="paragraph" w:styleId="Nagwek9">
    <w:name w:val="heading 9"/>
    <w:basedOn w:val="Normalny"/>
    <w:next w:val="Normalny"/>
    <w:link w:val="Nagwek9Znak"/>
    <w:qFormat/>
    <w:rsid w:val="00263AAE"/>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78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789F"/>
  </w:style>
  <w:style w:type="paragraph" w:styleId="Stopka">
    <w:name w:val="footer"/>
    <w:basedOn w:val="Normalny"/>
    <w:link w:val="StopkaZnak"/>
    <w:uiPriority w:val="99"/>
    <w:unhideWhenUsed/>
    <w:rsid w:val="00B378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789F"/>
  </w:style>
  <w:style w:type="character" w:styleId="Hipercze">
    <w:name w:val="Hyperlink"/>
    <w:basedOn w:val="Domylnaczcionkaakapitu"/>
    <w:unhideWhenUsed/>
    <w:rsid w:val="004E0723"/>
    <w:rPr>
      <w:color w:val="0563C1" w:themeColor="hyperlink"/>
      <w:u w:val="single"/>
    </w:rPr>
  </w:style>
  <w:style w:type="paragraph" w:styleId="Tekstdymka">
    <w:name w:val="Balloon Text"/>
    <w:basedOn w:val="Normalny"/>
    <w:link w:val="TekstdymkaZnak"/>
    <w:semiHidden/>
    <w:unhideWhenUsed/>
    <w:rsid w:val="004E07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E0723"/>
    <w:rPr>
      <w:rFonts w:ascii="Segoe UI" w:hAnsi="Segoe UI" w:cs="Segoe UI"/>
      <w:sz w:val="18"/>
      <w:szCs w:val="18"/>
    </w:rPr>
  </w:style>
  <w:style w:type="character" w:styleId="Tekstzastpczy">
    <w:name w:val="Placeholder Text"/>
    <w:basedOn w:val="Domylnaczcionkaakapitu"/>
    <w:uiPriority w:val="99"/>
    <w:semiHidden/>
    <w:rsid w:val="009E19BC"/>
    <w:rPr>
      <w:color w:val="808080"/>
    </w:rPr>
  </w:style>
  <w:style w:type="paragraph" w:styleId="Akapitzlist">
    <w:name w:val="List Paragraph"/>
    <w:basedOn w:val="Normalny"/>
    <w:uiPriority w:val="34"/>
    <w:qFormat/>
    <w:rsid w:val="00004522"/>
    <w:pPr>
      <w:spacing w:after="200" w:line="276" w:lineRule="auto"/>
      <w:ind w:left="720"/>
      <w:contextualSpacing/>
    </w:pPr>
    <w:rPr>
      <w:rFonts w:eastAsiaTheme="minorEastAsia"/>
      <w:lang w:eastAsia="pl-PL"/>
    </w:rPr>
  </w:style>
  <w:style w:type="character" w:styleId="Pogrubienie">
    <w:name w:val="Strong"/>
    <w:basedOn w:val="Domylnaczcionkaakapitu"/>
    <w:uiPriority w:val="22"/>
    <w:qFormat/>
    <w:rsid w:val="00E441EF"/>
    <w:rPr>
      <w:b/>
      <w:bCs/>
    </w:rPr>
  </w:style>
  <w:style w:type="paragraph" w:customStyle="1" w:styleId="Styl">
    <w:name w:val="Styl"/>
    <w:rsid w:val="004C6EAB"/>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Nagwek1Znak">
    <w:name w:val="Nagłówek 1 Znak"/>
    <w:basedOn w:val="Domylnaczcionkaakapitu"/>
    <w:link w:val="Nagwek1"/>
    <w:rsid w:val="00263AAE"/>
    <w:rPr>
      <w:rFonts w:ascii="Bookman Old Style" w:eastAsia="Times New Roman" w:hAnsi="Bookman Old Style" w:cs="Times New Roman"/>
      <w:b/>
      <w:sz w:val="32"/>
      <w:szCs w:val="40"/>
      <w:u w:val="single"/>
      <w:lang w:eastAsia="pl-PL"/>
    </w:rPr>
  </w:style>
  <w:style w:type="character" w:customStyle="1" w:styleId="Nagwek2Znak">
    <w:name w:val="Nagłówek 2 Znak"/>
    <w:basedOn w:val="Domylnaczcionkaakapitu"/>
    <w:link w:val="Nagwek2"/>
    <w:rsid w:val="00263AAE"/>
    <w:rPr>
      <w:rFonts w:ascii="Bookman Old Style" w:eastAsia="Times New Roman" w:hAnsi="Bookman Old Style" w:cs="Times New Roman"/>
      <w:b/>
      <w:sz w:val="28"/>
      <w:szCs w:val="32"/>
      <w:lang w:eastAsia="pl-PL"/>
    </w:rPr>
  </w:style>
  <w:style w:type="character" w:customStyle="1" w:styleId="Nagwek3Znak">
    <w:name w:val="Nagłówek 3 Znak"/>
    <w:basedOn w:val="Domylnaczcionkaakapitu"/>
    <w:link w:val="Nagwek3"/>
    <w:rsid w:val="00263AAE"/>
    <w:rPr>
      <w:rFonts w:ascii="Bookman Old Style" w:eastAsia="Times New Roman" w:hAnsi="Bookman Old Style" w:cs="Times New Roman"/>
      <w:b/>
      <w:sz w:val="28"/>
      <w:szCs w:val="32"/>
      <w:lang w:eastAsia="pl-PL"/>
    </w:rPr>
  </w:style>
  <w:style w:type="character" w:customStyle="1" w:styleId="Nagwek4Znak">
    <w:name w:val="Nagłówek 4 Znak"/>
    <w:basedOn w:val="Domylnaczcionkaakapitu"/>
    <w:link w:val="Nagwek4"/>
    <w:rsid w:val="00263AAE"/>
    <w:rPr>
      <w:rFonts w:ascii="Bookman Old Style" w:eastAsia="Times New Roman" w:hAnsi="Bookman Old Style" w:cs="Times New Roman"/>
      <w:b/>
      <w:sz w:val="24"/>
      <w:szCs w:val="28"/>
      <w:lang w:eastAsia="pl-PL"/>
    </w:rPr>
  </w:style>
  <w:style w:type="character" w:customStyle="1" w:styleId="Nagwek5Znak">
    <w:name w:val="Nagłówek 5 Znak"/>
    <w:basedOn w:val="Domylnaczcionkaakapitu"/>
    <w:link w:val="Nagwek5"/>
    <w:rsid w:val="00263AAE"/>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263AAE"/>
    <w:rPr>
      <w:rFonts w:ascii="Calibri" w:eastAsia="Times New Roman" w:hAnsi="Calibri" w:cs="Times New Roman"/>
      <w:b/>
      <w:bCs/>
      <w:lang w:eastAsia="pl-PL"/>
    </w:rPr>
  </w:style>
  <w:style w:type="character" w:customStyle="1" w:styleId="Nagwek9Znak">
    <w:name w:val="Nagłówek 9 Znak"/>
    <w:basedOn w:val="Domylnaczcionkaakapitu"/>
    <w:link w:val="Nagwek9"/>
    <w:rsid w:val="00263AAE"/>
    <w:rPr>
      <w:rFonts w:ascii="Cambria" w:eastAsia="Times New Roman" w:hAnsi="Cambria" w:cs="Times New Roman"/>
      <w:lang w:eastAsia="pl-PL"/>
    </w:rPr>
  </w:style>
  <w:style w:type="numbering" w:customStyle="1" w:styleId="Bezlisty1">
    <w:name w:val="Bez listy1"/>
    <w:next w:val="Bezlisty"/>
    <w:uiPriority w:val="99"/>
    <w:semiHidden/>
    <w:unhideWhenUsed/>
    <w:rsid w:val="00263AAE"/>
  </w:style>
  <w:style w:type="paragraph" w:styleId="Tekstpodstawowy">
    <w:name w:val="Body Text"/>
    <w:basedOn w:val="Normalny"/>
    <w:link w:val="TekstpodstawowyZnak"/>
    <w:rsid w:val="00263AAE"/>
    <w:pPr>
      <w:spacing w:after="0" w:line="240" w:lineRule="auto"/>
      <w:jc w:val="center"/>
    </w:pPr>
    <w:rPr>
      <w:rFonts w:ascii="Bookman Old Style" w:eastAsia="Times New Roman" w:hAnsi="Bookman Old Style" w:cs="Times New Roman"/>
      <w:b/>
      <w:sz w:val="28"/>
      <w:szCs w:val="32"/>
      <w:lang w:eastAsia="pl-PL"/>
    </w:rPr>
  </w:style>
  <w:style w:type="character" w:customStyle="1" w:styleId="TekstpodstawowyZnak">
    <w:name w:val="Tekst podstawowy Znak"/>
    <w:basedOn w:val="Domylnaczcionkaakapitu"/>
    <w:link w:val="Tekstpodstawowy"/>
    <w:rsid w:val="00263AAE"/>
    <w:rPr>
      <w:rFonts w:ascii="Bookman Old Style" w:eastAsia="Times New Roman" w:hAnsi="Bookman Old Style" w:cs="Times New Roman"/>
      <w:b/>
      <w:sz w:val="28"/>
      <w:szCs w:val="32"/>
      <w:lang w:eastAsia="pl-PL"/>
    </w:rPr>
  </w:style>
  <w:style w:type="character" w:styleId="Numerstrony">
    <w:name w:val="page number"/>
    <w:basedOn w:val="Domylnaczcionkaakapitu"/>
    <w:rsid w:val="00263AAE"/>
  </w:style>
  <w:style w:type="paragraph" w:styleId="Tekstpodstawowy2">
    <w:name w:val="Body Text 2"/>
    <w:basedOn w:val="Normalny"/>
    <w:link w:val="Tekstpodstawowy2Znak"/>
    <w:rsid w:val="00263AAE"/>
    <w:pPr>
      <w:spacing w:after="0" w:line="240" w:lineRule="auto"/>
      <w:jc w:val="both"/>
    </w:pPr>
    <w:rPr>
      <w:rFonts w:ascii="Bookman Old Style" w:eastAsia="Times New Roman" w:hAnsi="Bookman Old Style" w:cs="Times New Roman"/>
      <w:b/>
      <w:sz w:val="26"/>
      <w:szCs w:val="24"/>
      <w:lang w:eastAsia="pl-PL"/>
    </w:rPr>
  </w:style>
  <w:style w:type="character" w:customStyle="1" w:styleId="Tekstpodstawowy2Znak">
    <w:name w:val="Tekst podstawowy 2 Znak"/>
    <w:basedOn w:val="Domylnaczcionkaakapitu"/>
    <w:link w:val="Tekstpodstawowy2"/>
    <w:rsid w:val="00263AAE"/>
    <w:rPr>
      <w:rFonts w:ascii="Bookman Old Style" w:eastAsia="Times New Roman" w:hAnsi="Bookman Old Style" w:cs="Times New Roman"/>
      <w:b/>
      <w:sz w:val="26"/>
      <w:szCs w:val="24"/>
      <w:lang w:eastAsia="pl-PL"/>
    </w:rPr>
  </w:style>
  <w:style w:type="paragraph" w:styleId="Tekstpodstawowywcity">
    <w:name w:val="Body Text Indent"/>
    <w:basedOn w:val="Normalny"/>
    <w:link w:val="TekstpodstawowywcityZnak"/>
    <w:rsid w:val="00263AAE"/>
    <w:pPr>
      <w:spacing w:after="0" w:line="240" w:lineRule="auto"/>
      <w:ind w:firstLine="708"/>
      <w:jc w:val="both"/>
    </w:pPr>
    <w:rPr>
      <w:rFonts w:ascii="Bookman Old Style" w:eastAsia="Times New Roman" w:hAnsi="Bookman Old Style" w:cs="Times New Roman"/>
      <w:bCs/>
      <w:sz w:val="26"/>
      <w:szCs w:val="32"/>
      <w:lang w:eastAsia="pl-PL"/>
    </w:rPr>
  </w:style>
  <w:style w:type="character" w:customStyle="1" w:styleId="TekstpodstawowywcityZnak">
    <w:name w:val="Tekst podstawowy wcięty Znak"/>
    <w:basedOn w:val="Domylnaczcionkaakapitu"/>
    <w:link w:val="Tekstpodstawowywcity"/>
    <w:rsid w:val="00263AAE"/>
    <w:rPr>
      <w:rFonts w:ascii="Bookman Old Style" w:eastAsia="Times New Roman" w:hAnsi="Bookman Old Style" w:cs="Times New Roman"/>
      <w:bCs/>
      <w:sz w:val="26"/>
      <w:szCs w:val="32"/>
      <w:lang w:eastAsia="pl-PL"/>
    </w:rPr>
  </w:style>
  <w:style w:type="paragraph" w:styleId="Tekstpodstawowywcity2">
    <w:name w:val="Body Text Indent 2"/>
    <w:basedOn w:val="Normalny"/>
    <w:link w:val="Tekstpodstawowywcity2Znak"/>
    <w:rsid w:val="00263AAE"/>
    <w:pPr>
      <w:spacing w:after="0" w:line="240" w:lineRule="auto"/>
      <w:ind w:left="680"/>
      <w:jc w:val="both"/>
    </w:pPr>
    <w:rPr>
      <w:rFonts w:ascii="Bookman Old Style" w:eastAsia="Times New Roman" w:hAnsi="Bookman Old Style" w:cs="Times New Roman"/>
      <w:sz w:val="26"/>
      <w:szCs w:val="28"/>
      <w:lang w:eastAsia="pl-PL"/>
    </w:rPr>
  </w:style>
  <w:style w:type="character" w:customStyle="1" w:styleId="Tekstpodstawowywcity2Znak">
    <w:name w:val="Tekst podstawowy wcięty 2 Znak"/>
    <w:basedOn w:val="Domylnaczcionkaakapitu"/>
    <w:link w:val="Tekstpodstawowywcity2"/>
    <w:rsid w:val="00263AAE"/>
    <w:rPr>
      <w:rFonts w:ascii="Bookman Old Style" w:eastAsia="Times New Roman" w:hAnsi="Bookman Old Style" w:cs="Times New Roman"/>
      <w:sz w:val="26"/>
      <w:szCs w:val="28"/>
      <w:lang w:eastAsia="pl-PL"/>
    </w:rPr>
  </w:style>
  <w:style w:type="character" w:styleId="UyteHipercze">
    <w:name w:val="FollowedHyperlink"/>
    <w:rsid w:val="00263AAE"/>
    <w:rPr>
      <w:color w:val="800080"/>
      <w:u w:val="single"/>
    </w:rPr>
  </w:style>
  <w:style w:type="paragraph" w:styleId="Tekstprzypisukocowego">
    <w:name w:val="endnote text"/>
    <w:basedOn w:val="Normalny"/>
    <w:link w:val="TekstprzypisukocowegoZnak"/>
    <w:semiHidden/>
    <w:rsid w:val="00263AA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263AAE"/>
    <w:rPr>
      <w:rFonts w:ascii="Times New Roman" w:eastAsia="Times New Roman" w:hAnsi="Times New Roman" w:cs="Times New Roman"/>
      <w:sz w:val="20"/>
      <w:szCs w:val="20"/>
      <w:lang w:eastAsia="pl-PL"/>
    </w:rPr>
  </w:style>
  <w:style w:type="character" w:styleId="Odwoanieprzypisukocowego">
    <w:name w:val="endnote reference"/>
    <w:semiHidden/>
    <w:rsid w:val="00263AAE"/>
    <w:rPr>
      <w:vertAlign w:val="superscript"/>
    </w:rPr>
  </w:style>
  <w:style w:type="paragraph" w:styleId="Mapadokumentu">
    <w:name w:val="Document Map"/>
    <w:basedOn w:val="Normalny"/>
    <w:link w:val="MapadokumentuZnak"/>
    <w:semiHidden/>
    <w:rsid w:val="00263AAE"/>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263AAE"/>
    <w:rPr>
      <w:rFonts w:ascii="Tahoma" w:eastAsia="Times New Roman" w:hAnsi="Tahoma" w:cs="Tahoma"/>
      <w:sz w:val="20"/>
      <w:szCs w:val="20"/>
      <w:shd w:val="clear" w:color="auto" w:fill="000080"/>
      <w:lang w:eastAsia="pl-PL"/>
    </w:rPr>
  </w:style>
  <w:style w:type="paragraph" w:styleId="Tytu">
    <w:name w:val="Title"/>
    <w:basedOn w:val="Normalny"/>
    <w:link w:val="TytuZnak"/>
    <w:qFormat/>
    <w:rsid w:val="00263AAE"/>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263AAE"/>
    <w:rPr>
      <w:rFonts w:ascii="Times New Roman" w:eastAsia="Times New Roman" w:hAnsi="Times New Roman" w:cs="Times New Roman"/>
      <w:b/>
      <w:sz w:val="28"/>
      <w:szCs w:val="20"/>
      <w:lang w:eastAsia="pl-PL"/>
    </w:rPr>
  </w:style>
  <w:style w:type="character" w:styleId="Odwoaniedokomentarza">
    <w:name w:val="annotation reference"/>
    <w:semiHidden/>
    <w:rsid w:val="00263AAE"/>
    <w:rPr>
      <w:sz w:val="16"/>
      <w:szCs w:val="16"/>
    </w:rPr>
  </w:style>
  <w:style w:type="paragraph" w:styleId="Tekstkomentarza">
    <w:name w:val="annotation text"/>
    <w:basedOn w:val="Normalny"/>
    <w:link w:val="TekstkomentarzaZnak"/>
    <w:semiHidden/>
    <w:rsid w:val="00263AA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263AA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63AAE"/>
    <w:rPr>
      <w:b/>
      <w:bCs/>
    </w:rPr>
  </w:style>
  <w:style w:type="character" w:customStyle="1" w:styleId="TematkomentarzaZnak">
    <w:name w:val="Temat komentarza Znak"/>
    <w:basedOn w:val="TekstkomentarzaZnak"/>
    <w:link w:val="Tematkomentarza"/>
    <w:semiHidden/>
    <w:rsid w:val="00263AAE"/>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263AAE"/>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y13">
    <w:name w:val="Normalny +13"/>
    <w:basedOn w:val="Tekstpodstawowywcity"/>
    <w:link w:val="Normalny13Znak"/>
    <w:rsid w:val="00263AAE"/>
    <w:pPr>
      <w:spacing w:line="276" w:lineRule="auto"/>
      <w:ind w:firstLine="0"/>
    </w:pPr>
    <w:rPr>
      <w:rFonts w:ascii="Times New Roman" w:hAnsi="Times New Roman"/>
    </w:rPr>
  </w:style>
  <w:style w:type="character" w:customStyle="1" w:styleId="Normalny13Znak">
    <w:name w:val="Normalny +13 Znak"/>
    <w:basedOn w:val="TekstpodstawowywcityZnak"/>
    <w:link w:val="Normalny13"/>
    <w:rsid w:val="00263AAE"/>
    <w:rPr>
      <w:rFonts w:ascii="Times New Roman" w:eastAsia="Times New Roman" w:hAnsi="Times New Roman" w:cs="Times New Roman"/>
      <w:bCs/>
      <w:sz w:val="26"/>
      <w:szCs w:val="32"/>
      <w:lang w:eastAsia="pl-PL"/>
    </w:rPr>
  </w:style>
  <w:style w:type="paragraph" w:customStyle="1" w:styleId="Normalny13pt">
    <w:name w:val="Normalny +13pt"/>
    <w:basedOn w:val="Normalny13"/>
    <w:rsid w:val="00263AAE"/>
  </w:style>
  <w:style w:type="paragraph" w:customStyle="1" w:styleId="msonormalcxspdrugie">
    <w:name w:val="msonormalcxspdrugie"/>
    <w:basedOn w:val="Normalny"/>
    <w:rsid w:val="00263A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263A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kapwyj">
    <w:name w:val="akap_wyj"/>
    <w:basedOn w:val="Normalny"/>
    <w:rsid w:val="00263AAE"/>
    <w:pPr>
      <w:spacing w:before="100" w:beforeAutospacing="1" w:after="100" w:afterAutospacing="1" w:line="240" w:lineRule="auto"/>
      <w:ind w:firstLine="567"/>
      <w:jc w:val="both"/>
    </w:pPr>
    <w:rPr>
      <w:rFonts w:ascii="Arial" w:eastAsia="Times New Roman" w:hAnsi="Arial" w:cs="Arial"/>
      <w:b/>
      <w:bCs/>
      <w:color w:val="000080"/>
      <w:sz w:val="24"/>
      <w:szCs w:val="24"/>
      <w:lang w:eastAsia="pl-PL"/>
    </w:rPr>
  </w:style>
  <w:style w:type="table" w:customStyle="1" w:styleId="Tabela-Siatka1">
    <w:name w:val="Tabela - Siatka1"/>
    <w:basedOn w:val="Standardowy"/>
    <w:next w:val="Tabela-Siatka"/>
    <w:uiPriority w:val="39"/>
    <w:rsid w:val="00263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05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236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C10A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0A7C11"/>
  </w:style>
  <w:style w:type="table" w:customStyle="1" w:styleId="Tabela-Siatka4">
    <w:name w:val="Tabela - Siatka4"/>
    <w:basedOn w:val="Standardowy"/>
    <w:next w:val="Tabela-Siatka"/>
    <w:uiPriority w:val="39"/>
    <w:rsid w:val="00912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AB5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E81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056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61794">
      <w:bodyDiv w:val="1"/>
      <w:marLeft w:val="0"/>
      <w:marRight w:val="0"/>
      <w:marTop w:val="0"/>
      <w:marBottom w:val="0"/>
      <w:divBdr>
        <w:top w:val="none" w:sz="0" w:space="0" w:color="auto"/>
        <w:left w:val="none" w:sz="0" w:space="0" w:color="auto"/>
        <w:bottom w:val="none" w:sz="0" w:space="0" w:color="auto"/>
        <w:right w:val="none" w:sz="0" w:space="0" w:color="auto"/>
      </w:divBdr>
    </w:div>
    <w:div w:id="216816400">
      <w:bodyDiv w:val="1"/>
      <w:marLeft w:val="0"/>
      <w:marRight w:val="0"/>
      <w:marTop w:val="0"/>
      <w:marBottom w:val="0"/>
      <w:divBdr>
        <w:top w:val="none" w:sz="0" w:space="0" w:color="auto"/>
        <w:left w:val="none" w:sz="0" w:space="0" w:color="auto"/>
        <w:bottom w:val="none" w:sz="0" w:space="0" w:color="auto"/>
        <w:right w:val="none" w:sz="0" w:space="0" w:color="auto"/>
      </w:divBdr>
    </w:div>
    <w:div w:id="251283317">
      <w:bodyDiv w:val="1"/>
      <w:marLeft w:val="0"/>
      <w:marRight w:val="0"/>
      <w:marTop w:val="0"/>
      <w:marBottom w:val="0"/>
      <w:divBdr>
        <w:top w:val="none" w:sz="0" w:space="0" w:color="auto"/>
        <w:left w:val="none" w:sz="0" w:space="0" w:color="auto"/>
        <w:bottom w:val="none" w:sz="0" w:space="0" w:color="auto"/>
        <w:right w:val="none" w:sz="0" w:space="0" w:color="auto"/>
      </w:divBdr>
    </w:div>
    <w:div w:id="330762937">
      <w:bodyDiv w:val="1"/>
      <w:marLeft w:val="0"/>
      <w:marRight w:val="0"/>
      <w:marTop w:val="0"/>
      <w:marBottom w:val="0"/>
      <w:divBdr>
        <w:top w:val="none" w:sz="0" w:space="0" w:color="auto"/>
        <w:left w:val="none" w:sz="0" w:space="0" w:color="auto"/>
        <w:bottom w:val="none" w:sz="0" w:space="0" w:color="auto"/>
        <w:right w:val="none" w:sz="0" w:space="0" w:color="auto"/>
      </w:divBdr>
    </w:div>
    <w:div w:id="332143527">
      <w:bodyDiv w:val="1"/>
      <w:marLeft w:val="0"/>
      <w:marRight w:val="0"/>
      <w:marTop w:val="0"/>
      <w:marBottom w:val="0"/>
      <w:divBdr>
        <w:top w:val="none" w:sz="0" w:space="0" w:color="auto"/>
        <w:left w:val="none" w:sz="0" w:space="0" w:color="auto"/>
        <w:bottom w:val="none" w:sz="0" w:space="0" w:color="auto"/>
        <w:right w:val="none" w:sz="0" w:space="0" w:color="auto"/>
      </w:divBdr>
    </w:div>
    <w:div w:id="486894872">
      <w:bodyDiv w:val="1"/>
      <w:marLeft w:val="0"/>
      <w:marRight w:val="0"/>
      <w:marTop w:val="0"/>
      <w:marBottom w:val="0"/>
      <w:divBdr>
        <w:top w:val="none" w:sz="0" w:space="0" w:color="auto"/>
        <w:left w:val="none" w:sz="0" w:space="0" w:color="auto"/>
        <w:bottom w:val="none" w:sz="0" w:space="0" w:color="auto"/>
        <w:right w:val="none" w:sz="0" w:space="0" w:color="auto"/>
      </w:divBdr>
    </w:div>
    <w:div w:id="535893333">
      <w:bodyDiv w:val="1"/>
      <w:marLeft w:val="0"/>
      <w:marRight w:val="0"/>
      <w:marTop w:val="0"/>
      <w:marBottom w:val="0"/>
      <w:divBdr>
        <w:top w:val="none" w:sz="0" w:space="0" w:color="auto"/>
        <w:left w:val="none" w:sz="0" w:space="0" w:color="auto"/>
        <w:bottom w:val="none" w:sz="0" w:space="0" w:color="auto"/>
        <w:right w:val="none" w:sz="0" w:space="0" w:color="auto"/>
      </w:divBdr>
      <w:divsChild>
        <w:div w:id="1078283514">
          <w:marLeft w:val="0"/>
          <w:marRight w:val="0"/>
          <w:marTop w:val="0"/>
          <w:marBottom w:val="0"/>
          <w:divBdr>
            <w:top w:val="none" w:sz="0" w:space="0" w:color="auto"/>
            <w:left w:val="none" w:sz="0" w:space="0" w:color="auto"/>
            <w:bottom w:val="none" w:sz="0" w:space="0" w:color="auto"/>
            <w:right w:val="none" w:sz="0" w:space="0" w:color="auto"/>
          </w:divBdr>
        </w:div>
      </w:divsChild>
    </w:div>
    <w:div w:id="585069400">
      <w:bodyDiv w:val="1"/>
      <w:marLeft w:val="0"/>
      <w:marRight w:val="0"/>
      <w:marTop w:val="0"/>
      <w:marBottom w:val="0"/>
      <w:divBdr>
        <w:top w:val="none" w:sz="0" w:space="0" w:color="auto"/>
        <w:left w:val="none" w:sz="0" w:space="0" w:color="auto"/>
        <w:bottom w:val="none" w:sz="0" w:space="0" w:color="auto"/>
        <w:right w:val="none" w:sz="0" w:space="0" w:color="auto"/>
      </w:divBdr>
    </w:div>
    <w:div w:id="593364955">
      <w:bodyDiv w:val="1"/>
      <w:marLeft w:val="0"/>
      <w:marRight w:val="0"/>
      <w:marTop w:val="0"/>
      <w:marBottom w:val="0"/>
      <w:divBdr>
        <w:top w:val="none" w:sz="0" w:space="0" w:color="auto"/>
        <w:left w:val="none" w:sz="0" w:space="0" w:color="auto"/>
        <w:bottom w:val="none" w:sz="0" w:space="0" w:color="auto"/>
        <w:right w:val="none" w:sz="0" w:space="0" w:color="auto"/>
      </w:divBdr>
      <w:divsChild>
        <w:div w:id="770323470">
          <w:marLeft w:val="0"/>
          <w:marRight w:val="0"/>
          <w:marTop w:val="0"/>
          <w:marBottom w:val="300"/>
          <w:divBdr>
            <w:top w:val="none" w:sz="0" w:space="0" w:color="auto"/>
            <w:left w:val="none" w:sz="0" w:space="0" w:color="auto"/>
            <w:bottom w:val="none" w:sz="0" w:space="0" w:color="auto"/>
            <w:right w:val="none" w:sz="0" w:space="0" w:color="auto"/>
          </w:divBdr>
        </w:div>
        <w:div w:id="558564683">
          <w:marLeft w:val="0"/>
          <w:marRight w:val="0"/>
          <w:marTop w:val="0"/>
          <w:marBottom w:val="0"/>
          <w:divBdr>
            <w:top w:val="none" w:sz="0" w:space="0" w:color="auto"/>
            <w:left w:val="none" w:sz="0" w:space="0" w:color="auto"/>
            <w:bottom w:val="none" w:sz="0" w:space="0" w:color="auto"/>
            <w:right w:val="none" w:sz="0" w:space="0" w:color="auto"/>
          </w:divBdr>
        </w:div>
      </w:divsChild>
    </w:div>
    <w:div w:id="628434702">
      <w:bodyDiv w:val="1"/>
      <w:marLeft w:val="0"/>
      <w:marRight w:val="0"/>
      <w:marTop w:val="0"/>
      <w:marBottom w:val="0"/>
      <w:divBdr>
        <w:top w:val="none" w:sz="0" w:space="0" w:color="auto"/>
        <w:left w:val="none" w:sz="0" w:space="0" w:color="auto"/>
        <w:bottom w:val="none" w:sz="0" w:space="0" w:color="auto"/>
        <w:right w:val="none" w:sz="0" w:space="0" w:color="auto"/>
      </w:divBdr>
    </w:div>
    <w:div w:id="690105163">
      <w:bodyDiv w:val="1"/>
      <w:marLeft w:val="0"/>
      <w:marRight w:val="0"/>
      <w:marTop w:val="0"/>
      <w:marBottom w:val="0"/>
      <w:divBdr>
        <w:top w:val="none" w:sz="0" w:space="0" w:color="auto"/>
        <w:left w:val="none" w:sz="0" w:space="0" w:color="auto"/>
        <w:bottom w:val="none" w:sz="0" w:space="0" w:color="auto"/>
        <w:right w:val="none" w:sz="0" w:space="0" w:color="auto"/>
      </w:divBdr>
    </w:div>
    <w:div w:id="691540682">
      <w:bodyDiv w:val="1"/>
      <w:marLeft w:val="0"/>
      <w:marRight w:val="0"/>
      <w:marTop w:val="0"/>
      <w:marBottom w:val="0"/>
      <w:divBdr>
        <w:top w:val="none" w:sz="0" w:space="0" w:color="auto"/>
        <w:left w:val="none" w:sz="0" w:space="0" w:color="auto"/>
        <w:bottom w:val="none" w:sz="0" w:space="0" w:color="auto"/>
        <w:right w:val="none" w:sz="0" w:space="0" w:color="auto"/>
      </w:divBdr>
    </w:div>
    <w:div w:id="848299075">
      <w:bodyDiv w:val="1"/>
      <w:marLeft w:val="0"/>
      <w:marRight w:val="0"/>
      <w:marTop w:val="0"/>
      <w:marBottom w:val="0"/>
      <w:divBdr>
        <w:top w:val="none" w:sz="0" w:space="0" w:color="auto"/>
        <w:left w:val="none" w:sz="0" w:space="0" w:color="auto"/>
        <w:bottom w:val="none" w:sz="0" w:space="0" w:color="auto"/>
        <w:right w:val="none" w:sz="0" w:space="0" w:color="auto"/>
      </w:divBdr>
    </w:div>
    <w:div w:id="875893939">
      <w:bodyDiv w:val="1"/>
      <w:marLeft w:val="0"/>
      <w:marRight w:val="0"/>
      <w:marTop w:val="0"/>
      <w:marBottom w:val="0"/>
      <w:divBdr>
        <w:top w:val="none" w:sz="0" w:space="0" w:color="auto"/>
        <w:left w:val="none" w:sz="0" w:space="0" w:color="auto"/>
        <w:bottom w:val="none" w:sz="0" w:space="0" w:color="auto"/>
        <w:right w:val="none" w:sz="0" w:space="0" w:color="auto"/>
      </w:divBdr>
    </w:div>
    <w:div w:id="1050573037">
      <w:bodyDiv w:val="1"/>
      <w:marLeft w:val="0"/>
      <w:marRight w:val="0"/>
      <w:marTop w:val="0"/>
      <w:marBottom w:val="0"/>
      <w:divBdr>
        <w:top w:val="none" w:sz="0" w:space="0" w:color="auto"/>
        <w:left w:val="none" w:sz="0" w:space="0" w:color="auto"/>
        <w:bottom w:val="none" w:sz="0" w:space="0" w:color="auto"/>
        <w:right w:val="none" w:sz="0" w:space="0" w:color="auto"/>
      </w:divBdr>
    </w:div>
    <w:div w:id="1141731715">
      <w:bodyDiv w:val="1"/>
      <w:marLeft w:val="0"/>
      <w:marRight w:val="0"/>
      <w:marTop w:val="0"/>
      <w:marBottom w:val="0"/>
      <w:divBdr>
        <w:top w:val="none" w:sz="0" w:space="0" w:color="auto"/>
        <w:left w:val="none" w:sz="0" w:space="0" w:color="auto"/>
        <w:bottom w:val="none" w:sz="0" w:space="0" w:color="auto"/>
        <w:right w:val="none" w:sz="0" w:space="0" w:color="auto"/>
      </w:divBdr>
    </w:div>
    <w:div w:id="1295216917">
      <w:bodyDiv w:val="1"/>
      <w:marLeft w:val="0"/>
      <w:marRight w:val="0"/>
      <w:marTop w:val="0"/>
      <w:marBottom w:val="0"/>
      <w:divBdr>
        <w:top w:val="none" w:sz="0" w:space="0" w:color="auto"/>
        <w:left w:val="none" w:sz="0" w:space="0" w:color="auto"/>
        <w:bottom w:val="none" w:sz="0" w:space="0" w:color="auto"/>
        <w:right w:val="none" w:sz="0" w:space="0" w:color="auto"/>
      </w:divBdr>
    </w:div>
    <w:div w:id="1334995002">
      <w:bodyDiv w:val="1"/>
      <w:marLeft w:val="0"/>
      <w:marRight w:val="0"/>
      <w:marTop w:val="0"/>
      <w:marBottom w:val="0"/>
      <w:divBdr>
        <w:top w:val="none" w:sz="0" w:space="0" w:color="auto"/>
        <w:left w:val="none" w:sz="0" w:space="0" w:color="auto"/>
        <w:bottom w:val="none" w:sz="0" w:space="0" w:color="auto"/>
        <w:right w:val="none" w:sz="0" w:space="0" w:color="auto"/>
      </w:divBdr>
    </w:div>
    <w:div w:id="1497765288">
      <w:bodyDiv w:val="1"/>
      <w:marLeft w:val="0"/>
      <w:marRight w:val="0"/>
      <w:marTop w:val="0"/>
      <w:marBottom w:val="0"/>
      <w:divBdr>
        <w:top w:val="none" w:sz="0" w:space="0" w:color="auto"/>
        <w:left w:val="none" w:sz="0" w:space="0" w:color="auto"/>
        <w:bottom w:val="none" w:sz="0" w:space="0" w:color="auto"/>
        <w:right w:val="none" w:sz="0" w:space="0" w:color="auto"/>
      </w:divBdr>
    </w:div>
    <w:div w:id="1573353462">
      <w:bodyDiv w:val="1"/>
      <w:marLeft w:val="0"/>
      <w:marRight w:val="0"/>
      <w:marTop w:val="0"/>
      <w:marBottom w:val="0"/>
      <w:divBdr>
        <w:top w:val="none" w:sz="0" w:space="0" w:color="auto"/>
        <w:left w:val="none" w:sz="0" w:space="0" w:color="auto"/>
        <w:bottom w:val="none" w:sz="0" w:space="0" w:color="auto"/>
        <w:right w:val="none" w:sz="0" w:space="0" w:color="auto"/>
      </w:divBdr>
    </w:div>
    <w:div w:id="1643657334">
      <w:bodyDiv w:val="1"/>
      <w:marLeft w:val="0"/>
      <w:marRight w:val="0"/>
      <w:marTop w:val="0"/>
      <w:marBottom w:val="0"/>
      <w:divBdr>
        <w:top w:val="none" w:sz="0" w:space="0" w:color="auto"/>
        <w:left w:val="none" w:sz="0" w:space="0" w:color="auto"/>
        <w:bottom w:val="none" w:sz="0" w:space="0" w:color="auto"/>
        <w:right w:val="none" w:sz="0" w:space="0" w:color="auto"/>
      </w:divBdr>
      <w:divsChild>
        <w:div w:id="534512303">
          <w:marLeft w:val="0"/>
          <w:marRight w:val="0"/>
          <w:marTop w:val="0"/>
          <w:marBottom w:val="300"/>
          <w:divBdr>
            <w:top w:val="none" w:sz="0" w:space="0" w:color="auto"/>
            <w:left w:val="none" w:sz="0" w:space="0" w:color="auto"/>
            <w:bottom w:val="none" w:sz="0" w:space="0" w:color="auto"/>
            <w:right w:val="none" w:sz="0" w:space="0" w:color="auto"/>
          </w:divBdr>
        </w:div>
        <w:div w:id="94064057">
          <w:marLeft w:val="0"/>
          <w:marRight w:val="0"/>
          <w:marTop w:val="0"/>
          <w:marBottom w:val="0"/>
          <w:divBdr>
            <w:top w:val="none" w:sz="0" w:space="0" w:color="auto"/>
            <w:left w:val="none" w:sz="0" w:space="0" w:color="auto"/>
            <w:bottom w:val="none" w:sz="0" w:space="0" w:color="auto"/>
            <w:right w:val="none" w:sz="0" w:space="0" w:color="auto"/>
          </w:divBdr>
        </w:div>
      </w:divsChild>
    </w:div>
    <w:div w:id="1673676873">
      <w:bodyDiv w:val="1"/>
      <w:marLeft w:val="0"/>
      <w:marRight w:val="0"/>
      <w:marTop w:val="0"/>
      <w:marBottom w:val="0"/>
      <w:divBdr>
        <w:top w:val="none" w:sz="0" w:space="0" w:color="auto"/>
        <w:left w:val="none" w:sz="0" w:space="0" w:color="auto"/>
        <w:bottom w:val="none" w:sz="0" w:space="0" w:color="auto"/>
        <w:right w:val="none" w:sz="0" w:space="0" w:color="auto"/>
      </w:divBdr>
    </w:div>
    <w:div w:id="1731994804">
      <w:bodyDiv w:val="1"/>
      <w:marLeft w:val="0"/>
      <w:marRight w:val="0"/>
      <w:marTop w:val="0"/>
      <w:marBottom w:val="0"/>
      <w:divBdr>
        <w:top w:val="none" w:sz="0" w:space="0" w:color="auto"/>
        <w:left w:val="none" w:sz="0" w:space="0" w:color="auto"/>
        <w:bottom w:val="none" w:sz="0" w:space="0" w:color="auto"/>
        <w:right w:val="none" w:sz="0" w:space="0" w:color="auto"/>
      </w:divBdr>
    </w:div>
    <w:div w:id="1872302120">
      <w:bodyDiv w:val="1"/>
      <w:marLeft w:val="0"/>
      <w:marRight w:val="0"/>
      <w:marTop w:val="0"/>
      <w:marBottom w:val="0"/>
      <w:divBdr>
        <w:top w:val="none" w:sz="0" w:space="0" w:color="auto"/>
        <w:left w:val="none" w:sz="0" w:space="0" w:color="auto"/>
        <w:bottom w:val="none" w:sz="0" w:space="0" w:color="auto"/>
        <w:right w:val="none" w:sz="0" w:space="0" w:color="auto"/>
      </w:divBdr>
    </w:div>
    <w:div w:id="2096435781">
      <w:bodyDiv w:val="1"/>
      <w:marLeft w:val="0"/>
      <w:marRight w:val="0"/>
      <w:marTop w:val="0"/>
      <w:marBottom w:val="0"/>
      <w:divBdr>
        <w:top w:val="none" w:sz="0" w:space="0" w:color="auto"/>
        <w:left w:val="none" w:sz="0" w:space="0" w:color="auto"/>
        <w:bottom w:val="none" w:sz="0" w:space="0" w:color="auto"/>
        <w:right w:val="none" w:sz="0" w:space="0" w:color="auto"/>
      </w:divBdr>
    </w:div>
    <w:div w:id="20966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ps@dpskaroli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89D94-B174-4D46-AEE3-BAD908C6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6297</TotalTime>
  <Pages>21</Pages>
  <Words>7722</Words>
  <Characters>46332</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Klimczewska</dc:creator>
  <cp:keywords/>
  <dc:description/>
  <cp:lastModifiedBy>Agnieszka Klimczewska</cp:lastModifiedBy>
  <cp:revision>475</cp:revision>
  <cp:lastPrinted>2025-03-27T14:18:00Z</cp:lastPrinted>
  <dcterms:created xsi:type="dcterms:W3CDTF">2017-01-09T08:24:00Z</dcterms:created>
  <dcterms:modified xsi:type="dcterms:W3CDTF">2025-04-04T07:04:00Z</dcterms:modified>
</cp:coreProperties>
</file>