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A3E5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0BBADDCE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017346FA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673627D9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585A89D0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7209AC74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7A5A7B18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072896F0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338C605D" w14:textId="77777777" w:rsidR="008C664D" w:rsidRDefault="008C664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51586262" w14:textId="3F2D37EB" w:rsidR="0078507D" w:rsidRDefault="0078507D" w:rsidP="0078507D">
      <w:pPr>
        <w:autoSpaceDE w:val="0"/>
        <w:autoSpaceDN w:val="0"/>
        <w:ind w:left="1416" w:right="-2"/>
        <w:jc w:val="right"/>
        <w:rPr>
          <w:rFonts w:eastAsia="Batang"/>
        </w:rPr>
      </w:pPr>
      <w:r>
        <w:rPr>
          <w:rFonts w:eastAsia="Batang"/>
        </w:rPr>
        <w:t xml:space="preserve">Płońsk, dnia </w:t>
      </w:r>
      <w:r w:rsidR="00D31ABD">
        <w:rPr>
          <w:rFonts w:eastAsia="Batang"/>
        </w:rPr>
        <w:t>18</w:t>
      </w:r>
      <w:r>
        <w:rPr>
          <w:rFonts w:eastAsia="Batang"/>
        </w:rPr>
        <w:t>.0</w:t>
      </w:r>
      <w:r w:rsidR="00D31ABD">
        <w:rPr>
          <w:rFonts w:eastAsia="Batang"/>
        </w:rPr>
        <w:t>6</w:t>
      </w:r>
      <w:r>
        <w:rPr>
          <w:rFonts w:eastAsia="Batang"/>
        </w:rPr>
        <w:t>.2025r.</w:t>
      </w:r>
    </w:p>
    <w:p w14:paraId="46C32D2E" w14:textId="77777777" w:rsidR="0078507D" w:rsidRDefault="0078507D" w:rsidP="0078507D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48A926E9" w14:textId="77777777" w:rsidR="0078507D" w:rsidRDefault="0078507D" w:rsidP="0078507D">
      <w:pPr>
        <w:autoSpaceDE w:val="0"/>
        <w:autoSpaceDN w:val="0"/>
        <w:ind w:right="-2"/>
        <w:rPr>
          <w:rFonts w:eastAsia="Batang"/>
        </w:rPr>
      </w:pPr>
    </w:p>
    <w:p w14:paraId="1C469363" w14:textId="0F61649D" w:rsidR="0078507D" w:rsidRDefault="0078507D" w:rsidP="0078507D">
      <w:pPr>
        <w:autoSpaceDE w:val="0"/>
        <w:autoSpaceDN w:val="0"/>
        <w:ind w:right="-2"/>
        <w:rPr>
          <w:rFonts w:eastAsia="Batang"/>
          <w:b/>
          <w:bCs/>
          <w:i/>
          <w:iCs/>
        </w:rPr>
      </w:pPr>
      <w:r>
        <w:rPr>
          <w:rFonts w:eastAsia="Batang"/>
        </w:rPr>
        <w:t>OP.0001</w:t>
      </w:r>
      <w:r w:rsidR="008C664D">
        <w:rPr>
          <w:rFonts w:eastAsia="Batang"/>
        </w:rPr>
        <w:t>.1</w:t>
      </w:r>
      <w:r w:rsidR="00D31ABD">
        <w:rPr>
          <w:rFonts w:eastAsia="Batang"/>
        </w:rPr>
        <w:t>6</w:t>
      </w:r>
      <w:r w:rsidR="008C664D">
        <w:rPr>
          <w:rFonts w:eastAsia="Batang"/>
        </w:rPr>
        <w:t>.</w:t>
      </w:r>
      <w:r>
        <w:rPr>
          <w:rFonts w:eastAsia="Batang"/>
        </w:rPr>
        <w:t>2025</w:t>
      </w:r>
      <w:r>
        <w:rPr>
          <w:rFonts w:eastAsia="Batang"/>
          <w:b/>
          <w:bCs/>
          <w:i/>
          <w:iCs/>
        </w:rPr>
        <w:t xml:space="preserve">                  </w:t>
      </w:r>
    </w:p>
    <w:p w14:paraId="5A90EF2A" w14:textId="77777777" w:rsidR="0078507D" w:rsidRDefault="0078507D" w:rsidP="0078507D">
      <w:pPr>
        <w:autoSpaceDE w:val="0"/>
        <w:autoSpaceDN w:val="0"/>
        <w:ind w:left="2124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  Pan(i)  </w:t>
      </w:r>
    </w:p>
    <w:p w14:paraId="053412ED" w14:textId="77777777" w:rsidR="0078507D" w:rsidRDefault="0078507D" w:rsidP="0078507D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........................................................................... </w:t>
      </w:r>
    </w:p>
    <w:p w14:paraId="39C6BA75" w14:textId="21508261" w:rsidR="0078507D" w:rsidRDefault="0078507D" w:rsidP="0078507D">
      <w:pPr>
        <w:autoSpaceDE w:val="0"/>
        <w:autoSpaceDN w:val="0"/>
        <w:ind w:firstLine="708"/>
        <w:jc w:val="both"/>
        <w:rPr>
          <w:rFonts w:eastAsia="Batang"/>
          <w:b/>
        </w:rPr>
      </w:pPr>
      <w:r>
        <w:rPr>
          <w:rFonts w:eastAsia="Batang"/>
        </w:rPr>
        <w:t>Na podstawie art. 15 ust. 1 ustawy z dnia 5 czerwca 1998r. o samorządzie powiatowym (Dz.U.2024.107 ze zm.)</w:t>
      </w:r>
      <w:r>
        <w:t xml:space="preserve"> </w:t>
      </w:r>
      <w:r>
        <w:rPr>
          <w:rFonts w:eastAsia="Batang"/>
        </w:rPr>
        <w:t>zwołuję XV</w:t>
      </w:r>
      <w:r w:rsidR="000957FC">
        <w:rPr>
          <w:rFonts w:eastAsia="Batang"/>
        </w:rPr>
        <w:t>II</w:t>
      </w:r>
      <w:r>
        <w:rPr>
          <w:rFonts w:eastAsia="Batang"/>
        </w:rPr>
        <w:t xml:space="preserve">I sesję Rady Powiatu Płońskiego, która odbędzie się dnia               </w:t>
      </w:r>
      <w:r w:rsidR="00D31ABD">
        <w:rPr>
          <w:rFonts w:eastAsia="Batang"/>
          <w:b/>
        </w:rPr>
        <w:t>25 czerwca</w:t>
      </w:r>
      <w:r>
        <w:rPr>
          <w:rFonts w:eastAsia="Batang"/>
          <w:b/>
        </w:rPr>
        <w:t xml:space="preserve"> 2025 roku (środa)</w:t>
      </w:r>
      <w:r>
        <w:rPr>
          <w:rFonts w:eastAsia="Batang"/>
        </w:rPr>
        <w:t xml:space="preserve"> </w:t>
      </w:r>
      <w:r>
        <w:rPr>
          <w:rFonts w:eastAsia="Batang"/>
          <w:b/>
        </w:rPr>
        <w:t>o godz. 14</w:t>
      </w:r>
      <w:r>
        <w:rPr>
          <w:rFonts w:eastAsia="Batang"/>
          <w:b/>
          <w:vertAlign w:val="superscript"/>
        </w:rPr>
        <w:t xml:space="preserve">00 </w:t>
      </w:r>
      <w:r>
        <w:rPr>
          <w:lang w:val="x-none" w:eastAsia="x-none"/>
        </w:rPr>
        <w:t>w sali konferencyjnej Starostwa Powiatowego w Płońsku przy ul. Płockiej 39 (I</w:t>
      </w:r>
      <w:r>
        <w:rPr>
          <w:lang w:eastAsia="x-none"/>
        </w:rPr>
        <w:t>I</w:t>
      </w:r>
      <w:r>
        <w:rPr>
          <w:lang w:val="x-none" w:eastAsia="x-none"/>
        </w:rPr>
        <w:t xml:space="preserve"> piętro pok. nr </w:t>
      </w:r>
      <w:r>
        <w:rPr>
          <w:lang w:eastAsia="x-none"/>
        </w:rPr>
        <w:t>325</w:t>
      </w:r>
      <w:r>
        <w:rPr>
          <w:rFonts w:eastAsia="Batang"/>
        </w:rPr>
        <w:t>).</w:t>
      </w:r>
      <w:r>
        <w:rPr>
          <w:rFonts w:eastAsia="Batang"/>
          <w:b/>
        </w:rPr>
        <w:t xml:space="preserve"> </w:t>
      </w:r>
    </w:p>
    <w:p w14:paraId="17EBE25D" w14:textId="77777777" w:rsidR="0078507D" w:rsidRDefault="0078507D" w:rsidP="0078507D">
      <w:pPr>
        <w:autoSpaceDE w:val="0"/>
        <w:autoSpaceDN w:val="0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Sesja Rady Powiatu Płońskiego zostanie przeprowadzona w programie e-Sesja.</w:t>
      </w:r>
    </w:p>
    <w:p w14:paraId="4F57C4AE" w14:textId="77777777" w:rsidR="0078507D" w:rsidRDefault="0078507D" w:rsidP="0078507D">
      <w:pPr>
        <w:autoSpaceDE w:val="0"/>
        <w:autoSpaceDN w:val="0"/>
        <w:jc w:val="both"/>
        <w:rPr>
          <w:rFonts w:eastAsia="Batang"/>
        </w:rPr>
      </w:pPr>
      <w:r>
        <w:rPr>
          <w:rFonts w:eastAsia="Batang"/>
        </w:rPr>
        <w:t>Informuję, że</w:t>
      </w:r>
      <w:r>
        <w:rPr>
          <w:rFonts w:eastAsia="Batang"/>
          <w:b/>
        </w:rPr>
        <w:t xml:space="preserve"> </w:t>
      </w:r>
      <w:r>
        <w:rPr>
          <w:rFonts w:eastAsia="Batang"/>
        </w:rPr>
        <w:t>porządek obrad przedstawia się następująco:</w:t>
      </w:r>
    </w:p>
    <w:p w14:paraId="75211835" w14:textId="77777777" w:rsidR="0078507D" w:rsidRPr="00C827D7" w:rsidRDefault="0078507D" w:rsidP="0078507D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Otwarcie sesji.</w:t>
      </w:r>
    </w:p>
    <w:p w14:paraId="11AA90A8" w14:textId="77777777" w:rsidR="0078507D" w:rsidRPr="00C827D7" w:rsidRDefault="0078507D" w:rsidP="0078507D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Wystąpienia zaproszonych gości.</w:t>
      </w:r>
    </w:p>
    <w:p w14:paraId="577C49FB" w14:textId="40E52924" w:rsidR="0078507D" w:rsidRPr="00C827D7" w:rsidRDefault="0078507D" w:rsidP="0078507D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Przyjęcie protokołu z X</w:t>
      </w:r>
      <w:r>
        <w:t>V</w:t>
      </w:r>
      <w:r w:rsidR="00D31ABD">
        <w:t>II</w:t>
      </w:r>
      <w:r w:rsidRPr="00C827D7">
        <w:t xml:space="preserve"> sesji.</w:t>
      </w:r>
    </w:p>
    <w:p w14:paraId="562F10ED" w14:textId="77777777" w:rsidR="0078507D" w:rsidRDefault="0078507D" w:rsidP="0078507D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Sprawozdanie Przewodniczącego Zarządu Powiatu z działalności Zarządu w okresie między sesjami Rady Powiatu.</w:t>
      </w:r>
    </w:p>
    <w:p w14:paraId="66A93FC4" w14:textId="77777777" w:rsidR="0078507D" w:rsidRPr="00C827D7" w:rsidRDefault="0078507D" w:rsidP="0078507D">
      <w:pPr>
        <w:numPr>
          <w:ilvl w:val="0"/>
          <w:numId w:val="1"/>
        </w:numPr>
        <w:ind w:left="357" w:hanging="357"/>
        <w:contextualSpacing/>
        <w:jc w:val="both"/>
      </w:pPr>
      <w:r>
        <w:rPr>
          <w:lang w:val="x-none" w:eastAsia="x-none"/>
        </w:rPr>
        <w:t xml:space="preserve">Podjęcie </w:t>
      </w:r>
      <w:r w:rsidRPr="00396C62">
        <w:rPr>
          <w:lang w:val="x-none" w:eastAsia="x-none"/>
        </w:rPr>
        <w:t>uchwały w sprawie</w:t>
      </w:r>
      <w:r>
        <w:rPr>
          <w:lang w:val="x-none" w:eastAsia="x-none"/>
        </w:rPr>
        <w:t xml:space="preserve"> zmiany Wieloletniej Prognozy Finansowej Powiatu Płońskiego.</w:t>
      </w:r>
    </w:p>
    <w:p w14:paraId="75E83EE7" w14:textId="77777777" w:rsidR="00875BA4" w:rsidRDefault="0078507D" w:rsidP="00875BA4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bookmarkStart w:id="0" w:name="_Hlk193268741"/>
      <w:r w:rsidRPr="00C827D7">
        <w:rPr>
          <w:rFonts w:eastAsiaTheme="minorHAnsi"/>
          <w:lang w:val="x-none" w:eastAsia="x-none"/>
        </w:rPr>
        <w:t xml:space="preserve">Podjęcie uchwały </w:t>
      </w:r>
      <w:bookmarkEnd w:id="0"/>
      <w:r w:rsidRPr="00C827D7">
        <w:rPr>
          <w:rFonts w:eastAsiaTheme="minorHAnsi"/>
          <w:lang w:val="x-none" w:eastAsia="x-none"/>
        </w:rPr>
        <w:t>w sprawie zmiany Uchwały Budżetowej na 202</w:t>
      </w:r>
      <w:r w:rsidRPr="00C827D7">
        <w:rPr>
          <w:rFonts w:eastAsiaTheme="minorHAnsi"/>
          <w:lang w:eastAsia="x-none"/>
        </w:rPr>
        <w:t>5</w:t>
      </w:r>
      <w:r w:rsidRPr="00C827D7">
        <w:rPr>
          <w:rFonts w:eastAsiaTheme="minorHAnsi"/>
          <w:lang w:val="x-none" w:eastAsia="x-none"/>
        </w:rPr>
        <w:t xml:space="preserve"> rok.</w:t>
      </w:r>
    </w:p>
    <w:p w14:paraId="70331B53" w14:textId="77777777" w:rsidR="00875BA4" w:rsidRDefault="008D60B8" w:rsidP="00875BA4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>
        <w:t>Podjęcie uchwały w sprawie przekazania informacji do Rzecznika Dyscypliny Finansów Publicznych przy Regionalnej Izbie Obrachunkowej w Warszawie.</w:t>
      </w:r>
    </w:p>
    <w:p w14:paraId="23340598" w14:textId="5E1EEF76" w:rsidR="00C868FA" w:rsidRDefault="003B2B89" w:rsidP="00C868FA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bookmarkStart w:id="1" w:name="_Hlk201061062"/>
      <w:r w:rsidRPr="002D1A4A">
        <w:rPr>
          <w:rFonts w:eastAsiaTheme="minorHAnsi"/>
          <w:lang w:val="x-none" w:eastAsia="x-none"/>
        </w:rPr>
        <w:t xml:space="preserve">Podjęcie uchwały </w:t>
      </w:r>
      <w:r w:rsidRPr="002D1A4A">
        <w:t>w sprawie</w:t>
      </w:r>
      <w:r w:rsidRPr="002D1A4A">
        <w:rPr>
          <w:sz w:val="23"/>
          <w:szCs w:val="23"/>
        </w:rPr>
        <w:t xml:space="preserve"> </w:t>
      </w:r>
      <w:bookmarkEnd w:id="1"/>
      <w:r w:rsidR="002D1A4A" w:rsidRPr="002D1A4A">
        <w:t>regulaminu określającego wysokość stawek oraz szczegółowe warunki przyznawania dodatku za wysługę lat, dodatku motywacyjnego, dodatku funkcyjnego, w tym z tytułu sprawowania funkcji wychowawcy klasy, dodatku za warunki pracy oraz szczegółowe warunki obliczania i wypłacania wynagrodzenia za godziny ponadwymiarowe i godziny doraźnych zastępstw nauczycielom zatrudnionym w</w:t>
      </w:r>
      <w:r w:rsidR="001E4AB1">
        <w:t> </w:t>
      </w:r>
      <w:r w:rsidR="002D1A4A" w:rsidRPr="002D1A4A">
        <w:t>szkołach i placówkach oświatowych prowadzonych przez Powiat Płoński</w:t>
      </w:r>
    </w:p>
    <w:p w14:paraId="1DD98D98" w14:textId="2EC544DA" w:rsidR="00C868FA" w:rsidRPr="00C868FA" w:rsidRDefault="00C868FA" w:rsidP="00C868FA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C868FA">
        <w:rPr>
          <w:rFonts w:eastAsiaTheme="minorHAnsi"/>
          <w:lang w:val="x-none" w:eastAsia="x-none"/>
        </w:rPr>
        <w:t xml:space="preserve">Podjęcie uchwały </w:t>
      </w:r>
      <w:r w:rsidRPr="00C868FA">
        <w:rPr>
          <w:bCs/>
        </w:rPr>
        <w:t>w sprawie wyrażenia zgody na zawarcie porozumienia dotyczącego powierzenia Powiatowi Lipnowskiemu realizacji zadania publicznego</w:t>
      </w:r>
      <w:r>
        <w:rPr>
          <w:bCs/>
        </w:rPr>
        <w:t xml:space="preserve"> </w:t>
      </w:r>
      <w:r w:rsidRPr="00C868FA">
        <w:rPr>
          <w:bCs/>
        </w:rPr>
        <w:t>w zakresie prowadzenia ośrodka wsparcia - domu dla matek z małoletnimi dziećmi i kobiet w ciąży</w:t>
      </w:r>
      <w:r>
        <w:rPr>
          <w:bCs/>
        </w:rPr>
        <w:t>.</w:t>
      </w:r>
      <w:r w:rsidRPr="00C868FA">
        <w:t xml:space="preserve"> </w:t>
      </w:r>
    </w:p>
    <w:p w14:paraId="234D9FBF" w14:textId="77777777" w:rsidR="006A68FE" w:rsidRPr="006A68FE" w:rsidRDefault="009020C8" w:rsidP="006A68FE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C868FA">
        <w:rPr>
          <w:rFonts w:eastAsiaTheme="minorHAnsi"/>
          <w:lang w:val="x-none" w:eastAsia="x-none"/>
        </w:rPr>
        <w:t xml:space="preserve">Podjęcie uchwały </w:t>
      </w:r>
      <w:r w:rsidRPr="00C868FA">
        <w:rPr>
          <w:bCs/>
        </w:rPr>
        <w:t>w sprawie</w:t>
      </w:r>
      <w:r>
        <w:rPr>
          <w:bCs/>
        </w:rPr>
        <w:t xml:space="preserve"> nadania imienia obiektom sportowym wchodzącym w skład Zespołu Szkół nr 1 im. Stanisława Staszica w Płońsku.</w:t>
      </w:r>
      <w:bookmarkStart w:id="2" w:name="_Hlk201061663"/>
    </w:p>
    <w:p w14:paraId="56C5D193" w14:textId="2B48CF83" w:rsidR="006A68FE" w:rsidRPr="006A68FE" w:rsidRDefault="00875BA4" w:rsidP="006A68FE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6A68FE">
        <w:rPr>
          <w:rFonts w:eastAsiaTheme="minorHAnsi"/>
          <w:lang w:val="x-none" w:eastAsia="x-none"/>
        </w:rPr>
        <w:t xml:space="preserve">Podjęcie uchwały </w:t>
      </w:r>
      <w:r w:rsidRPr="00875BA4">
        <w:t>w sprawie</w:t>
      </w:r>
      <w:r w:rsidR="006A68FE">
        <w:t xml:space="preserve"> udzielenia dotacji dla Parafii Rzymskokatolickiej pw. św. Leonarda w Chociszewie na realizację zadania inwestycyjnego „Konserwacja i Restauracja Chrzcielnicy z Kościoła pw. św. Leonarda w Chociszewie.</w:t>
      </w:r>
    </w:p>
    <w:p w14:paraId="7B8779C3" w14:textId="713F17DC" w:rsidR="00875BA4" w:rsidRPr="00875BA4" w:rsidRDefault="00875BA4" w:rsidP="00875BA4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875BA4">
        <w:rPr>
          <w:rFonts w:eastAsiaTheme="minorHAnsi"/>
          <w:lang w:val="x-none" w:eastAsia="x-none"/>
        </w:rPr>
        <w:t xml:space="preserve">Podjęcie uchwały </w:t>
      </w:r>
      <w:r w:rsidRPr="00875BA4">
        <w:t xml:space="preserve">w sprawie </w:t>
      </w:r>
      <w:r w:rsidR="001E4AB1">
        <w:t xml:space="preserve">nadania </w:t>
      </w:r>
      <w:r w:rsidRPr="00875BA4">
        <w:t>Statu</w:t>
      </w:r>
      <w:r w:rsidR="001E4AB1">
        <w:t>tu</w:t>
      </w:r>
      <w:r w:rsidRPr="00875BA4">
        <w:t xml:space="preserve"> Powiatowe</w:t>
      </w:r>
      <w:r w:rsidR="001D7747">
        <w:t>mu</w:t>
      </w:r>
      <w:r w:rsidRPr="00875BA4">
        <w:t xml:space="preserve"> Urzęd</w:t>
      </w:r>
      <w:r w:rsidR="001D7747">
        <w:t>owi</w:t>
      </w:r>
      <w:r w:rsidRPr="00875BA4">
        <w:t xml:space="preserve"> Pracy w Płońsku.</w:t>
      </w:r>
    </w:p>
    <w:p w14:paraId="7A309608" w14:textId="77777777" w:rsidR="00875BA4" w:rsidRPr="00875BA4" w:rsidRDefault="00875BA4" w:rsidP="00875BA4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875BA4">
        <w:rPr>
          <w:rFonts w:eastAsiaTheme="minorHAnsi"/>
          <w:lang w:val="x-none" w:eastAsia="x-none"/>
        </w:rPr>
        <w:t xml:space="preserve">Podjęcie uchwały </w:t>
      </w:r>
      <w:r w:rsidRPr="00875BA4">
        <w:t xml:space="preserve">w sprawie zmian w Statucie Powiatu Płońskiego. </w:t>
      </w:r>
    </w:p>
    <w:p w14:paraId="4141EEB6" w14:textId="267C8B3A" w:rsidR="00875BA4" w:rsidRPr="007B40D8" w:rsidRDefault="00875BA4" w:rsidP="00875BA4">
      <w:pPr>
        <w:pStyle w:val="Akapitzlist"/>
        <w:numPr>
          <w:ilvl w:val="0"/>
          <w:numId w:val="1"/>
        </w:numPr>
        <w:spacing w:after="33" w:line="250" w:lineRule="auto"/>
        <w:ind w:right="41"/>
        <w:jc w:val="both"/>
      </w:pPr>
      <w:r>
        <w:t>Przyjęcie s</w:t>
      </w:r>
      <w:r w:rsidRPr="007B40D8">
        <w:t>prawozdani</w:t>
      </w:r>
      <w:r>
        <w:t>a</w:t>
      </w:r>
      <w:r w:rsidRPr="007B40D8">
        <w:t xml:space="preserve"> </w:t>
      </w:r>
      <w:bookmarkEnd w:id="2"/>
      <w:r w:rsidRPr="007B40D8">
        <w:t xml:space="preserve">z działalności Powiatowego Inspektoratu Nadzoru Budowlanego </w:t>
      </w:r>
      <w:r>
        <w:t xml:space="preserve">w Płońsku </w:t>
      </w:r>
      <w:r w:rsidRPr="007B40D8">
        <w:t xml:space="preserve">za rok 2024.  </w:t>
      </w:r>
    </w:p>
    <w:p w14:paraId="196F833A" w14:textId="4D2BCA4C" w:rsidR="00875BA4" w:rsidRPr="007B40D8" w:rsidRDefault="00875BA4" w:rsidP="00875BA4">
      <w:pPr>
        <w:pStyle w:val="Akapitzlist"/>
        <w:numPr>
          <w:ilvl w:val="0"/>
          <w:numId w:val="1"/>
        </w:numPr>
        <w:spacing w:after="33" w:line="250" w:lineRule="auto"/>
        <w:ind w:right="41"/>
        <w:jc w:val="both"/>
      </w:pPr>
      <w:r>
        <w:lastRenderedPageBreak/>
        <w:t>Przyjęcie i</w:t>
      </w:r>
      <w:r w:rsidRPr="007B40D8">
        <w:t>nformacj</w:t>
      </w:r>
      <w:r>
        <w:t>i</w:t>
      </w:r>
      <w:r w:rsidRPr="007B40D8">
        <w:t xml:space="preserve"> Komendanta Powiatowego Państwowej Straży Pożarnej o stanie bezpieczeństwa Powiatu Płońskiego w zakresie ochrony przeciwpożarowej.  </w:t>
      </w:r>
    </w:p>
    <w:p w14:paraId="660A0A01" w14:textId="2DDB60A4" w:rsidR="00875BA4" w:rsidRPr="007B40D8" w:rsidRDefault="00875BA4" w:rsidP="00875BA4">
      <w:pPr>
        <w:pStyle w:val="Akapitzlist"/>
        <w:numPr>
          <w:ilvl w:val="0"/>
          <w:numId w:val="1"/>
        </w:numPr>
        <w:spacing w:after="9" w:line="250" w:lineRule="auto"/>
        <w:ind w:right="41"/>
        <w:jc w:val="both"/>
      </w:pPr>
      <w:r>
        <w:t>Przyjęcie s</w:t>
      </w:r>
      <w:r w:rsidRPr="007B40D8">
        <w:t>prawozdani</w:t>
      </w:r>
      <w:r>
        <w:t>a</w:t>
      </w:r>
      <w:r w:rsidRPr="007B40D8">
        <w:t xml:space="preserve"> z działalności Społecznej Straży Rybackiej na terenie Powiatu Płońskiego </w:t>
      </w:r>
      <w:r>
        <w:t>za</w:t>
      </w:r>
      <w:r w:rsidRPr="007B40D8">
        <w:t xml:space="preserve"> 2024</w:t>
      </w:r>
      <w:r>
        <w:t xml:space="preserve"> rok</w:t>
      </w:r>
      <w:r w:rsidRPr="007B40D8">
        <w:t>.</w:t>
      </w:r>
    </w:p>
    <w:p w14:paraId="56DEB1BC" w14:textId="77777777" w:rsidR="0078507D" w:rsidRDefault="0078507D" w:rsidP="0078507D">
      <w:pPr>
        <w:numPr>
          <w:ilvl w:val="0"/>
          <w:numId w:val="1"/>
        </w:numPr>
        <w:ind w:right="41"/>
        <w:jc w:val="both"/>
      </w:pPr>
      <w:r>
        <w:t xml:space="preserve">Oświadczenia radnych.  </w:t>
      </w:r>
    </w:p>
    <w:p w14:paraId="385560A0" w14:textId="77777777" w:rsidR="0078507D" w:rsidRDefault="0078507D" w:rsidP="0078507D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Zamknięcie sesji.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68A01C" w14:textId="77777777" w:rsidR="0078507D" w:rsidRDefault="0078507D" w:rsidP="0078507D">
      <w:pPr>
        <w:ind w:left="4956" w:firstLine="708"/>
        <w:jc w:val="both"/>
      </w:pPr>
      <w:r>
        <w:t>Z poważaniem</w:t>
      </w:r>
    </w:p>
    <w:p w14:paraId="21AD6F97" w14:textId="77777777" w:rsidR="00F30C60" w:rsidRDefault="00F30C60"/>
    <w:sectPr w:rsidR="00F30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5716"/>
    <w:multiLevelType w:val="hybridMultilevel"/>
    <w:tmpl w:val="62D03C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A73D9"/>
    <w:multiLevelType w:val="hybridMultilevel"/>
    <w:tmpl w:val="4A4A6726"/>
    <w:lvl w:ilvl="0" w:tplc="4F62F7C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ED2006"/>
    <w:multiLevelType w:val="hybridMultilevel"/>
    <w:tmpl w:val="0CB00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13E1D"/>
    <w:multiLevelType w:val="hybridMultilevel"/>
    <w:tmpl w:val="AEBE289A"/>
    <w:lvl w:ilvl="0" w:tplc="6122B4AE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76E11"/>
    <w:multiLevelType w:val="hybridMultilevel"/>
    <w:tmpl w:val="FBACBBFE"/>
    <w:lvl w:ilvl="0" w:tplc="32AAF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B34694"/>
    <w:multiLevelType w:val="hybridMultilevel"/>
    <w:tmpl w:val="EA2C1E32"/>
    <w:lvl w:ilvl="0" w:tplc="45A07CB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100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3242566">
    <w:abstractNumId w:val="0"/>
  </w:num>
  <w:num w:numId="3" w16cid:durableId="399181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767604">
    <w:abstractNumId w:val="3"/>
  </w:num>
  <w:num w:numId="5" w16cid:durableId="660743944">
    <w:abstractNumId w:val="1"/>
  </w:num>
  <w:num w:numId="6" w16cid:durableId="246382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60"/>
    <w:rsid w:val="00072925"/>
    <w:rsid w:val="00073B96"/>
    <w:rsid w:val="000957FC"/>
    <w:rsid w:val="001D7747"/>
    <w:rsid w:val="001E4AB1"/>
    <w:rsid w:val="002362F7"/>
    <w:rsid w:val="00264B98"/>
    <w:rsid w:val="002D1A4A"/>
    <w:rsid w:val="003847F9"/>
    <w:rsid w:val="003B2B89"/>
    <w:rsid w:val="004F2717"/>
    <w:rsid w:val="00517264"/>
    <w:rsid w:val="00560066"/>
    <w:rsid w:val="005C785E"/>
    <w:rsid w:val="00620AA6"/>
    <w:rsid w:val="006A68FE"/>
    <w:rsid w:val="0078507D"/>
    <w:rsid w:val="00792BE6"/>
    <w:rsid w:val="007B5D22"/>
    <w:rsid w:val="00875BA4"/>
    <w:rsid w:val="008C664D"/>
    <w:rsid w:val="008D4C44"/>
    <w:rsid w:val="008D60B8"/>
    <w:rsid w:val="009020C8"/>
    <w:rsid w:val="009A6099"/>
    <w:rsid w:val="009C1054"/>
    <w:rsid w:val="00AB3506"/>
    <w:rsid w:val="00BA1FC6"/>
    <w:rsid w:val="00BB4F26"/>
    <w:rsid w:val="00C2222D"/>
    <w:rsid w:val="00C868FA"/>
    <w:rsid w:val="00D31ABD"/>
    <w:rsid w:val="00DE5B55"/>
    <w:rsid w:val="00E61142"/>
    <w:rsid w:val="00F3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5660"/>
  <w15:chartTrackingRefBased/>
  <w15:docId w15:val="{5CCA7A37-92D7-4FEE-BD69-87D5854E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07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0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0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0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0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0C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0C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0C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0C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0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C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0C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0C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0C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0C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0C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0C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0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0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0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0C60"/>
    <w:rPr>
      <w:i/>
      <w:iCs/>
      <w:color w:val="404040" w:themeColor="text1" w:themeTint="BF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F30C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0C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0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0C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0C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78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Monika Szymczak</cp:lastModifiedBy>
  <cp:revision>17</cp:revision>
  <cp:lastPrinted>2025-06-18T06:42:00Z</cp:lastPrinted>
  <dcterms:created xsi:type="dcterms:W3CDTF">2025-04-07T13:42:00Z</dcterms:created>
  <dcterms:modified xsi:type="dcterms:W3CDTF">2025-06-18T06:42:00Z</dcterms:modified>
</cp:coreProperties>
</file>