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A5C04" w14:textId="77777777" w:rsidR="004364F7" w:rsidRDefault="004364F7" w:rsidP="004364F7">
      <w:pPr>
        <w:ind w:left="357"/>
        <w:jc w:val="both"/>
      </w:pPr>
    </w:p>
    <w:p w14:paraId="44DDE13C" w14:textId="77777777" w:rsidR="004364F7" w:rsidRDefault="004364F7" w:rsidP="004364F7">
      <w:pPr>
        <w:ind w:left="357"/>
        <w:jc w:val="both"/>
      </w:pPr>
    </w:p>
    <w:p w14:paraId="71119A38" w14:textId="77777777" w:rsidR="004364F7" w:rsidRDefault="004364F7" w:rsidP="004364F7">
      <w:pPr>
        <w:ind w:left="357"/>
        <w:jc w:val="both"/>
      </w:pPr>
    </w:p>
    <w:p w14:paraId="66899345" w14:textId="77777777" w:rsidR="001E5341" w:rsidRDefault="001E5341" w:rsidP="004364F7">
      <w:pPr>
        <w:ind w:left="357"/>
        <w:jc w:val="both"/>
      </w:pPr>
    </w:p>
    <w:p w14:paraId="28C25D5B" w14:textId="77777777" w:rsidR="001E5341" w:rsidRDefault="001E5341" w:rsidP="004364F7">
      <w:pPr>
        <w:ind w:left="357"/>
        <w:jc w:val="both"/>
      </w:pPr>
    </w:p>
    <w:p w14:paraId="3F757409" w14:textId="77777777" w:rsidR="001E5341" w:rsidRDefault="001E5341" w:rsidP="004364F7">
      <w:pPr>
        <w:ind w:left="357"/>
        <w:jc w:val="both"/>
      </w:pPr>
    </w:p>
    <w:p w14:paraId="20B03E75" w14:textId="77777777" w:rsidR="001E5341" w:rsidRDefault="001E5341" w:rsidP="004364F7">
      <w:pPr>
        <w:ind w:left="357"/>
        <w:jc w:val="both"/>
      </w:pPr>
    </w:p>
    <w:p w14:paraId="490F785E" w14:textId="77777777" w:rsidR="004364F7" w:rsidRDefault="004364F7" w:rsidP="004364F7">
      <w:pPr>
        <w:ind w:left="357"/>
        <w:jc w:val="both"/>
      </w:pPr>
    </w:p>
    <w:p w14:paraId="46F8C6A3" w14:textId="77777777" w:rsidR="004364F7" w:rsidRDefault="004364F7" w:rsidP="004364F7">
      <w:pPr>
        <w:ind w:left="357"/>
        <w:jc w:val="both"/>
      </w:pPr>
    </w:p>
    <w:p w14:paraId="14789A3D" w14:textId="3827439C" w:rsidR="004364F7" w:rsidRPr="003A6DD0" w:rsidRDefault="004364F7" w:rsidP="004364F7">
      <w:pPr>
        <w:autoSpaceDE w:val="0"/>
        <w:autoSpaceDN w:val="0"/>
        <w:ind w:right="-2"/>
        <w:jc w:val="right"/>
        <w:rPr>
          <w:rFonts w:eastAsia="Batang"/>
          <w:b/>
          <w:bCs/>
          <w:i/>
          <w:iCs/>
        </w:rPr>
      </w:pPr>
      <w:r w:rsidRPr="003A6DD0">
        <w:rPr>
          <w:rFonts w:eastAsia="Batang"/>
        </w:rPr>
        <w:t xml:space="preserve">Płońsk, dnia </w:t>
      </w:r>
      <w:r>
        <w:rPr>
          <w:rFonts w:eastAsia="Batang"/>
        </w:rPr>
        <w:t>06.03.</w:t>
      </w:r>
      <w:r w:rsidR="001E5341">
        <w:rPr>
          <w:rFonts w:eastAsia="Batang"/>
        </w:rPr>
        <w:t>2026</w:t>
      </w:r>
      <w:r w:rsidRPr="003A6DD0">
        <w:rPr>
          <w:rFonts w:eastAsia="Batang"/>
        </w:rPr>
        <w:t>r.</w:t>
      </w:r>
      <w:r w:rsidRPr="003A6DD0">
        <w:rPr>
          <w:rFonts w:eastAsia="Batang"/>
          <w:b/>
          <w:bCs/>
          <w:i/>
          <w:iCs/>
        </w:rPr>
        <w:t xml:space="preserve"> </w:t>
      </w:r>
    </w:p>
    <w:p w14:paraId="71C1D4DF" w14:textId="77777777" w:rsidR="004364F7" w:rsidRPr="003A6DD0" w:rsidRDefault="004364F7" w:rsidP="004364F7">
      <w:pPr>
        <w:autoSpaceDE w:val="0"/>
        <w:autoSpaceDN w:val="0"/>
        <w:ind w:right="-2"/>
        <w:rPr>
          <w:rFonts w:eastAsia="Batang"/>
          <w:b/>
          <w:bCs/>
          <w:i/>
          <w:iCs/>
        </w:rPr>
      </w:pPr>
    </w:p>
    <w:p w14:paraId="3410707D" w14:textId="77777777" w:rsidR="004364F7" w:rsidRPr="003A6DD0" w:rsidRDefault="004364F7" w:rsidP="004364F7">
      <w:pPr>
        <w:autoSpaceDE w:val="0"/>
        <w:autoSpaceDN w:val="0"/>
        <w:ind w:right="-2"/>
        <w:rPr>
          <w:rFonts w:eastAsia="Batang"/>
          <w:b/>
          <w:bCs/>
          <w:i/>
          <w:iCs/>
        </w:rPr>
      </w:pPr>
    </w:p>
    <w:p w14:paraId="75B84073" w14:textId="5EF730E2" w:rsidR="004364F7" w:rsidRPr="003A6DD0" w:rsidRDefault="004364F7" w:rsidP="004364F7">
      <w:pPr>
        <w:autoSpaceDE w:val="0"/>
        <w:autoSpaceDN w:val="0"/>
        <w:ind w:right="-2"/>
        <w:rPr>
          <w:rFonts w:eastAsia="Batang"/>
          <w:b/>
          <w:bCs/>
          <w:i/>
          <w:iCs/>
        </w:rPr>
      </w:pPr>
      <w:r w:rsidRPr="003A6DD0">
        <w:rPr>
          <w:rFonts w:eastAsia="Batang"/>
        </w:rPr>
        <w:t>OP.0001.</w:t>
      </w:r>
      <w:r w:rsidR="00DE48E1">
        <w:rPr>
          <w:rFonts w:eastAsia="Batang"/>
        </w:rPr>
        <w:t>6</w:t>
      </w:r>
      <w:r>
        <w:rPr>
          <w:rFonts w:eastAsia="Batang"/>
        </w:rPr>
        <w:t>.2026</w:t>
      </w:r>
    </w:p>
    <w:p w14:paraId="388D8233" w14:textId="77777777" w:rsidR="004364F7" w:rsidRPr="003A6DD0" w:rsidRDefault="004364F7" w:rsidP="004364F7">
      <w:pPr>
        <w:autoSpaceDE w:val="0"/>
        <w:autoSpaceDN w:val="0"/>
        <w:ind w:right="-2"/>
        <w:rPr>
          <w:rFonts w:eastAsia="Batang"/>
          <w:b/>
          <w:bCs/>
          <w:i/>
          <w:iCs/>
        </w:rPr>
      </w:pPr>
    </w:p>
    <w:p w14:paraId="27C8B346" w14:textId="77777777" w:rsidR="004364F7" w:rsidRPr="003A6DD0" w:rsidRDefault="004364F7" w:rsidP="004364F7">
      <w:pPr>
        <w:autoSpaceDE w:val="0"/>
        <w:autoSpaceDN w:val="0"/>
        <w:ind w:right="-2"/>
        <w:rPr>
          <w:rFonts w:eastAsia="Batang"/>
          <w:b/>
          <w:bCs/>
          <w:i/>
          <w:iCs/>
        </w:rPr>
      </w:pPr>
    </w:p>
    <w:p w14:paraId="5992489D" w14:textId="77777777" w:rsidR="004364F7" w:rsidRPr="003A6DD0" w:rsidRDefault="004364F7" w:rsidP="004364F7">
      <w:pPr>
        <w:autoSpaceDE w:val="0"/>
        <w:autoSpaceDN w:val="0"/>
        <w:ind w:left="2832" w:right="-2"/>
        <w:rPr>
          <w:rFonts w:eastAsia="Batang"/>
          <w:b/>
          <w:bCs/>
          <w:i/>
          <w:iCs/>
        </w:rPr>
      </w:pPr>
      <w:r w:rsidRPr="003A6DD0">
        <w:rPr>
          <w:rFonts w:eastAsia="Batang"/>
          <w:b/>
          <w:bCs/>
          <w:i/>
          <w:iCs/>
        </w:rPr>
        <w:t xml:space="preserve">Pan(i)  </w:t>
      </w:r>
    </w:p>
    <w:p w14:paraId="5BF8941D" w14:textId="77777777" w:rsidR="004364F7" w:rsidRPr="003A6DD0" w:rsidRDefault="004364F7" w:rsidP="004364F7">
      <w:pPr>
        <w:autoSpaceDE w:val="0"/>
        <w:autoSpaceDN w:val="0"/>
        <w:ind w:left="2832" w:right="-2" w:firstLine="708"/>
        <w:rPr>
          <w:rFonts w:eastAsia="Batang"/>
          <w:b/>
          <w:bCs/>
          <w:i/>
          <w:iCs/>
        </w:rPr>
      </w:pPr>
      <w:r w:rsidRPr="003A6DD0">
        <w:rPr>
          <w:rFonts w:eastAsia="Batang"/>
          <w:b/>
          <w:bCs/>
          <w:i/>
          <w:iCs/>
        </w:rPr>
        <w:t xml:space="preserve">       ........................................................................... </w:t>
      </w:r>
    </w:p>
    <w:p w14:paraId="6A56F7A5" w14:textId="77777777" w:rsidR="004364F7" w:rsidRPr="003A6DD0" w:rsidRDefault="004364F7" w:rsidP="004364F7">
      <w:pPr>
        <w:autoSpaceDE w:val="0"/>
        <w:autoSpaceDN w:val="0"/>
        <w:ind w:right="-2"/>
        <w:rPr>
          <w:rFonts w:eastAsia="Batang"/>
          <w:b/>
          <w:bCs/>
          <w:i/>
          <w:iCs/>
        </w:rPr>
      </w:pPr>
    </w:p>
    <w:p w14:paraId="2567705A" w14:textId="31ACD8A0" w:rsidR="004364F7" w:rsidRPr="003A6DD0" w:rsidRDefault="004364F7" w:rsidP="004364F7">
      <w:pPr>
        <w:autoSpaceDE w:val="0"/>
        <w:autoSpaceDN w:val="0"/>
        <w:spacing w:after="33" w:line="242" w:lineRule="auto"/>
        <w:ind w:firstLine="708"/>
        <w:jc w:val="both"/>
        <w:rPr>
          <w:rFonts w:eastAsia="Batang"/>
          <w:b/>
          <w:color w:val="000000"/>
        </w:rPr>
      </w:pPr>
      <w:r w:rsidRPr="003A6DD0">
        <w:rPr>
          <w:rFonts w:eastAsia="Batang"/>
          <w:color w:val="000000"/>
        </w:rPr>
        <w:t xml:space="preserve">Na podstawie art. 15 ust. 1 i 7 ustawy z dnia 5 czerwca 1998r. o samorządzie powiatowym </w:t>
      </w:r>
      <w:r w:rsidRPr="00AB03CF">
        <w:rPr>
          <w:rFonts w:eastAsia="Batang"/>
        </w:rPr>
        <w:t>(</w:t>
      </w:r>
      <w:r>
        <w:rPr>
          <w:rFonts w:eastAsia="Batang"/>
        </w:rPr>
        <w:t>(Dz.U.2025.1684 t.j.</w:t>
      </w:r>
      <w:r w:rsidRPr="00AB03CF">
        <w:rPr>
          <w:rFonts w:eastAsia="Batang"/>
        </w:rPr>
        <w:t>)</w:t>
      </w:r>
      <w:r w:rsidRPr="003A6DD0">
        <w:rPr>
          <w:rFonts w:eastAsia="Batang"/>
          <w:color w:val="000000"/>
        </w:rPr>
        <w:t xml:space="preserve">, zwołuję </w:t>
      </w:r>
      <w:r>
        <w:rPr>
          <w:rFonts w:eastAsia="Batang"/>
          <w:b/>
          <w:color w:val="000000"/>
        </w:rPr>
        <w:t>XXVIII</w:t>
      </w:r>
      <w:r w:rsidRPr="003A6DD0">
        <w:rPr>
          <w:rFonts w:eastAsia="Batang"/>
          <w:b/>
          <w:color w:val="000000"/>
        </w:rPr>
        <w:t xml:space="preserve"> nadzwyczajną</w:t>
      </w:r>
      <w:r w:rsidRPr="003A6DD0">
        <w:rPr>
          <w:rFonts w:eastAsia="Batang"/>
          <w:color w:val="000000"/>
        </w:rPr>
        <w:t xml:space="preserve"> sesję Rady Powiatu Płońskiego, która odbędzie się dnia </w:t>
      </w:r>
      <w:r>
        <w:rPr>
          <w:rFonts w:eastAsia="Batang"/>
          <w:b/>
          <w:color w:val="000000"/>
        </w:rPr>
        <w:t>11 marca 2026 roku</w:t>
      </w:r>
      <w:r w:rsidRPr="003A6DD0">
        <w:rPr>
          <w:rFonts w:eastAsia="Batang"/>
          <w:b/>
          <w:color w:val="000000"/>
        </w:rPr>
        <w:t xml:space="preserve"> (</w:t>
      </w:r>
      <w:r>
        <w:rPr>
          <w:rFonts w:eastAsia="Batang"/>
          <w:b/>
          <w:color w:val="000000"/>
        </w:rPr>
        <w:t>środa</w:t>
      </w:r>
      <w:r w:rsidRPr="003A6DD0">
        <w:rPr>
          <w:rFonts w:eastAsia="Batang"/>
          <w:b/>
          <w:color w:val="000000"/>
        </w:rPr>
        <w:t>)</w:t>
      </w:r>
      <w:r w:rsidRPr="003A6DD0">
        <w:rPr>
          <w:rFonts w:eastAsia="Batang"/>
          <w:color w:val="000000"/>
        </w:rPr>
        <w:t xml:space="preserve"> </w:t>
      </w:r>
      <w:r w:rsidRPr="003A6DD0">
        <w:rPr>
          <w:rFonts w:eastAsia="Batang"/>
          <w:b/>
          <w:color w:val="000000"/>
        </w:rPr>
        <w:t>o godz. </w:t>
      </w:r>
      <w:r>
        <w:rPr>
          <w:rFonts w:eastAsia="Batang"/>
          <w:b/>
          <w:color w:val="000000"/>
        </w:rPr>
        <w:t>15</w:t>
      </w:r>
      <w:r>
        <w:rPr>
          <w:rFonts w:eastAsia="Batang"/>
          <w:b/>
          <w:color w:val="000000"/>
          <w:vertAlign w:val="superscript"/>
        </w:rPr>
        <w:t>30</w:t>
      </w:r>
      <w:r w:rsidRPr="003A6DD0">
        <w:rPr>
          <w:rFonts w:eastAsia="Batang"/>
          <w:b/>
          <w:color w:val="000000"/>
          <w:vertAlign w:val="superscript"/>
        </w:rPr>
        <w:t xml:space="preserve">  </w:t>
      </w:r>
      <w:r w:rsidRPr="003A6DD0">
        <w:rPr>
          <w:color w:val="000000"/>
          <w:lang w:val="x-none" w:eastAsia="x-none"/>
        </w:rPr>
        <w:t>w sali konferencyjnej Starostwa Powiatowego w Płońsku przy ul. Płockiej 39 (I</w:t>
      </w:r>
      <w:r w:rsidRPr="003A6DD0">
        <w:rPr>
          <w:color w:val="000000"/>
          <w:lang w:eastAsia="x-none"/>
        </w:rPr>
        <w:t>I</w:t>
      </w:r>
      <w:r w:rsidRPr="003A6DD0">
        <w:rPr>
          <w:color w:val="000000"/>
          <w:lang w:val="x-none" w:eastAsia="x-none"/>
        </w:rPr>
        <w:t xml:space="preserve"> piętro pok. nr </w:t>
      </w:r>
      <w:r w:rsidRPr="003A6DD0">
        <w:rPr>
          <w:color w:val="000000"/>
          <w:lang w:eastAsia="x-none"/>
        </w:rPr>
        <w:t>325</w:t>
      </w:r>
      <w:r w:rsidRPr="003A6DD0">
        <w:rPr>
          <w:rFonts w:eastAsia="Batang"/>
          <w:color w:val="000000"/>
        </w:rPr>
        <w:t>).</w:t>
      </w:r>
      <w:r w:rsidRPr="003A6DD0">
        <w:rPr>
          <w:rFonts w:eastAsia="Batang"/>
          <w:b/>
          <w:color w:val="000000"/>
        </w:rPr>
        <w:t xml:space="preserve"> </w:t>
      </w:r>
    </w:p>
    <w:p w14:paraId="0C4DE665" w14:textId="77777777" w:rsidR="004364F7" w:rsidRPr="003A6DD0" w:rsidRDefault="004364F7" w:rsidP="004364F7">
      <w:pPr>
        <w:autoSpaceDE w:val="0"/>
        <w:autoSpaceDN w:val="0"/>
        <w:spacing w:after="33" w:line="242" w:lineRule="auto"/>
        <w:ind w:firstLine="708"/>
        <w:jc w:val="both"/>
        <w:rPr>
          <w:rFonts w:eastAsia="Batang"/>
          <w:b/>
          <w:color w:val="000000"/>
        </w:rPr>
      </w:pPr>
    </w:p>
    <w:p w14:paraId="238C5EED" w14:textId="77777777" w:rsidR="004364F7" w:rsidRDefault="004364F7" w:rsidP="004364F7">
      <w:pPr>
        <w:autoSpaceDE w:val="0"/>
        <w:autoSpaceDN w:val="0"/>
        <w:spacing w:after="33" w:line="242" w:lineRule="auto"/>
        <w:ind w:firstLine="708"/>
        <w:jc w:val="both"/>
        <w:rPr>
          <w:rFonts w:eastAsia="Batang"/>
          <w:b/>
          <w:color w:val="000000"/>
          <w:u w:val="single"/>
        </w:rPr>
      </w:pPr>
      <w:r w:rsidRPr="003A6DD0">
        <w:rPr>
          <w:rFonts w:eastAsia="Batang"/>
          <w:b/>
          <w:color w:val="000000"/>
          <w:u w:val="single"/>
        </w:rPr>
        <w:t>Sesja Rady Powiatu Płońskiego zostanie przeprowadzona w programie e-Sesja.</w:t>
      </w:r>
    </w:p>
    <w:p w14:paraId="2045CD7F" w14:textId="77777777" w:rsidR="004364F7" w:rsidRDefault="004364F7" w:rsidP="004364F7">
      <w:pPr>
        <w:ind w:left="357"/>
        <w:jc w:val="both"/>
      </w:pPr>
    </w:p>
    <w:p w14:paraId="73A6F0A5" w14:textId="0AD61D7A" w:rsidR="004364F7" w:rsidRDefault="004364F7" w:rsidP="004364F7">
      <w:pPr>
        <w:pStyle w:val="Akapitzlist"/>
        <w:numPr>
          <w:ilvl w:val="0"/>
          <w:numId w:val="3"/>
        </w:numPr>
        <w:ind w:left="360"/>
        <w:jc w:val="both"/>
      </w:pPr>
      <w:r>
        <w:t>Otwarcie sesji.</w:t>
      </w:r>
    </w:p>
    <w:p w14:paraId="666ACE6B" w14:textId="77777777" w:rsidR="004364F7" w:rsidRDefault="004364F7" w:rsidP="004364F7">
      <w:pPr>
        <w:pStyle w:val="Akapitzlist"/>
        <w:numPr>
          <w:ilvl w:val="0"/>
          <w:numId w:val="3"/>
        </w:numPr>
        <w:ind w:left="360"/>
        <w:jc w:val="both"/>
      </w:pPr>
      <w:r>
        <w:t>Podjęcie uchwały w sprawie zmiany Wieloletniej Prognozy Finansowej Powiatu Płońskiego.</w:t>
      </w:r>
    </w:p>
    <w:p w14:paraId="2A7DCF0A" w14:textId="77777777" w:rsidR="004364F7" w:rsidRDefault="004364F7" w:rsidP="004364F7">
      <w:pPr>
        <w:pStyle w:val="Akapitzlist"/>
        <w:numPr>
          <w:ilvl w:val="0"/>
          <w:numId w:val="3"/>
        </w:numPr>
        <w:ind w:left="360"/>
        <w:jc w:val="both"/>
      </w:pPr>
      <w:r>
        <w:t>Podjęcie uchwały w sprawie zmiany Uchwały Budżetowej na 2026 rok.</w:t>
      </w:r>
    </w:p>
    <w:p w14:paraId="377C8940" w14:textId="77777777" w:rsidR="004364F7" w:rsidRDefault="004364F7" w:rsidP="004364F7">
      <w:pPr>
        <w:pStyle w:val="Akapitzlist"/>
        <w:numPr>
          <w:ilvl w:val="0"/>
          <w:numId w:val="3"/>
        </w:numPr>
        <w:ind w:left="360"/>
        <w:jc w:val="both"/>
      </w:pPr>
      <w:r>
        <w:t>Podjęcie uchwały zmieniającej uchwałę w sprawie udzielenia pożyczki długoterminowej dla Samodzielnego Publicznego Zespołu Zakładu Opieki Zdrowotnej im. Marszałka Józefa Piłsudskiego w Płońsku.</w:t>
      </w:r>
    </w:p>
    <w:p w14:paraId="3FAA3531" w14:textId="77777777" w:rsidR="004364F7" w:rsidRDefault="004364F7" w:rsidP="004364F7">
      <w:pPr>
        <w:pStyle w:val="Akapitzlist"/>
        <w:numPr>
          <w:ilvl w:val="0"/>
          <w:numId w:val="3"/>
        </w:numPr>
        <w:ind w:left="360"/>
        <w:jc w:val="both"/>
      </w:pPr>
      <w:r>
        <w:t>Zamknięcie sesji.</w:t>
      </w:r>
    </w:p>
    <w:p w14:paraId="100AA7BE" w14:textId="77777777" w:rsidR="006038FB" w:rsidRDefault="006038FB" w:rsidP="004364F7"/>
    <w:p w14:paraId="4715308D" w14:textId="77777777" w:rsidR="004364F7" w:rsidRDefault="004364F7" w:rsidP="004364F7"/>
    <w:p w14:paraId="3358DBD1" w14:textId="77777777" w:rsidR="004364F7" w:rsidRDefault="004364F7" w:rsidP="004364F7"/>
    <w:p w14:paraId="40425606" w14:textId="77777777" w:rsidR="004364F7" w:rsidRPr="003A6DD0" w:rsidRDefault="004364F7" w:rsidP="004364F7">
      <w:pPr>
        <w:spacing w:after="33" w:line="247" w:lineRule="auto"/>
        <w:ind w:left="4248" w:firstLine="708"/>
        <w:jc w:val="both"/>
        <w:rPr>
          <w:rFonts w:eastAsia="Batang"/>
        </w:rPr>
      </w:pPr>
      <w:r w:rsidRPr="003A6DD0">
        <w:rPr>
          <w:color w:val="000000"/>
        </w:rPr>
        <w:t>Z poważaniem</w:t>
      </w:r>
    </w:p>
    <w:p w14:paraId="4BEAF254" w14:textId="77777777" w:rsidR="004364F7" w:rsidRDefault="004364F7" w:rsidP="004364F7">
      <w:pPr>
        <w:jc w:val="both"/>
      </w:pPr>
    </w:p>
    <w:p w14:paraId="5727AD17" w14:textId="77777777" w:rsidR="004364F7" w:rsidRDefault="004364F7" w:rsidP="004364F7"/>
    <w:sectPr w:rsidR="00436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02AC9"/>
    <w:multiLevelType w:val="hybridMultilevel"/>
    <w:tmpl w:val="39EA3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708E7"/>
    <w:multiLevelType w:val="hybridMultilevel"/>
    <w:tmpl w:val="7EA62A3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6450312">
    <w:abstractNumId w:val="1"/>
  </w:num>
  <w:num w:numId="2" w16cid:durableId="1190222134">
    <w:abstractNumId w:val="1"/>
  </w:num>
  <w:num w:numId="3" w16cid:durableId="152112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A3"/>
    <w:rsid w:val="001E5341"/>
    <w:rsid w:val="004173F5"/>
    <w:rsid w:val="004364F7"/>
    <w:rsid w:val="006038FB"/>
    <w:rsid w:val="008244CC"/>
    <w:rsid w:val="008807B2"/>
    <w:rsid w:val="00D124A3"/>
    <w:rsid w:val="00DE48E1"/>
    <w:rsid w:val="00F2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CAB96"/>
  <w15:chartTrackingRefBased/>
  <w15:docId w15:val="{C567B254-A050-4061-940B-6EEAA1D61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4F7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2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2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24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2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24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24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24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24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24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24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24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24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24A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24A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24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24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24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24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24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2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2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2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2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24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24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24A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2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24A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24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Szymczak</dc:creator>
  <cp:keywords/>
  <dc:description/>
  <cp:lastModifiedBy>Justyna Dalgiewicz</cp:lastModifiedBy>
  <cp:revision>3</cp:revision>
  <cp:lastPrinted>2026-03-06T08:24:00Z</cp:lastPrinted>
  <dcterms:created xsi:type="dcterms:W3CDTF">2026-03-06T08:08:00Z</dcterms:created>
  <dcterms:modified xsi:type="dcterms:W3CDTF">2026-03-06T08:56:00Z</dcterms:modified>
</cp:coreProperties>
</file>