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3FC283F2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XV</w:t>
      </w:r>
      <w:r w:rsidR="00BA15F7">
        <w:rPr>
          <w:rFonts w:ascii="Times New Roman" w:hAnsi="Times New Roman" w:cs="Times New Roman"/>
          <w:b/>
          <w:sz w:val="24"/>
          <w:szCs w:val="24"/>
        </w:rPr>
        <w:t>III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BA15F7">
        <w:rPr>
          <w:rFonts w:ascii="Times New Roman" w:hAnsi="Times New Roman" w:cs="Times New Roman"/>
          <w:b/>
          <w:sz w:val="24"/>
          <w:szCs w:val="24"/>
        </w:rPr>
        <w:t>6</w:t>
      </w:r>
    </w:p>
    <w:p w14:paraId="3F492589" w14:textId="39912A97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z X</w:t>
      </w:r>
      <w:r w:rsidR="002678AC">
        <w:rPr>
          <w:rFonts w:ascii="Times New Roman" w:hAnsi="Times New Roman" w:cs="Times New Roman"/>
          <w:b/>
          <w:sz w:val="24"/>
          <w:szCs w:val="24"/>
        </w:rPr>
        <w:t>XV</w:t>
      </w:r>
      <w:r w:rsidR="00BA15F7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</w:t>
      </w:r>
      <w:r w:rsidR="00BA15F7">
        <w:rPr>
          <w:rFonts w:ascii="Times New Roman" w:hAnsi="Times New Roman" w:cs="Times New Roman"/>
          <w:b/>
          <w:sz w:val="24"/>
          <w:szCs w:val="24"/>
        </w:rPr>
        <w:t xml:space="preserve"> nadzwyczajnej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</w:t>
      </w:r>
      <w:r w:rsidR="00BA15F7">
        <w:rPr>
          <w:rFonts w:ascii="Times New Roman" w:hAnsi="Times New Roman" w:cs="Times New Roman"/>
          <w:b/>
          <w:sz w:val="24"/>
          <w:szCs w:val="24"/>
        </w:rPr>
        <w:t xml:space="preserve">11 marca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202</w:t>
      </w:r>
      <w:r w:rsidR="00BA15F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roku, w sali konferencyjnej Starostwa Powiatowego w Płońsku przy ul. Płockiej 39 (II piętro pok. nr 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431BF80" w14:textId="77777777" w:rsidR="00CF3112" w:rsidRPr="00246D3B" w:rsidRDefault="00CF3112" w:rsidP="00CF3112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41DA4E3E" w14:textId="77777777" w:rsidR="00002AE2" w:rsidRDefault="00002AE2" w:rsidP="0000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6EF87650" w14:textId="77777777" w:rsidR="00002AE2" w:rsidRPr="00BD3B70" w:rsidRDefault="00002AE2" w:rsidP="0000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BF2CC" w14:textId="657154EE" w:rsidR="00002AE2" w:rsidRPr="00691EB6" w:rsidRDefault="00002AE2" w:rsidP="008C1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– Andrzej Stolpa o godz. </w:t>
      </w:r>
      <w:r w:rsidR="00BA15F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BA15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691EB6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</w:t>
      </w:r>
      <w:r w:rsidR="0009797E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i 7</w:t>
      </w:r>
      <w:r w:rsidR="0009797E">
        <w:rPr>
          <w:rFonts w:eastAsia="Batang"/>
        </w:rPr>
        <w:t xml:space="preserve"> </w:t>
      </w:r>
      <w:r w:rsidRPr="00691EB6">
        <w:rPr>
          <w:rFonts w:ascii="Times New Roman" w:eastAsia="Batang" w:hAnsi="Times New Roman" w:cs="Times New Roman"/>
          <w:sz w:val="24"/>
          <w:szCs w:val="24"/>
          <w:lang w:eastAsia="pl-PL"/>
        </w:rPr>
        <w:t>ustawy z dnia 5 czerwca 1998r. o samorządzie powiatowym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52E5C78" w14:textId="77777777" w:rsidR="00002AE2" w:rsidRPr="00691EB6" w:rsidRDefault="00002AE2" w:rsidP="008C1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7E9E31B2" w14:textId="557039A2" w:rsidR="00002AE2" w:rsidRPr="00691EB6" w:rsidRDefault="00002AE2" w:rsidP="008C1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 19 radnych (nieobecn</w:t>
      </w:r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adn</w:t>
      </w:r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>Grodkiewicz</w:t>
      </w:r>
      <w:proofErr w:type="spellEnd"/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042A83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Marciniak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co wobec ustawowego składu Rady wynoszącego 21 osób stanowi quorum pozwalające na podejmowanie prawomocnych decyzji (lista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91EB6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stanowi załączniki nr 1 do niniejszego protokołu).</w:t>
      </w:r>
    </w:p>
    <w:p w14:paraId="15E56C28" w14:textId="77777777" w:rsidR="00002AE2" w:rsidRPr="00691EB6" w:rsidRDefault="00002AE2" w:rsidP="008C13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2398D878" w14:textId="2CD5889C" w:rsidR="00002AE2" w:rsidRPr="00691EB6" w:rsidRDefault="00002AE2" w:rsidP="008C1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EB6">
        <w:rPr>
          <w:rFonts w:ascii="Times New Roman" w:hAnsi="Times New Roman" w:cs="Times New Roman"/>
          <w:sz w:val="24"/>
          <w:szCs w:val="24"/>
        </w:rPr>
        <w:t>W związku z brakiem</w:t>
      </w:r>
      <w:r w:rsidR="00042A83">
        <w:rPr>
          <w:rFonts w:ascii="Times New Roman" w:hAnsi="Times New Roman" w:cs="Times New Roman"/>
          <w:sz w:val="24"/>
          <w:szCs w:val="24"/>
        </w:rPr>
        <w:t xml:space="preserve"> </w:t>
      </w:r>
      <w:r w:rsidRPr="00691EB6">
        <w:rPr>
          <w:rFonts w:ascii="Times New Roman" w:hAnsi="Times New Roman" w:cs="Times New Roman"/>
          <w:sz w:val="24"/>
          <w:szCs w:val="24"/>
        </w:rPr>
        <w:t xml:space="preserve">uwag Przewodniczący poinformował, że porządek obrad przedstawia się następująco: </w:t>
      </w:r>
    </w:p>
    <w:p w14:paraId="325258C9" w14:textId="77777777" w:rsidR="00FF3E2F" w:rsidRPr="00FF3E2F" w:rsidRDefault="00FF3E2F" w:rsidP="008C13A1">
      <w:pPr>
        <w:pStyle w:val="Akapitzlist"/>
        <w:numPr>
          <w:ilvl w:val="0"/>
          <w:numId w:val="29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FF3E2F">
        <w:rPr>
          <w:sz w:val="24"/>
          <w:szCs w:val="24"/>
        </w:rPr>
        <w:t>Otwarcie sesji.</w:t>
      </w:r>
    </w:p>
    <w:p w14:paraId="1C24E1E0" w14:textId="77777777" w:rsidR="00FF3E2F" w:rsidRPr="00FF3E2F" w:rsidRDefault="00FF3E2F" w:rsidP="008C13A1">
      <w:pPr>
        <w:pStyle w:val="Akapitzlist"/>
        <w:numPr>
          <w:ilvl w:val="0"/>
          <w:numId w:val="29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FF3E2F">
        <w:rPr>
          <w:sz w:val="24"/>
          <w:szCs w:val="24"/>
        </w:rPr>
        <w:t>Podjęcie uchwały w sprawie zmiany Wieloletniej Prognozy Finansowej Powiatu Płońskiego.</w:t>
      </w:r>
    </w:p>
    <w:p w14:paraId="4DFA1375" w14:textId="77777777" w:rsidR="00FF3E2F" w:rsidRPr="00FF3E2F" w:rsidRDefault="00FF3E2F" w:rsidP="008C13A1">
      <w:pPr>
        <w:pStyle w:val="Akapitzlist"/>
        <w:numPr>
          <w:ilvl w:val="0"/>
          <w:numId w:val="29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FF3E2F">
        <w:rPr>
          <w:sz w:val="24"/>
          <w:szCs w:val="24"/>
        </w:rPr>
        <w:t>Podjęcie uchwały w sprawie zmiany Uchwały Budżetowej na 2026 rok.</w:t>
      </w:r>
    </w:p>
    <w:p w14:paraId="0DC95B7B" w14:textId="77777777" w:rsidR="00FF3E2F" w:rsidRPr="00FF3E2F" w:rsidRDefault="00FF3E2F" w:rsidP="008C13A1">
      <w:pPr>
        <w:pStyle w:val="Akapitzlist"/>
        <w:numPr>
          <w:ilvl w:val="0"/>
          <w:numId w:val="29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FF3E2F">
        <w:rPr>
          <w:sz w:val="24"/>
          <w:szCs w:val="24"/>
        </w:rPr>
        <w:t>Podjęcie uchwały zmieniającej uchwałę w sprawie udzielenia pożyczki długoterminowej dla Samodzielnego Publicznego Zespołu Zakładu Opieki Zdrowotnej im. Marszałka Józefa Piłsudskiego w Płońsku.</w:t>
      </w:r>
    </w:p>
    <w:p w14:paraId="00C72759" w14:textId="77777777" w:rsidR="00FF3E2F" w:rsidRPr="00FF3E2F" w:rsidRDefault="00FF3E2F" w:rsidP="008C13A1">
      <w:pPr>
        <w:pStyle w:val="Akapitzlist"/>
        <w:numPr>
          <w:ilvl w:val="0"/>
          <w:numId w:val="29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FF3E2F">
        <w:rPr>
          <w:sz w:val="24"/>
          <w:szCs w:val="24"/>
        </w:rPr>
        <w:t>Zamknięcie sesji.</w:t>
      </w:r>
    </w:p>
    <w:p w14:paraId="51A7D46E" w14:textId="77777777" w:rsidR="00002AE2" w:rsidRDefault="00002AE2" w:rsidP="008C1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F9CA4B" w14:textId="77777777" w:rsidR="00600B5A" w:rsidRDefault="00600B5A" w:rsidP="008C13A1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Ad. 2.</w:t>
      </w:r>
    </w:p>
    <w:p w14:paraId="1C7777B1" w14:textId="77777777" w:rsidR="00600B5A" w:rsidRPr="00902201" w:rsidRDefault="00600B5A" w:rsidP="008C13A1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D5272FB" w14:textId="123981DF" w:rsidR="00042A83" w:rsidRPr="00527B6B" w:rsidRDefault="00042A83" w:rsidP="008C13A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B6B">
        <w:rPr>
          <w:rFonts w:ascii="Times New Roman" w:hAnsi="Times New Roman" w:cs="Times New Roman"/>
          <w:bCs/>
          <w:sz w:val="24"/>
          <w:szCs w:val="24"/>
        </w:rPr>
        <w:t>Przewodniczący</w:t>
      </w:r>
      <w:r w:rsidR="008C1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3A1" w:rsidRPr="00F92ED2">
        <w:rPr>
          <w:rFonts w:ascii="Times New Roman" w:hAnsi="Times New Roman" w:cs="Times New Roman"/>
          <w:iCs/>
          <w:kern w:val="0"/>
          <w:sz w:val="24"/>
          <w:szCs w:val="24"/>
        </w:rPr>
        <w:t>Rady</w:t>
      </w:r>
      <w:r w:rsidR="008C13A1" w:rsidRPr="00527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7B6B">
        <w:rPr>
          <w:rFonts w:ascii="Times New Roman" w:hAnsi="Times New Roman" w:cs="Times New Roman"/>
          <w:bCs/>
          <w:sz w:val="24"/>
          <w:szCs w:val="24"/>
        </w:rPr>
        <w:t>poinformował, że</w:t>
      </w:r>
      <w:r w:rsidRPr="00527B6B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Pr="00527B6B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Pr="00527B6B">
        <w:rPr>
          <w:rFonts w:ascii="Times New Roman" w:hAnsi="Times New Roman" w:cs="Times New Roman"/>
          <w:sz w:val="24"/>
          <w:szCs w:val="24"/>
        </w:rPr>
        <w:t>,</w:t>
      </w:r>
      <w:r w:rsidRPr="00527B6B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Pr="00527B6B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Pr="00527B6B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Pr="00527B6B">
        <w:rPr>
          <w:rFonts w:ascii="Times New Roman" w:hAnsi="Times New Roman" w:cs="Times New Roman"/>
          <w:sz w:val="24"/>
          <w:szCs w:val="24"/>
        </w:rPr>
        <w:t>wszystkie stałe komisje Rady.</w:t>
      </w:r>
      <w:r w:rsidRPr="00527B6B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6F11D9FA" w14:textId="77777777" w:rsidR="00042A83" w:rsidRPr="00527B6B" w:rsidRDefault="00042A83" w:rsidP="008C13A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527B6B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2968FAB4" w14:textId="45B68610" w:rsidR="006825BE" w:rsidRDefault="00042A83" w:rsidP="008C13A1">
      <w:pPr>
        <w:spacing w:after="0" w:line="240" w:lineRule="auto"/>
        <w:ind w:firstLine="709"/>
        <w:jc w:val="both"/>
        <w:rPr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radnych, </w:t>
      </w:r>
      <w:r w:rsidR="006825BE">
        <w:rPr>
          <w:rFonts w:ascii="Times New Roman" w:hAnsi="Times New Roman" w:cs="Times New Roman"/>
          <w:sz w:val="24"/>
          <w:szCs w:val="24"/>
        </w:rPr>
        <w:t xml:space="preserve">19 głosami „za”, głosów „wstrzymujących się” i głosów „przeciw” nie było, jednogłośnie </w:t>
      </w:r>
      <w:r w:rsidR="006825BE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XXVIII/183/2026 w sprawie zmiany Wieloletniej Prognozy Finansowej Powiatu Płońskiego, która stanowi załącznik nr 2.</w:t>
      </w:r>
    </w:p>
    <w:p w14:paraId="419EC6DD" w14:textId="676D98C7" w:rsidR="00042A83" w:rsidRPr="00527B6B" w:rsidRDefault="00042A83" w:rsidP="008C13A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033FDDA9" w14:textId="23C26E58" w:rsidR="00042A83" w:rsidRDefault="00042A83" w:rsidP="008C13A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</w:p>
    <w:p w14:paraId="27D52D04" w14:textId="77777777" w:rsidR="003A27B0" w:rsidRDefault="003A27B0" w:rsidP="008C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248E" w14:textId="1DC87426" w:rsidR="003A27B0" w:rsidRDefault="003A27B0" w:rsidP="008C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2781239F" w14:textId="77777777" w:rsidR="003A27B0" w:rsidRPr="00F41ED0" w:rsidRDefault="003A27B0" w:rsidP="008C13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638E6" w14:textId="1B1D8E30" w:rsidR="006825BE" w:rsidRDefault="006825BE" w:rsidP="008C13A1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F92ED2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F92ED2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F92ED2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>6</w:t>
      </w:r>
      <w:r w:rsidRPr="00F92ED2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rok</w:t>
      </w: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11BF1931" w14:textId="256E41CA" w:rsidR="006825BE" w:rsidRPr="00527B6B" w:rsidRDefault="006825BE" w:rsidP="008C13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Głosów w dyskusji nie było. </w:t>
      </w:r>
      <w:r w:rsidRPr="00527B6B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6B363029" w14:textId="3D9E7D2C" w:rsidR="006825BE" w:rsidRDefault="006825BE" w:rsidP="008C13A1">
      <w:pPr>
        <w:spacing w:after="0" w:line="240" w:lineRule="auto"/>
        <w:ind w:firstLine="709"/>
        <w:jc w:val="both"/>
        <w:rPr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 xml:space="preserve">19 głosami „za”, głosów „wstrzymujących się” i głosów „przeciw” nie było, 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Nr XXVIII/184/2026 </w:t>
      </w:r>
      <w:r w:rsidRPr="006825BE">
        <w:rPr>
          <w:rFonts w:ascii="Times New Roman" w:hAnsi="Times New Roman" w:cs="Times New Roman"/>
          <w:sz w:val="24"/>
          <w:szCs w:val="24"/>
        </w:rPr>
        <w:t>w sprawie zmiany Uchwały Budżetowej na 2026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4.</w:t>
      </w:r>
    </w:p>
    <w:p w14:paraId="18E27A0D" w14:textId="56016F19" w:rsidR="006825BE" w:rsidRPr="00527B6B" w:rsidRDefault="006825BE" w:rsidP="008C13A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43710097" w14:textId="4D679394" w:rsidR="006825BE" w:rsidRDefault="006825BE" w:rsidP="008C13A1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6B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52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  <w:p w14:paraId="61307FB7" w14:textId="77777777" w:rsidR="006825BE" w:rsidRDefault="006825BE" w:rsidP="008C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893D" w14:textId="77777777" w:rsidR="003A27B0" w:rsidRPr="003A27B0" w:rsidRDefault="003A27B0" w:rsidP="008C13A1">
      <w:pPr>
        <w:widowControl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C420FF" w14:textId="27EF99CE" w:rsidR="00F92ED2" w:rsidRDefault="00F92ED2" w:rsidP="008C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 w:rsidR="00E372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AC2E7F" w14:textId="77777777" w:rsidR="00F933CC" w:rsidRDefault="00F933CC" w:rsidP="008C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4FCB9" w14:textId="7367E3E5" w:rsidR="00F92ED2" w:rsidRDefault="00F92ED2" w:rsidP="008C13A1">
      <w:pPr>
        <w:suppressAutoHyphens w:val="0"/>
        <w:autoSpaceDN/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9510CD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9510CD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9510C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510CD" w:rsidRPr="009510CD">
        <w:rPr>
          <w:rFonts w:ascii="Times New Roman" w:hAnsi="Times New Roman" w:cs="Times New Roman"/>
          <w:sz w:val="24"/>
          <w:szCs w:val="24"/>
        </w:rPr>
        <w:t xml:space="preserve">uchwały zmieniającej uchwałę w </w:t>
      </w:r>
      <w:r w:rsidR="009510CD">
        <w:rPr>
          <w:rFonts w:ascii="Times New Roman" w:hAnsi="Times New Roman" w:cs="Times New Roman"/>
          <w:sz w:val="24"/>
          <w:szCs w:val="24"/>
        </w:rPr>
        <w:t> </w:t>
      </w:r>
      <w:r w:rsidR="009510CD" w:rsidRPr="009510CD">
        <w:rPr>
          <w:rFonts w:ascii="Times New Roman" w:hAnsi="Times New Roman" w:cs="Times New Roman"/>
          <w:sz w:val="24"/>
          <w:szCs w:val="24"/>
        </w:rPr>
        <w:t xml:space="preserve">sprawie udzielenia pożyczki długoterminowej dla Samodzielnego Publicznego Zespołu Zakładu Opieki Zdrowotnej im. Marszałka Józefa Piłsudskiego w Płońsku, </w:t>
      </w:r>
      <w:r w:rsidRPr="009510CD">
        <w:rPr>
          <w:rFonts w:ascii="Times New Roman" w:hAnsi="Times New Roman" w:cs="Times New Roman"/>
          <w:iCs/>
          <w:kern w:val="0"/>
          <w:sz w:val="24"/>
          <w:szCs w:val="24"/>
        </w:rPr>
        <w:t>który jest wyświetlony, został pozytywnie zaopiniowany przez Zarząd Powiatu oraz wszystkie stałe Komisje Rady.</w:t>
      </w:r>
      <w:r w:rsidRPr="00F92ED2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 tym punkcie. </w:t>
      </w:r>
    </w:p>
    <w:p w14:paraId="536D783E" w14:textId="77777777" w:rsidR="009510CD" w:rsidRDefault="009510CD" w:rsidP="008C13A1">
      <w:pPr>
        <w:widowControl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9833A5">
        <w:rPr>
          <w:rFonts w:ascii="Times New Roman" w:hAnsi="Times New Roman" w:cs="Times New Roman"/>
          <w:bCs/>
          <w:iCs/>
          <w:sz w:val="24"/>
          <w:szCs w:val="24"/>
        </w:rPr>
        <w:t>W punkcie tym głos zabra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ł </w:t>
      </w: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983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Andrzej Sokólski. Więcej głosów w dyskusji nie było.</w:t>
      </w:r>
    </w:p>
    <w:p w14:paraId="4ABB8699" w14:textId="05F2ECA7" w:rsidR="00F92ED2" w:rsidRPr="009510CD" w:rsidRDefault="00F92ED2" w:rsidP="008C13A1">
      <w:pPr>
        <w:widowControl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F92ED2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636DCA5A" w14:textId="7A03AA99" w:rsidR="009510CD" w:rsidRDefault="009510CD" w:rsidP="008C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B6B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2824C7">
        <w:rPr>
          <w:rFonts w:ascii="Times New Roman" w:hAnsi="Times New Roman" w:cs="Times New Roman"/>
          <w:iCs/>
          <w:sz w:val="24"/>
          <w:szCs w:val="24"/>
        </w:rPr>
        <w:t>9</w:t>
      </w:r>
      <w:r w:rsidRPr="00527B6B">
        <w:rPr>
          <w:rFonts w:ascii="Times New Roman" w:hAnsi="Times New Roman" w:cs="Times New Roman"/>
          <w:iCs/>
          <w:sz w:val="24"/>
          <w:szCs w:val="24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 xml:space="preserve">18 głosami „za”, głosów „wstrzymujących się” i głosów „przeciw” nie było, 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Nr XXVIII/185/2026 </w:t>
      </w:r>
      <w:r w:rsidRPr="009510CD">
        <w:rPr>
          <w:rFonts w:ascii="Times New Roman" w:hAnsi="Times New Roman" w:cs="Times New Roman"/>
          <w:sz w:val="24"/>
          <w:szCs w:val="24"/>
        </w:rPr>
        <w:t xml:space="preserve"> zmieniając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510CD">
        <w:rPr>
          <w:rFonts w:ascii="Times New Roman" w:hAnsi="Times New Roman" w:cs="Times New Roman"/>
          <w:sz w:val="24"/>
          <w:szCs w:val="24"/>
        </w:rPr>
        <w:t xml:space="preserve"> uchwałę w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10CD">
        <w:rPr>
          <w:rFonts w:ascii="Times New Roman" w:hAnsi="Times New Roman" w:cs="Times New Roman"/>
          <w:sz w:val="24"/>
          <w:szCs w:val="24"/>
        </w:rPr>
        <w:t xml:space="preserve">sprawie udzielenia pożyczki długoterminowej dla Samodzielnego Publicznego Zespołu Zakładu Opieki Zdrowotnej im. Marszałka Józefa Piłsudskiego w Płońsku,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stanowi załącznik nr 6</w:t>
      </w:r>
      <w:r w:rsidR="00F9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(jeden radny nie wziął udziału w głosowaniu).</w:t>
      </w:r>
    </w:p>
    <w:p w14:paraId="23C96CF0" w14:textId="77777777" w:rsidR="00F933CC" w:rsidRDefault="00F933CC" w:rsidP="008C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90EC3" w14:textId="77777777" w:rsidR="009833A5" w:rsidRPr="009833A5" w:rsidRDefault="009833A5" w:rsidP="008C13A1">
      <w:pPr>
        <w:widowControl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82D19" w14:textId="651122AC" w:rsidR="009833A5" w:rsidRPr="009833A5" w:rsidRDefault="009833A5" w:rsidP="008C13A1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A5">
        <w:rPr>
          <w:rFonts w:ascii="Times New Roman" w:hAnsi="Times New Roman" w:cs="Times New Roman"/>
          <w:sz w:val="24"/>
          <w:szCs w:val="24"/>
        </w:rPr>
        <w:t xml:space="preserve">Ad. </w:t>
      </w:r>
      <w:r w:rsidR="00F933CC">
        <w:rPr>
          <w:rFonts w:ascii="Times New Roman" w:hAnsi="Times New Roman" w:cs="Times New Roman"/>
          <w:sz w:val="24"/>
          <w:szCs w:val="24"/>
        </w:rPr>
        <w:t>5</w:t>
      </w:r>
    </w:p>
    <w:p w14:paraId="08670542" w14:textId="77777777" w:rsidR="009833A5" w:rsidRPr="009833A5" w:rsidRDefault="009833A5" w:rsidP="008C13A1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15B0A" w14:textId="77AE256F" w:rsidR="009833A5" w:rsidRPr="009833A5" w:rsidRDefault="009833A5" w:rsidP="008C13A1">
      <w:pPr>
        <w:widowControl/>
        <w:shd w:val="clear" w:color="auto" w:fill="FFFFFF" w:themeFill="background1"/>
        <w:spacing w:after="2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</w:t>
      </w:r>
      <w:r w:rsidR="00F933C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933C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933CC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2D4E72F7" w14:textId="77777777" w:rsidR="009833A5" w:rsidRDefault="009833A5" w:rsidP="008C13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51B60" w14:textId="77777777" w:rsidR="009833A5" w:rsidRDefault="009833A5" w:rsidP="008C13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70627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21DE7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CD061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1AA0B" w14:textId="77777777" w:rsid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3BE9A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D2999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Protokółowały:</w:t>
      </w:r>
    </w:p>
    <w:p w14:paraId="6951B170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Justyna Dalgiewicz</w:t>
      </w:r>
    </w:p>
    <w:p w14:paraId="7E11143D" w14:textId="77777777" w:rsidR="009833A5" w:rsidRPr="009833A5" w:rsidRDefault="009833A5" w:rsidP="009833A5">
      <w:pPr>
        <w:shd w:val="clear" w:color="auto" w:fill="FFFFFF" w:themeFill="background1"/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3A5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9833A5" w:rsidRPr="00505FED" w14:paraId="19B55309" w14:textId="77777777" w:rsidTr="00505FED">
        <w:tc>
          <w:tcPr>
            <w:tcW w:w="2830" w:type="dxa"/>
          </w:tcPr>
          <w:p w14:paraId="70426058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Przewodniczący</w:t>
            </w:r>
          </w:p>
          <w:p w14:paraId="3D76F74C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Rady Powiatu Płońskiego</w:t>
            </w:r>
          </w:p>
          <w:p w14:paraId="17F9E4AC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C64797" w14:textId="77777777" w:rsidR="009833A5" w:rsidRPr="00505FED" w:rsidRDefault="009833A5" w:rsidP="009833A5">
            <w:pPr>
              <w:shd w:val="clear" w:color="auto" w:fill="FFFFFF" w:themeFill="background1"/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F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5C3F3851" w14:textId="77777777" w:rsidR="009833A5" w:rsidRPr="009833A5" w:rsidRDefault="009833A5" w:rsidP="009833A5">
      <w:pPr>
        <w:widowControl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E394C20" w14:textId="77777777" w:rsidR="00002AE2" w:rsidRDefault="00002AE2">
      <w:pPr>
        <w:spacing w:after="0"/>
        <w:jc w:val="both"/>
      </w:pPr>
    </w:p>
    <w:sectPr w:rsidR="00002A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A667" w14:textId="77777777" w:rsidR="007B2778" w:rsidRDefault="007B2778" w:rsidP="006E663F">
      <w:pPr>
        <w:spacing w:after="0" w:line="240" w:lineRule="auto"/>
      </w:pPr>
      <w:r>
        <w:separator/>
      </w:r>
    </w:p>
  </w:endnote>
  <w:endnote w:type="continuationSeparator" w:id="0">
    <w:p w14:paraId="1296DB5F" w14:textId="77777777" w:rsidR="007B2778" w:rsidRDefault="007B2778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1B9F" w14:textId="77777777" w:rsidR="007B2778" w:rsidRDefault="007B2778" w:rsidP="006E663F">
      <w:pPr>
        <w:spacing w:after="0" w:line="240" w:lineRule="auto"/>
      </w:pPr>
      <w:r>
        <w:separator/>
      </w:r>
    </w:p>
  </w:footnote>
  <w:footnote w:type="continuationSeparator" w:id="0">
    <w:p w14:paraId="29D7D5AF" w14:textId="77777777" w:rsidR="007B2778" w:rsidRDefault="007B2778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525D7544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1F24EB">
      <w:rPr>
        <w:rFonts w:ascii="Times New Roman" w:eastAsia="Times New Roman" w:hAnsi="Times New Roman" w:cs="Times New Roman"/>
        <w:sz w:val="20"/>
        <w:szCs w:val="20"/>
      </w:rPr>
      <w:t>VIII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8A00D3"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XV</w:t>
    </w:r>
    <w:r w:rsidR="008A00D3">
      <w:rPr>
        <w:rFonts w:ascii="Times New Roman" w:eastAsia="Times New Roman" w:hAnsi="Times New Roman" w:cs="Times New Roman"/>
        <w:sz w:val="20"/>
        <w:szCs w:val="20"/>
      </w:rPr>
      <w:t>II</w:t>
    </w:r>
    <w:r w:rsidR="001F24EB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</w:t>
    </w:r>
    <w:r w:rsidR="002824C7">
      <w:rPr>
        <w:rFonts w:ascii="Times New Roman" w:eastAsia="Times New Roman" w:hAnsi="Times New Roman" w:cs="Times New Roman"/>
        <w:sz w:val="20"/>
        <w:szCs w:val="20"/>
      </w:rPr>
      <w:t xml:space="preserve">nadzwyczajnej </w:t>
    </w:r>
    <w:r>
      <w:rPr>
        <w:rFonts w:ascii="Times New Roman" w:eastAsia="Times New Roman" w:hAnsi="Times New Roman" w:cs="Times New Roman"/>
        <w:sz w:val="20"/>
        <w:szCs w:val="20"/>
      </w:rPr>
      <w:t>Rady Powiatu Płońskiego</w:t>
    </w:r>
  </w:p>
  <w:p w14:paraId="46AA10E4" w14:textId="77777777" w:rsidR="00CB67F7" w:rsidRDefault="00CB6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 w15:restartNumberingAfterBreak="0">
    <w:nsid w:val="12602AC9"/>
    <w:multiLevelType w:val="hybridMultilevel"/>
    <w:tmpl w:val="39EA3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1419A"/>
    <w:multiLevelType w:val="hybridMultilevel"/>
    <w:tmpl w:val="D7D2202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A7B3C"/>
    <w:multiLevelType w:val="hybridMultilevel"/>
    <w:tmpl w:val="EAB8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E11"/>
    <w:multiLevelType w:val="hybridMultilevel"/>
    <w:tmpl w:val="36A0F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8"/>
  </w:num>
  <w:num w:numId="2" w16cid:durableId="820466834">
    <w:abstractNumId w:val="11"/>
  </w:num>
  <w:num w:numId="3" w16cid:durableId="1616866255">
    <w:abstractNumId w:val="19"/>
  </w:num>
  <w:num w:numId="4" w16cid:durableId="1617372536">
    <w:abstractNumId w:val="33"/>
  </w:num>
  <w:num w:numId="5" w16cid:durableId="424301084">
    <w:abstractNumId w:val="26"/>
  </w:num>
  <w:num w:numId="6" w16cid:durableId="416835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2"/>
  </w:num>
  <w:num w:numId="9" w16cid:durableId="978924165">
    <w:abstractNumId w:val="2"/>
  </w:num>
  <w:num w:numId="10" w16cid:durableId="907156009">
    <w:abstractNumId w:val="20"/>
  </w:num>
  <w:num w:numId="11" w16cid:durableId="1590967903">
    <w:abstractNumId w:val="32"/>
  </w:num>
  <w:num w:numId="12" w16cid:durableId="879168537">
    <w:abstractNumId w:val="8"/>
  </w:num>
  <w:num w:numId="13" w16cid:durableId="383916754">
    <w:abstractNumId w:val="23"/>
  </w:num>
  <w:num w:numId="14" w16cid:durableId="1030030717">
    <w:abstractNumId w:val="17"/>
  </w:num>
  <w:num w:numId="15" w16cid:durableId="1326862975">
    <w:abstractNumId w:val="31"/>
  </w:num>
  <w:num w:numId="16" w16cid:durableId="1825586578">
    <w:abstractNumId w:val="27"/>
  </w:num>
  <w:num w:numId="17" w16cid:durableId="1491797181">
    <w:abstractNumId w:val="3"/>
  </w:num>
  <w:num w:numId="18" w16cid:durableId="1942448752">
    <w:abstractNumId w:val="30"/>
  </w:num>
  <w:num w:numId="19" w16cid:durableId="10037394">
    <w:abstractNumId w:val="16"/>
  </w:num>
  <w:num w:numId="20" w16cid:durableId="1028409187">
    <w:abstractNumId w:val="25"/>
  </w:num>
  <w:num w:numId="21" w16cid:durableId="647827743">
    <w:abstractNumId w:val="15"/>
  </w:num>
  <w:num w:numId="22" w16cid:durableId="318465272">
    <w:abstractNumId w:val="13"/>
  </w:num>
  <w:num w:numId="23" w16cid:durableId="1481072409">
    <w:abstractNumId w:val="0"/>
  </w:num>
  <w:num w:numId="24" w16cid:durableId="1842505708">
    <w:abstractNumId w:val="9"/>
  </w:num>
  <w:num w:numId="25" w16cid:durableId="1093624963">
    <w:abstractNumId w:val="6"/>
  </w:num>
  <w:num w:numId="26" w16cid:durableId="543753648">
    <w:abstractNumId w:val="5"/>
  </w:num>
  <w:num w:numId="27" w16cid:durableId="1263539067">
    <w:abstractNumId w:val="1"/>
  </w:num>
  <w:num w:numId="28" w16cid:durableId="559097961">
    <w:abstractNumId w:val="21"/>
  </w:num>
  <w:num w:numId="29" w16cid:durableId="1101798682">
    <w:abstractNumId w:val="24"/>
  </w:num>
  <w:num w:numId="30" w16cid:durableId="1447314492">
    <w:abstractNumId w:val="12"/>
  </w:num>
  <w:num w:numId="31" w16cid:durableId="1902673468">
    <w:abstractNumId w:val="18"/>
  </w:num>
  <w:num w:numId="32" w16cid:durableId="890581343">
    <w:abstractNumId w:val="14"/>
  </w:num>
  <w:num w:numId="33" w16cid:durableId="1111435266">
    <w:abstractNumId w:val="7"/>
  </w:num>
  <w:num w:numId="34" w16cid:durableId="1065490350">
    <w:abstractNumId w:val="10"/>
  </w:num>
  <w:num w:numId="35" w16cid:durableId="152112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02AE2"/>
    <w:rsid w:val="000414C0"/>
    <w:rsid w:val="00042A83"/>
    <w:rsid w:val="00063BFC"/>
    <w:rsid w:val="000877CE"/>
    <w:rsid w:val="0009797E"/>
    <w:rsid w:val="000A4343"/>
    <w:rsid w:val="000A4532"/>
    <w:rsid w:val="000C61A9"/>
    <w:rsid w:val="000D4EDE"/>
    <w:rsid w:val="000F2466"/>
    <w:rsid w:val="000F63BD"/>
    <w:rsid w:val="00106BAF"/>
    <w:rsid w:val="001230CD"/>
    <w:rsid w:val="00125BF5"/>
    <w:rsid w:val="00130DC9"/>
    <w:rsid w:val="001343AC"/>
    <w:rsid w:val="00153CC5"/>
    <w:rsid w:val="00155E2F"/>
    <w:rsid w:val="00161B7E"/>
    <w:rsid w:val="00161E01"/>
    <w:rsid w:val="001977E9"/>
    <w:rsid w:val="001A6F27"/>
    <w:rsid w:val="001C0810"/>
    <w:rsid w:val="001D2706"/>
    <w:rsid w:val="001D322A"/>
    <w:rsid w:val="001F24EB"/>
    <w:rsid w:val="0020029B"/>
    <w:rsid w:val="0020100C"/>
    <w:rsid w:val="00206F29"/>
    <w:rsid w:val="00213C02"/>
    <w:rsid w:val="00222FF3"/>
    <w:rsid w:val="002276D8"/>
    <w:rsid w:val="00227F13"/>
    <w:rsid w:val="002366B3"/>
    <w:rsid w:val="002371B2"/>
    <w:rsid w:val="0024345C"/>
    <w:rsid w:val="00246D3B"/>
    <w:rsid w:val="00250E77"/>
    <w:rsid w:val="00255843"/>
    <w:rsid w:val="00264D61"/>
    <w:rsid w:val="00265BDD"/>
    <w:rsid w:val="002678AC"/>
    <w:rsid w:val="00272851"/>
    <w:rsid w:val="00272A2B"/>
    <w:rsid w:val="00274A66"/>
    <w:rsid w:val="00281F1C"/>
    <w:rsid w:val="002824C7"/>
    <w:rsid w:val="002859CE"/>
    <w:rsid w:val="00286B36"/>
    <w:rsid w:val="00291AA3"/>
    <w:rsid w:val="00295C35"/>
    <w:rsid w:val="002B27D8"/>
    <w:rsid w:val="002B75EA"/>
    <w:rsid w:val="002C6E66"/>
    <w:rsid w:val="002D6234"/>
    <w:rsid w:val="002D7A71"/>
    <w:rsid w:val="002E0168"/>
    <w:rsid w:val="002E4B7E"/>
    <w:rsid w:val="002F15AD"/>
    <w:rsid w:val="002F324C"/>
    <w:rsid w:val="002F3E26"/>
    <w:rsid w:val="002F5317"/>
    <w:rsid w:val="002F65DC"/>
    <w:rsid w:val="0031018C"/>
    <w:rsid w:val="003156AB"/>
    <w:rsid w:val="00315E04"/>
    <w:rsid w:val="00324479"/>
    <w:rsid w:val="003304B5"/>
    <w:rsid w:val="00357CFD"/>
    <w:rsid w:val="0036004B"/>
    <w:rsid w:val="00370A30"/>
    <w:rsid w:val="00380AC3"/>
    <w:rsid w:val="003A27B0"/>
    <w:rsid w:val="003A3783"/>
    <w:rsid w:val="003A541F"/>
    <w:rsid w:val="003A5701"/>
    <w:rsid w:val="003B4595"/>
    <w:rsid w:val="003B76BC"/>
    <w:rsid w:val="003C55FE"/>
    <w:rsid w:val="004071B2"/>
    <w:rsid w:val="00433D9E"/>
    <w:rsid w:val="004347D6"/>
    <w:rsid w:val="0044365A"/>
    <w:rsid w:val="004622BD"/>
    <w:rsid w:val="0046237F"/>
    <w:rsid w:val="0046613F"/>
    <w:rsid w:val="00466BDE"/>
    <w:rsid w:val="004720D8"/>
    <w:rsid w:val="004771FD"/>
    <w:rsid w:val="00481657"/>
    <w:rsid w:val="00483D86"/>
    <w:rsid w:val="00484B39"/>
    <w:rsid w:val="00494DB1"/>
    <w:rsid w:val="004A5CAB"/>
    <w:rsid w:val="004C5C1D"/>
    <w:rsid w:val="00502356"/>
    <w:rsid w:val="005039C8"/>
    <w:rsid w:val="00505FED"/>
    <w:rsid w:val="005116B0"/>
    <w:rsid w:val="00527B6B"/>
    <w:rsid w:val="00531B81"/>
    <w:rsid w:val="00531E2A"/>
    <w:rsid w:val="0053484A"/>
    <w:rsid w:val="00535247"/>
    <w:rsid w:val="00537544"/>
    <w:rsid w:val="005717FD"/>
    <w:rsid w:val="005719AD"/>
    <w:rsid w:val="005777C6"/>
    <w:rsid w:val="005841E8"/>
    <w:rsid w:val="00590902"/>
    <w:rsid w:val="00591FAA"/>
    <w:rsid w:val="005B57A8"/>
    <w:rsid w:val="005C517B"/>
    <w:rsid w:val="005E66B4"/>
    <w:rsid w:val="00600B5A"/>
    <w:rsid w:val="00601B0D"/>
    <w:rsid w:val="00602BFF"/>
    <w:rsid w:val="00606CEF"/>
    <w:rsid w:val="006213F7"/>
    <w:rsid w:val="00621C9E"/>
    <w:rsid w:val="0063172D"/>
    <w:rsid w:val="00656ABE"/>
    <w:rsid w:val="006825BE"/>
    <w:rsid w:val="006924C4"/>
    <w:rsid w:val="00692DEA"/>
    <w:rsid w:val="00694029"/>
    <w:rsid w:val="006B5428"/>
    <w:rsid w:val="006C7D95"/>
    <w:rsid w:val="006D30DD"/>
    <w:rsid w:val="006E663F"/>
    <w:rsid w:val="006E6761"/>
    <w:rsid w:val="006F74B3"/>
    <w:rsid w:val="00706C4C"/>
    <w:rsid w:val="0075483A"/>
    <w:rsid w:val="00756CA9"/>
    <w:rsid w:val="007576DE"/>
    <w:rsid w:val="007705FE"/>
    <w:rsid w:val="00770D7C"/>
    <w:rsid w:val="007743AF"/>
    <w:rsid w:val="007B2778"/>
    <w:rsid w:val="007B5770"/>
    <w:rsid w:val="007C21D4"/>
    <w:rsid w:val="007E29B5"/>
    <w:rsid w:val="007E2CBB"/>
    <w:rsid w:val="007F010D"/>
    <w:rsid w:val="00813F36"/>
    <w:rsid w:val="008302C5"/>
    <w:rsid w:val="0083389B"/>
    <w:rsid w:val="00837901"/>
    <w:rsid w:val="00842F4B"/>
    <w:rsid w:val="008620C0"/>
    <w:rsid w:val="00870589"/>
    <w:rsid w:val="0087776F"/>
    <w:rsid w:val="008803D0"/>
    <w:rsid w:val="00882D92"/>
    <w:rsid w:val="0088477A"/>
    <w:rsid w:val="008879EB"/>
    <w:rsid w:val="00887E5F"/>
    <w:rsid w:val="008941C3"/>
    <w:rsid w:val="008A00D3"/>
    <w:rsid w:val="008A4A68"/>
    <w:rsid w:val="008B01D8"/>
    <w:rsid w:val="008C13A1"/>
    <w:rsid w:val="008C5006"/>
    <w:rsid w:val="008D0FAD"/>
    <w:rsid w:val="008D60DA"/>
    <w:rsid w:val="008E5DED"/>
    <w:rsid w:val="008F221A"/>
    <w:rsid w:val="00902201"/>
    <w:rsid w:val="00926651"/>
    <w:rsid w:val="009322E7"/>
    <w:rsid w:val="00946305"/>
    <w:rsid w:val="009510CD"/>
    <w:rsid w:val="00973687"/>
    <w:rsid w:val="009833A5"/>
    <w:rsid w:val="009909BB"/>
    <w:rsid w:val="00994864"/>
    <w:rsid w:val="00995A7A"/>
    <w:rsid w:val="00996228"/>
    <w:rsid w:val="009A2564"/>
    <w:rsid w:val="009B5813"/>
    <w:rsid w:val="009E2220"/>
    <w:rsid w:val="009E2EDC"/>
    <w:rsid w:val="009E3035"/>
    <w:rsid w:val="009F10F2"/>
    <w:rsid w:val="009F2F43"/>
    <w:rsid w:val="00A04993"/>
    <w:rsid w:val="00A06460"/>
    <w:rsid w:val="00A306E8"/>
    <w:rsid w:val="00A31271"/>
    <w:rsid w:val="00A32DBF"/>
    <w:rsid w:val="00A4145B"/>
    <w:rsid w:val="00A42BC6"/>
    <w:rsid w:val="00A613EC"/>
    <w:rsid w:val="00A6271E"/>
    <w:rsid w:val="00A71E67"/>
    <w:rsid w:val="00A72543"/>
    <w:rsid w:val="00A82C1A"/>
    <w:rsid w:val="00A961F3"/>
    <w:rsid w:val="00AA028A"/>
    <w:rsid w:val="00AB3F58"/>
    <w:rsid w:val="00AD0204"/>
    <w:rsid w:val="00AD5736"/>
    <w:rsid w:val="00B139DA"/>
    <w:rsid w:val="00B2128C"/>
    <w:rsid w:val="00B23C83"/>
    <w:rsid w:val="00B24C69"/>
    <w:rsid w:val="00B32CEB"/>
    <w:rsid w:val="00B5593F"/>
    <w:rsid w:val="00B62639"/>
    <w:rsid w:val="00B627BE"/>
    <w:rsid w:val="00B8778C"/>
    <w:rsid w:val="00BA15F7"/>
    <w:rsid w:val="00BA3B26"/>
    <w:rsid w:val="00BD1946"/>
    <w:rsid w:val="00BD4093"/>
    <w:rsid w:val="00BE2CE4"/>
    <w:rsid w:val="00BE7A0C"/>
    <w:rsid w:val="00BF5AB9"/>
    <w:rsid w:val="00C00243"/>
    <w:rsid w:val="00C07A93"/>
    <w:rsid w:val="00C23ED0"/>
    <w:rsid w:val="00C43DD7"/>
    <w:rsid w:val="00C4688B"/>
    <w:rsid w:val="00C601E3"/>
    <w:rsid w:val="00C61EF7"/>
    <w:rsid w:val="00C625AE"/>
    <w:rsid w:val="00C655B2"/>
    <w:rsid w:val="00C728F8"/>
    <w:rsid w:val="00C72B68"/>
    <w:rsid w:val="00C8448E"/>
    <w:rsid w:val="00C937E4"/>
    <w:rsid w:val="00CB5F65"/>
    <w:rsid w:val="00CB67F7"/>
    <w:rsid w:val="00CC4678"/>
    <w:rsid w:val="00CF3112"/>
    <w:rsid w:val="00CF4D86"/>
    <w:rsid w:val="00D0202C"/>
    <w:rsid w:val="00D15CD5"/>
    <w:rsid w:val="00D2742C"/>
    <w:rsid w:val="00D51FDF"/>
    <w:rsid w:val="00D857F0"/>
    <w:rsid w:val="00D90C63"/>
    <w:rsid w:val="00D92452"/>
    <w:rsid w:val="00D93701"/>
    <w:rsid w:val="00DA2AC8"/>
    <w:rsid w:val="00DB0D69"/>
    <w:rsid w:val="00DB1479"/>
    <w:rsid w:val="00DF3B69"/>
    <w:rsid w:val="00DF4607"/>
    <w:rsid w:val="00DF6D57"/>
    <w:rsid w:val="00E0353C"/>
    <w:rsid w:val="00E03709"/>
    <w:rsid w:val="00E05A4B"/>
    <w:rsid w:val="00E1639B"/>
    <w:rsid w:val="00E20BD7"/>
    <w:rsid w:val="00E21B2B"/>
    <w:rsid w:val="00E2488B"/>
    <w:rsid w:val="00E327ED"/>
    <w:rsid w:val="00E33602"/>
    <w:rsid w:val="00E37299"/>
    <w:rsid w:val="00E37BC0"/>
    <w:rsid w:val="00E40DB7"/>
    <w:rsid w:val="00E621DA"/>
    <w:rsid w:val="00E709B7"/>
    <w:rsid w:val="00E72BF4"/>
    <w:rsid w:val="00E739FF"/>
    <w:rsid w:val="00E7697C"/>
    <w:rsid w:val="00E845DC"/>
    <w:rsid w:val="00E86D83"/>
    <w:rsid w:val="00EA5B62"/>
    <w:rsid w:val="00EB6E33"/>
    <w:rsid w:val="00EC1C12"/>
    <w:rsid w:val="00EC214D"/>
    <w:rsid w:val="00EC3441"/>
    <w:rsid w:val="00EC474E"/>
    <w:rsid w:val="00EC75FB"/>
    <w:rsid w:val="00EF16CD"/>
    <w:rsid w:val="00F030FC"/>
    <w:rsid w:val="00F23CC7"/>
    <w:rsid w:val="00F321FB"/>
    <w:rsid w:val="00F34ACD"/>
    <w:rsid w:val="00F41760"/>
    <w:rsid w:val="00F41ED0"/>
    <w:rsid w:val="00F52449"/>
    <w:rsid w:val="00F61B2A"/>
    <w:rsid w:val="00F92ED2"/>
    <w:rsid w:val="00F933CC"/>
    <w:rsid w:val="00F95507"/>
    <w:rsid w:val="00FA11BF"/>
    <w:rsid w:val="00FB1D70"/>
    <w:rsid w:val="00FE292F"/>
    <w:rsid w:val="00FF2EC9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88A5A5F5-269B-4C2A-AC67-7254570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197</cp:revision>
  <cp:lastPrinted>2026-03-18T13:20:00Z</cp:lastPrinted>
  <dcterms:created xsi:type="dcterms:W3CDTF">2024-09-10T08:28:00Z</dcterms:created>
  <dcterms:modified xsi:type="dcterms:W3CDTF">2026-03-18T16:05:00Z</dcterms:modified>
</cp:coreProperties>
</file>