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D872" w14:textId="77777777" w:rsidR="000F174F" w:rsidRDefault="000F174F" w:rsidP="000F174F">
      <w:pPr>
        <w:pStyle w:val="Tekstpodstawowy"/>
        <w:rPr>
          <w:b/>
        </w:rPr>
      </w:pPr>
    </w:p>
    <w:p w14:paraId="61F9344A" w14:textId="77777777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Uchwała Nr …./…./2026</w:t>
      </w:r>
    </w:p>
    <w:p w14:paraId="3599A298" w14:textId="29668883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Rady Powiatu Płońskiego</w:t>
      </w:r>
    </w:p>
    <w:p w14:paraId="0906FC3C" w14:textId="74094526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z dnia …………………..</w:t>
      </w:r>
      <w:r>
        <w:rPr>
          <w:b/>
          <w:bCs/>
        </w:rPr>
        <w:t xml:space="preserve"> </w:t>
      </w:r>
      <w:r w:rsidRPr="000F174F">
        <w:rPr>
          <w:b/>
          <w:bCs/>
        </w:rPr>
        <w:t>2026  roku</w:t>
      </w:r>
    </w:p>
    <w:p w14:paraId="6C073421" w14:textId="77777777" w:rsidR="000F174F" w:rsidRDefault="000F174F" w:rsidP="000F174F">
      <w:pPr>
        <w:pStyle w:val="Tekstpodstawowy"/>
        <w:ind w:left="1" w:right="138"/>
        <w:jc w:val="both"/>
      </w:pPr>
    </w:p>
    <w:p w14:paraId="6B67C7E1" w14:textId="77777777" w:rsidR="000F174F" w:rsidRPr="000F174F" w:rsidRDefault="000F174F" w:rsidP="000F174F">
      <w:pPr>
        <w:pStyle w:val="Tekstpodstawowy"/>
        <w:ind w:left="1" w:right="138"/>
        <w:jc w:val="both"/>
        <w:rPr>
          <w:i/>
          <w:iCs/>
        </w:rPr>
      </w:pPr>
      <w:r w:rsidRPr="000F174F">
        <w:rPr>
          <w:i/>
          <w:iCs/>
        </w:rPr>
        <w:t>zmieniająca uchwałę w sprawie powołania Rady Społecznej przy Samodzielnym Publicznym Zespole Zakładów Opieki Zdrowotnej im. Marszałka Józefa Piłsudskiego w Płońsku</w:t>
      </w:r>
    </w:p>
    <w:p w14:paraId="076BE02D" w14:textId="77777777" w:rsidR="000F174F" w:rsidRDefault="000F174F" w:rsidP="000F174F">
      <w:pPr>
        <w:pStyle w:val="Tekstpodstawowy"/>
        <w:ind w:left="1" w:right="138"/>
        <w:jc w:val="both"/>
      </w:pPr>
    </w:p>
    <w:p w14:paraId="5083E54E" w14:textId="05C5FC0B" w:rsidR="000F174F" w:rsidRDefault="000F174F" w:rsidP="000F174F">
      <w:pPr>
        <w:pStyle w:val="Tekstpodstawowy"/>
        <w:ind w:left="1" w:right="138"/>
        <w:jc w:val="both"/>
      </w:pPr>
      <w:r>
        <w:t>Na podstawie art. 12 pkt 11 ustawy z dnia 5 czerwca 1998 roku o samorządzie powiatowym (</w:t>
      </w:r>
      <w:r w:rsidR="002A75B2">
        <w:t> </w:t>
      </w:r>
      <w:proofErr w:type="spellStart"/>
      <w:r w:rsidR="002A75B2">
        <w:t>t.j</w:t>
      </w:r>
      <w:proofErr w:type="spellEnd"/>
      <w:r w:rsidR="002A75B2">
        <w:t xml:space="preserve">. </w:t>
      </w:r>
      <w:r>
        <w:t>Dz. U. z 202</w:t>
      </w:r>
      <w:r w:rsidR="002A75B2">
        <w:t>5</w:t>
      </w:r>
      <w:r>
        <w:t xml:space="preserve"> r. poz. </w:t>
      </w:r>
      <w:r w:rsidR="002A75B2">
        <w:t xml:space="preserve">1684 </w:t>
      </w:r>
      <w:r>
        <w:t xml:space="preserve">ze zm.), art. 48 ust. 5 i ust. 6 pkt 2 lit. b </w:t>
      </w:r>
      <w:proofErr w:type="spellStart"/>
      <w:r>
        <w:t>tiret</w:t>
      </w:r>
      <w:proofErr w:type="spellEnd"/>
      <w:r>
        <w:t xml:space="preserve"> drugie ustawy z dnia 15 kwietnia 2011 r. o działalności leczniczej (Dz. U. z 202</w:t>
      </w:r>
      <w:r w:rsidR="002A75B2">
        <w:t>6</w:t>
      </w:r>
      <w:r>
        <w:t xml:space="preserve"> r. poz. </w:t>
      </w:r>
      <w:r w:rsidR="002A75B2">
        <w:t>156</w:t>
      </w:r>
      <w:r w:rsidR="004A220E">
        <w:t xml:space="preserve"> </w:t>
      </w:r>
      <w:proofErr w:type="spellStart"/>
      <w:r w:rsidR="004A220E">
        <w:t>t.j</w:t>
      </w:r>
      <w:proofErr w:type="spellEnd"/>
      <w:r w:rsidR="004A220E">
        <w:t>.</w:t>
      </w:r>
      <w:r>
        <w:t>) oraz §</w:t>
      </w:r>
      <w:r w:rsidR="002A75B2">
        <w:t> </w:t>
      </w:r>
      <w:r>
        <w:t>13, §</w:t>
      </w:r>
      <w:r w:rsidR="003216A3">
        <w:t> </w:t>
      </w:r>
      <w:r>
        <w:t xml:space="preserve">15 ust. 2 pkt 1 oraz § 16 ust. 3 i ust. 4 Statutu Samodzielnego Publicznego Zespołu Zakładów Opieki Zdrowotnej im. Marszałka Józefa Piłsudskiego w Płońsku nadanego Uchwałą Nr XXVII/170/2020 Rady Powiatu Płońskiego z dnia 30 września 2020 r. w sprawie nadania Statutu Samodzielnemu Publicznemu Zespołowi Zakładów Opieki Zdrowotnej im. Marszałka Józefa  Piłsudskiego  w  Płońsku  (Dz.  Urz.  Woj.  </w:t>
      </w:r>
      <w:proofErr w:type="spellStart"/>
      <w:r>
        <w:t>Maz</w:t>
      </w:r>
      <w:proofErr w:type="spellEnd"/>
      <w:r>
        <w:t xml:space="preserve">.  z  2020  r. poz. 10238), zmienioną Uchwałą Nr VII/46/2024 Rady Powiatu Płońskiego z dnia 25 września 2024 roku (Dz. Urz. Woj. </w:t>
      </w:r>
      <w:proofErr w:type="spellStart"/>
      <w:r>
        <w:t>Maz</w:t>
      </w:r>
      <w:proofErr w:type="spellEnd"/>
      <w:r>
        <w:t>. z 2024 r. poz. 9434), Rada Powiatu Płońskiego uchwala, co następuje:</w:t>
      </w:r>
    </w:p>
    <w:p w14:paraId="76E76421" w14:textId="77777777" w:rsidR="000727F4" w:rsidRDefault="000727F4" w:rsidP="000F174F">
      <w:pPr>
        <w:pStyle w:val="Tekstpodstawowy"/>
        <w:ind w:left="1" w:right="138"/>
        <w:jc w:val="center"/>
        <w:rPr>
          <w:b/>
          <w:bCs/>
        </w:rPr>
      </w:pPr>
    </w:p>
    <w:p w14:paraId="4F75E4BB" w14:textId="5285ED24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§ 1</w:t>
      </w:r>
    </w:p>
    <w:p w14:paraId="7524E070" w14:textId="77777777" w:rsidR="000F174F" w:rsidRDefault="000F174F" w:rsidP="000F174F">
      <w:pPr>
        <w:pStyle w:val="Tekstpodstawowy"/>
        <w:ind w:left="1" w:right="138"/>
        <w:jc w:val="both"/>
      </w:pPr>
    </w:p>
    <w:p w14:paraId="584685D3" w14:textId="25F92EF7" w:rsidR="000F174F" w:rsidRDefault="000F174F" w:rsidP="000F174F">
      <w:pPr>
        <w:pStyle w:val="Tekstpodstawowy"/>
        <w:ind w:left="1" w:right="138"/>
        <w:jc w:val="both"/>
      </w:pPr>
      <w:r>
        <w:t>W</w:t>
      </w:r>
      <w:r>
        <w:rPr>
          <w:spacing w:val="30"/>
        </w:rPr>
        <w:t xml:space="preserve"> </w:t>
      </w:r>
      <w:r>
        <w:t>Uchwale</w:t>
      </w:r>
      <w:r>
        <w:rPr>
          <w:spacing w:val="31"/>
        </w:rPr>
        <w:t xml:space="preserve"> </w:t>
      </w:r>
      <w:r>
        <w:t>Nr</w:t>
      </w:r>
      <w:r>
        <w:rPr>
          <w:spacing w:val="32"/>
        </w:rPr>
        <w:t xml:space="preserve"> </w:t>
      </w:r>
      <w:r>
        <w:t>LXXIV/422/2023</w:t>
      </w:r>
      <w:r>
        <w:rPr>
          <w:spacing w:val="31"/>
        </w:rPr>
        <w:t xml:space="preserve"> </w:t>
      </w:r>
      <w:r>
        <w:t>Rady</w:t>
      </w:r>
      <w:r>
        <w:rPr>
          <w:spacing w:val="31"/>
        </w:rPr>
        <w:t xml:space="preserve"> </w:t>
      </w:r>
      <w:r>
        <w:t>Powiatu</w:t>
      </w:r>
      <w:r>
        <w:rPr>
          <w:spacing w:val="31"/>
        </w:rPr>
        <w:t xml:space="preserve"> </w:t>
      </w:r>
      <w:r>
        <w:t>Płońskiego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dnia</w:t>
      </w:r>
      <w:r>
        <w:rPr>
          <w:spacing w:val="30"/>
        </w:rPr>
        <w:t xml:space="preserve"> </w:t>
      </w:r>
      <w:r>
        <w:t>27</w:t>
      </w:r>
      <w:r>
        <w:rPr>
          <w:spacing w:val="31"/>
        </w:rPr>
        <w:t xml:space="preserve"> </w:t>
      </w:r>
      <w:r>
        <w:t>września</w:t>
      </w:r>
      <w:r>
        <w:rPr>
          <w:spacing w:val="31"/>
        </w:rPr>
        <w:t xml:space="preserve"> </w:t>
      </w:r>
      <w:r>
        <w:t>2023</w:t>
      </w:r>
      <w:r>
        <w:rPr>
          <w:spacing w:val="33"/>
        </w:rPr>
        <w:t xml:space="preserve"> </w:t>
      </w:r>
      <w:r>
        <w:t>roku w sprawie powołania Rady Społecznej przy Samodzielnym Publicznym Zespole Zakładów Opieki</w:t>
      </w:r>
      <w:r>
        <w:rPr>
          <w:spacing w:val="40"/>
        </w:rPr>
        <w:t xml:space="preserve"> </w:t>
      </w:r>
      <w:r>
        <w:t>Zdrowotnej</w:t>
      </w:r>
      <w:r>
        <w:rPr>
          <w:spacing w:val="40"/>
        </w:rPr>
        <w:t xml:space="preserve"> </w:t>
      </w:r>
      <w:r>
        <w:t>im.</w:t>
      </w:r>
      <w:r>
        <w:rPr>
          <w:spacing w:val="40"/>
        </w:rPr>
        <w:t xml:space="preserve"> </w:t>
      </w:r>
      <w:r>
        <w:t>Marszałka</w:t>
      </w:r>
      <w:r>
        <w:rPr>
          <w:spacing w:val="40"/>
        </w:rPr>
        <w:t xml:space="preserve"> </w:t>
      </w:r>
      <w:r>
        <w:t>Józefa</w:t>
      </w:r>
      <w:r>
        <w:rPr>
          <w:spacing w:val="40"/>
        </w:rPr>
        <w:t xml:space="preserve"> </w:t>
      </w:r>
      <w:r>
        <w:t>Piłsudskiego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Płońsku,</w:t>
      </w:r>
      <w:r>
        <w:rPr>
          <w:spacing w:val="40"/>
        </w:rPr>
        <w:t xml:space="preserve"> </w:t>
      </w:r>
      <w:r>
        <w:t>zmienionej</w:t>
      </w:r>
      <w:r>
        <w:rPr>
          <w:spacing w:val="40"/>
        </w:rPr>
        <w:t xml:space="preserve"> </w:t>
      </w:r>
      <w:r>
        <w:t>Uchwałą</w:t>
      </w:r>
      <w:r>
        <w:rPr>
          <w:spacing w:val="80"/>
        </w:rPr>
        <w:t xml:space="preserve"> </w:t>
      </w:r>
      <w:r>
        <w:t>Nr</w:t>
      </w:r>
      <w:r w:rsidR="002A75B2">
        <w:rPr>
          <w:spacing w:val="80"/>
        </w:rPr>
        <w:t> </w:t>
      </w:r>
      <w:r>
        <w:t>II/17/2024</w:t>
      </w:r>
      <w:r>
        <w:rPr>
          <w:spacing w:val="80"/>
        </w:rPr>
        <w:t xml:space="preserve"> </w:t>
      </w:r>
      <w:r>
        <w:t>Rady</w:t>
      </w:r>
      <w:r>
        <w:rPr>
          <w:spacing w:val="80"/>
        </w:rPr>
        <w:t xml:space="preserve"> </w:t>
      </w:r>
      <w:r>
        <w:t>Powiatu</w:t>
      </w:r>
      <w:r>
        <w:rPr>
          <w:spacing w:val="80"/>
        </w:rPr>
        <w:t xml:space="preserve"> </w:t>
      </w:r>
      <w:r>
        <w:t>Płońskiego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29</w:t>
      </w:r>
      <w:r>
        <w:rPr>
          <w:spacing w:val="80"/>
        </w:rPr>
        <w:t xml:space="preserve"> </w:t>
      </w:r>
      <w:r>
        <w:t>maja</w:t>
      </w:r>
      <w:r>
        <w:rPr>
          <w:spacing w:val="80"/>
        </w:rPr>
        <w:t xml:space="preserve"> </w:t>
      </w:r>
      <w:r>
        <w:t>2024</w:t>
      </w:r>
      <w:r>
        <w:rPr>
          <w:spacing w:val="80"/>
        </w:rPr>
        <w:t xml:space="preserve"> </w:t>
      </w:r>
      <w:r>
        <w:t>roku</w:t>
      </w:r>
      <w:r>
        <w:rPr>
          <w:spacing w:val="78"/>
          <w:w w:val="15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Uchwałą</w:t>
      </w:r>
      <w:r>
        <w:rPr>
          <w:spacing w:val="80"/>
        </w:rPr>
        <w:t xml:space="preserve"> </w:t>
      </w:r>
      <w:r>
        <w:t>Nr</w:t>
      </w:r>
      <w:r w:rsidR="002A75B2">
        <w:t> </w:t>
      </w:r>
      <w:r>
        <w:t>III/23/2024 Rady Powiatu Płońskiego z dnia 26 czerwca 2024 roku, zmienionej Uchwałą Nr</w:t>
      </w:r>
      <w:r w:rsidR="002A75B2">
        <w:t> </w:t>
      </w:r>
      <w:r>
        <w:t xml:space="preserve">XV/98/2025 </w:t>
      </w:r>
      <w:r w:rsidRPr="000F174F">
        <w:t xml:space="preserve">Rady Powiatu Płońskiego </w:t>
      </w:r>
      <w:r>
        <w:t xml:space="preserve">z dnia </w:t>
      </w:r>
      <w:r w:rsidR="00E15867">
        <w:t xml:space="preserve">26 marca </w:t>
      </w:r>
      <w:r>
        <w:t>2025 roku wprowadza się</w:t>
      </w:r>
      <w:r w:rsidR="002A75B2">
        <w:t> </w:t>
      </w:r>
      <w:r>
        <w:t>następującą zmianę:</w:t>
      </w:r>
    </w:p>
    <w:p w14:paraId="2488C599" w14:textId="048B9304" w:rsidR="000F174F" w:rsidRDefault="000F174F" w:rsidP="000F174F">
      <w:pPr>
        <w:pStyle w:val="Tekstpodstawowy"/>
        <w:ind w:left="1"/>
        <w:jc w:val="both"/>
      </w:pPr>
      <w:r>
        <w:t>§</w:t>
      </w:r>
      <w:r>
        <w:rPr>
          <w:spacing w:val="-1"/>
        </w:rPr>
        <w:t xml:space="preserve"> </w:t>
      </w:r>
      <w:r>
        <w:t>1 ust. 2</w:t>
      </w:r>
      <w:r>
        <w:rPr>
          <w:spacing w:val="-1"/>
        </w:rPr>
        <w:t xml:space="preserve"> </w:t>
      </w:r>
      <w:r>
        <w:t>pkt 3) otrzymuje</w:t>
      </w:r>
      <w:r>
        <w:rPr>
          <w:spacing w:val="-1"/>
        </w:rPr>
        <w:t xml:space="preserve"> </w:t>
      </w:r>
      <w:r>
        <w:rPr>
          <w:spacing w:val="-2"/>
        </w:rPr>
        <w:t>brzmienie:</w:t>
      </w:r>
    </w:p>
    <w:p w14:paraId="2E113F2C" w14:textId="2E3A34FE" w:rsidR="000F174F" w:rsidRDefault="000F174F" w:rsidP="000F174F">
      <w:pPr>
        <w:pStyle w:val="Tekstpodstawowy"/>
        <w:ind w:left="1"/>
        <w:jc w:val="both"/>
      </w:pPr>
      <w:r>
        <w:t>„3)</w:t>
      </w:r>
      <w:r w:rsidR="00F7559F">
        <w:t xml:space="preserve"> Andrzej Sokólski</w:t>
      </w:r>
      <w:r>
        <w:t>–</w:t>
      </w:r>
      <w:r>
        <w:rPr>
          <w:spacing w:val="-1"/>
        </w:rPr>
        <w:t xml:space="preserve"> </w:t>
      </w:r>
      <w:r>
        <w:t>Przedstawiciel Powiatu Płońskiego,</w:t>
      </w:r>
      <w:r>
        <w:rPr>
          <w:spacing w:val="-2"/>
        </w:rPr>
        <w:t>”.</w:t>
      </w:r>
    </w:p>
    <w:p w14:paraId="66B1447D" w14:textId="77777777" w:rsidR="000F174F" w:rsidRDefault="000F174F" w:rsidP="000F174F">
      <w:pPr>
        <w:pStyle w:val="Tekstpodstawowy"/>
      </w:pPr>
    </w:p>
    <w:p w14:paraId="1317A185" w14:textId="5C0886E9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§ 2</w:t>
      </w:r>
    </w:p>
    <w:p w14:paraId="6326C160" w14:textId="77777777" w:rsidR="000F174F" w:rsidRDefault="000F174F" w:rsidP="000F174F">
      <w:pPr>
        <w:pStyle w:val="Tekstpodstawowy"/>
        <w:rPr>
          <w:b/>
        </w:rPr>
      </w:pPr>
    </w:p>
    <w:p w14:paraId="60D56F84" w14:textId="77777777" w:rsidR="000F174F" w:rsidRDefault="000F174F" w:rsidP="000F174F">
      <w:pPr>
        <w:pStyle w:val="Tekstpodstawowy"/>
        <w:ind w:left="1"/>
        <w:jc w:val="both"/>
      </w:pPr>
      <w:r>
        <w:t>Wykonanie</w:t>
      </w:r>
      <w:r>
        <w:rPr>
          <w:spacing w:val="-2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powierza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Zarządowi</w:t>
      </w:r>
      <w:r>
        <w:rPr>
          <w:spacing w:val="-1"/>
        </w:rPr>
        <w:t xml:space="preserve"> </w:t>
      </w:r>
      <w:r>
        <w:t>Powiatu</w:t>
      </w:r>
      <w:r>
        <w:rPr>
          <w:spacing w:val="-1"/>
        </w:rPr>
        <w:t xml:space="preserve"> </w:t>
      </w:r>
      <w:r>
        <w:rPr>
          <w:spacing w:val="-2"/>
        </w:rPr>
        <w:t>Płońskiego.</w:t>
      </w:r>
    </w:p>
    <w:p w14:paraId="77240D84" w14:textId="77777777" w:rsidR="000F174F" w:rsidRDefault="000F174F" w:rsidP="000F174F">
      <w:pPr>
        <w:pStyle w:val="Tekstpodstawowy"/>
      </w:pPr>
    </w:p>
    <w:p w14:paraId="4E2C6E36" w14:textId="50166877" w:rsidR="000F174F" w:rsidRPr="000F174F" w:rsidRDefault="000F174F" w:rsidP="000F174F">
      <w:pPr>
        <w:pStyle w:val="Tekstpodstawowy"/>
        <w:ind w:left="1" w:right="138"/>
        <w:jc w:val="center"/>
        <w:rPr>
          <w:b/>
          <w:bCs/>
        </w:rPr>
      </w:pPr>
      <w:r w:rsidRPr="000F174F">
        <w:rPr>
          <w:b/>
          <w:bCs/>
        </w:rPr>
        <w:t>§ 3</w:t>
      </w:r>
    </w:p>
    <w:p w14:paraId="2E031F2E" w14:textId="77777777" w:rsidR="000F174F" w:rsidRDefault="000F174F" w:rsidP="000F174F">
      <w:pPr>
        <w:pStyle w:val="Tekstpodstawowy"/>
        <w:rPr>
          <w:b/>
        </w:rPr>
      </w:pPr>
    </w:p>
    <w:p w14:paraId="48CFFE7A" w14:textId="77777777" w:rsidR="000F174F" w:rsidRDefault="000F174F" w:rsidP="000F174F">
      <w:pPr>
        <w:pStyle w:val="Tekstpodstawowy"/>
        <w:ind w:left="1"/>
        <w:jc w:val="both"/>
        <w:rPr>
          <w:spacing w:val="-2"/>
        </w:rPr>
      </w:pPr>
      <w:r>
        <w:t>Uchwała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życie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podjęcia.</w:t>
      </w:r>
    </w:p>
    <w:p w14:paraId="262F5420" w14:textId="77777777" w:rsidR="000F174F" w:rsidRDefault="000F174F" w:rsidP="000F174F">
      <w:pPr>
        <w:pStyle w:val="Tekstpodstawowy"/>
        <w:ind w:left="1"/>
        <w:jc w:val="both"/>
        <w:rPr>
          <w:spacing w:val="-2"/>
        </w:rPr>
      </w:pPr>
    </w:p>
    <w:p w14:paraId="26245810" w14:textId="77777777" w:rsidR="000F174F" w:rsidRDefault="000F174F" w:rsidP="000F174F">
      <w:pPr>
        <w:pStyle w:val="Tekstpodstawowy"/>
        <w:ind w:left="1"/>
        <w:jc w:val="both"/>
        <w:rPr>
          <w:spacing w:val="-2"/>
        </w:rPr>
      </w:pPr>
    </w:p>
    <w:p w14:paraId="1D499B5E" w14:textId="77777777" w:rsidR="000F174F" w:rsidRDefault="000F174F" w:rsidP="000F174F">
      <w:pPr>
        <w:pStyle w:val="Tekstpodstawowy"/>
        <w:ind w:left="1"/>
        <w:jc w:val="both"/>
        <w:rPr>
          <w:spacing w:val="-2"/>
        </w:rPr>
      </w:pPr>
    </w:p>
    <w:p w14:paraId="6CA1393F" w14:textId="6C127CD7" w:rsidR="000F174F" w:rsidRDefault="000F174F" w:rsidP="000F174F">
      <w:pPr>
        <w:pStyle w:val="Tekstpodstawowy"/>
        <w:ind w:left="1"/>
        <w:jc w:val="both"/>
      </w:pPr>
      <w:r w:rsidRPr="000F174F">
        <w:rPr>
          <w:noProof/>
        </w:rPr>
        <w:drawing>
          <wp:inline distT="0" distB="0" distL="0" distR="0" wp14:anchorId="05AF48A9" wp14:editId="6F2B2161">
            <wp:extent cx="5853430" cy="1022985"/>
            <wp:effectExtent l="0" t="0" r="0" b="0"/>
            <wp:docPr id="7796626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7532" w14:textId="77777777" w:rsidR="000F174F" w:rsidRDefault="000F174F" w:rsidP="000F174F">
      <w:pPr>
        <w:pStyle w:val="Tekstpodstawowy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AE6C7A" w:rsidRPr="00AE6C7A" w14:paraId="2E3FA726" w14:textId="77777777" w:rsidTr="009C5943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430D" w14:textId="77777777" w:rsidR="00AE6C7A" w:rsidRPr="00AE6C7A" w:rsidRDefault="00AE6C7A" w:rsidP="00AE6C7A">
            <w:pPr>
              <w:widowControl/>
              <w:autoSpaceDE/>
              <w:autoSpaceDN/>
              <w:jc w:val="center"/>
              <w:rPr>
                <w:rFonts w:eastAsia="Aptos"/>
                <w:sz w:val="20"/>
                <w:szCs w:val="20"/>
              </w:rPr>
            </w:pPr>
            <w:r w:rsidRPr="00AE6C7A">
              <w:rPr>
                <w:rFonts w:eastAsia="Aptos"/>
                <w:sz w:val="20"/>
                <w:szCs w:val="20"/>
              </w:rPr>
              <w:t>SPORZĄDZIŁ</w:t>
            </w:r>
          </w:p>
          <w:p w14:paraId="45AD3120" w14:textId="77777777" w:rsidR="00AE6C7A" w:rsidRPr="00AE6C7A" w:rsidRDefault="00AE6C7A" w:rsidP="00AE6C7A">
            <w:pPr>
              <w:widowControl/>
              <w:autoSpaceDE/>
              <w:autoSpaceDN/>
              <w:jc w:val="center"/>
              <w:rPr>
                <w:rFonts w:eastAsia="Aptos"/>
              </w:rPr>
            </w:pPr>
            <w:r w:rsidRPr="00AE6C7A">
              <w:rPr>
                <w:rFonts w:eastAsia="Aptos"/>
                <w:sz w:val="20"/>
                <w:szCs w:val="20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6594" w14:textId="77777777" w:rsidR="00AE6C7A" w:rsidRPr="00AE6C7A" w:rsidRDefault="00AE6C7A" w:rsidP="00AE6C7A">
            <w:pPr>
              <w:widowControl/>
              <w:autoSpaceDE/>
              <w:autoSpaceDN/>
              <w:jc w:val="center"/>
              <w:rPr>
                <w:rFonts w:eastAsia="Aptos"/>
                <w:sz w:val="20"/>
                <w:szCs w:val="20"/>
              </w:rPr>
            </w:pPr>
            <w:r w:rsidRPr="00AE6C7A">
              <w:rPr>
                <w:rFonts w:eastAsia="Aptos"/>
                <w:sz w:val="20"/>
                <w:szCs w:val="20"/>
              </w:rPr>
              <w:t>SPRAWDZIŁ (data, podpis, zajmowane stanowisko – pieczęć)</w:t>
            </w:r>
          </w:p>
        </w:tc>
      </w:tr>
      <w:tr w:rsidR="00AE6C7A" w:rsidRPr="00AE6C7A" w14:paraId="6932CB73" w14:textId="77777777" w:rsidTr="009C5943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221D" w14:textId="77777777" w:rsidR="00AE6C7A" w:rsidRPr="00AE6C7A" w:rsidRDefault="00AE6C7A" w:rsidP="00AE6C7A">
            <w:pPr>
              <w:widowControl/>
              <w:autoSpaceDE/>
              <w:autoSpaceDN/>
              <w:rPr>
                <w:rFonts w:eastAsia="Apto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8D0D" w14:textId="77777777" w:rsidR="00AE6C7A" w:rsidRPr="00AE6C7A" w:rsidRDefault="00AE6C7A" w:rsidP="00AE6C7A">
            <w:pPr>
              <w:widowControl/>
              <w:autoSpaceDE/>
              <w:autoSpaceDN/>
              <w:jc w:val="center"/>
              <w:rPr>
                <w:rFonts w:eastAsia="Aptos"/>
                <w:sz w:val="20"/>
                <w:szCs w:val="20"/>
              </w:rPr>
            </w:pPr>
            <w:r w:rsidRPr="00AE6C7A">
              <w:rPr>
                <w:rFonts w:eastAsia="Aptos"/>
                <w:sz w:val="20"/>
                <w:szCs w:val="20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EF61" w14:textId="77777777" w:rsidR="00AE6C7A" w:rsidRPr="00AE6C7A" w:rsidRDefault="00AE6C7A" w:rsidP="00AE6C7A">
            <w:pPr>
              <w:widowControl/>
              <w:autoSpaceDE/>
              <w:autoSpaceDN/>
              <w:ind w:left="85"/>
              <w:jc w:val="center"/>
              <w:rPr>
                <w:rFonts w:eastAsia="Aptos"/>
                <w:sz w:val="20"/>
                <w:szCs w:val="20"/>
              </w:rPr>
            </w:pPr>
            <w:r w:rsidRPr="00AE6C7A">
              <w:rPr>
                <w:rFonts w:eastAsia="Aptos"/>
                <w:sz w:val="20"/>
                <w:szCs w:val="20"/>
              </w:rPr>
              <w:t xml:space="preserve">pod względem </w:t>
            </w:r>
            <w:r w:rsidRPr="00AE6C7A">
              <w:rPr>
                <w:rFonts w:eastAsia="Aptos"/>
                <w:sz w:val="20"/>
                <w:szCs w:val="20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5D43" w14:textId="77777777" w:rsidR="00AE6C7A" w:rsidRPr="00AE6C7A" w:rsidRDefault="00AE6C7A" w:rsidP="00AE6C7A">
            <w:pPr>
              <w:widowControl/>
              <w:autoSpaceDE/>
              <w:autoSpaceDN/>
              <w:ind w:left="85"/>
              <w:jc w:val="center"/>
              <w:rPr>
                <w:rFonts w:eastAsia="Aptos"/>
                <w:sz w:val="20"/>
                <w:szCs w:val="20"/>
              </w:rPr>
            </w:pPr>
            <w:r w:rsidRPr="00AE6C7A">
              <w:rPr>
                <w:rFonts w:eastAsia="Aptos"/>
                <w:sz w:val="20"/>
                <w:szCs w:val="20"/>
              </w:rPr>
              <w:t xml:space="preserve">Sekretarz Powiatu </w:t>
            </w:r>
          </w:p>
        </w:tc>
      </w:tr>
      <w:tr w:rsidR="00AE6C7A" w:rsidRPr="00AE6C7A" w14:paraId="12A124AE" w14:textId="77777777" w:rsidTr="009C5943">
        <w:trPr>
          <w:trHeight w:val="10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B22" w14:textId="77777777" w:rsidR="00AE6C7A" w:rsidRPr="00AE6C7A" w:rsidRDefault="00AE6C7A" w:rsidP="00AE6C7A">
            <w:pPr>
              <w:widowControl/>
              <w:autoSpaceDE/>
              <w:autoSpaceDN/>
              <w:jc w:val="both"/>
              <w:rPr>
                <w:rFonts w:eastAsia="Apto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7D1" w14:textId="77777777" w:rsidR="00AE6C7A" w:rsidRPr="00AE6C7A" w:rsidRDefault="00AE6C7A" w:rsidP="00AE6C7A">
            <w:pPr>
              <w:widowControl/>
              <w:autoSpaceDE/>
              <w:autoSpaceDN/>
              <w:rPr>
                <w:rFonts w:eastAsia="Aptos"/>
              </w:rPr>
            </w:pPr>
          </w:p>
          <w:p w14:paraId="14CF1F6B" w14:textId="77777777" w:rsidR="00AE6C7A" w:rsidRPr="00AE6C7A" w:rsidRDefault="00AE6C7A" w:rsidP="00AE6C7A">
            <w:pPr>
              <w:widowControl/>
              <w:autoSpaceDE/>
              <w:autoSpaceDN/>
              <w:ind w:left="85"/>
              <w:jc w:val="both"/>
              <w:rPr>
                <w:rFonts w:eastAsia="Apto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453" w14:textId="77777777" w:rsidR="00AE6C7A" w:rsidRPr="00AE6C7A" w:rsidRDefault="00AE6C7A" w:rsidP="00AE6C7A">
            <w:pPr>
              <w:widowControl/>
              <w:autoSpaceDE/>
              <w:autoSpaceDN/>
              <w:rPr>
                <w:rFonts w:eastAsia="Aptos"/>
              </w:rPr>
            </w:pPr>
          </w:p>
          <w:p w14:paraId="1D19A6CC" w14:textId="77777777" w:rsidR="00AE6C7A" w:rsidRPr="00AE6C7A" w:rsidRDefault="00AE6C7A" w:rsidP="00AE6C7A">
            <w:pPr>
              <w:widowControl/>
              <w:autoSpaceDE/>
              <w:autoSpaceDN/>
              <w:ind w:left="85"/>
              <w:jc w:val="both"/>
              <w:rPr>
                <w:rFonts w:eastAsia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023" w14:textId="77777777" w:rsidR="00AE6C7A" w:rsidRPr="00AE6C7A" w:rsidRDefault="00AE6C7A" w:rsidP="00AE6C7A">
            <w:pPr>
              <w:widowControl/>
              <w:autoSpaceDE/>
              <w:autoSpaceDN/>
              <w:rPr>
                <w:rFonts w:eastAsia="Aptos"/>
              </w:rPr>
            </w:pPr>
          </w:p>
          <w:p w14:paraId="0846791E" w14:textId="77777777" w:rsidR="00AE6C7A" w:rsidRPr="00AE6C7A" w:rsidRDefault="00AE6C7A" w:rsidP="00AE6C7A">
            <w:pPr>
              <w:widowControl/>
              <w:autoSpaceDE/>
              <w:autoSpaceDN/>
              <w:ind w:left="85"/>
              <w:jc w:val="both"/>
              <w:rPr>
                <w:rFonts w:eastAsia="Aptos"/>
              </w:rPr>
            </w:pPr>
          </w:p>
        </w:tc>
      </w:tr>
    </w:tbl>
    <w:p w14:paraId="1E360F09" w14:textId="77777777" w:rsidR="000F174F" w:rsidRDefault="000F174F" w:rsidP="000F174F">
      <w:pPr>
        <w:pStyle w:val="Tekstpodstawowy"/>
        <w:rPr>
          <w:b/>
          <w:sz w:val="20"/>
        </w:rPr>
        <w:sectPr w:rsidR="000F174F" w:rsidSect="000F174F">
          <w:pgSz w:w="11910" w:h="16840"/>
          <w:pgMar w:top="760" w:right="1275" w:bottom="280" w:left="1417" w:header="708" w:footer="708" w:gutter="0"/>
          <w:cols w:space="708"/>
        </w:sectPr>
      </w:pPr>
    </w:p>
    <w:p w14:paraId="69222D97" w14:textId="77777777" w:rsidR="000727F4" w:rsidRDefault="000727F4" w:rsidP="000F174F">
      <w:pPr>
        <w:spacing w:before="108" w:line="256" w:lineRule="auto"/>
        <w:ind w:left="173" w:right="174"/>
      </w:pPr>
    </w:p>
    <w:p w14:paraId="6A4D8B5F" w14:textId="1933AFF3" w:rsidR="000F174F" w:rsidRDefault="000F174F" w:rsidP="000F174F">
      <w:pPr>
        <w:spacing w:before="108" w:line="256" w:lineRule="auto"/>
        <w:ind w:left="173" w:right="174"/>
        <w:rPr>
          <w:rFonts w:ascii="Trebuchet MS"/>
          <w:sz w:val="21"/>
        </w:rPr>
      </w:pPr>
    </w:p>
    <w:p w14:paraId="65C78314" w14:textId="6EF1B89E" w:rsidR="000F174F" w:rsidRDefault="000727F4" w:rsidP="000F174F">
      <w:pPr>
        <w:spacing w:before="72"/>
        <w:ind w:left="1" w:right="138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U</w:t>
      </w:r>
      <w:r w:rsidR="000F174F">
        <w:rPr>
          <w:b/>
          <w:spacing w:val="-2"/>
          <w:sz w:val="24"/>
          <w:u w:val="single"/>
        </w:rPr>
        <w:t>zasadnienie</w:t>
      </w:r>
    </w:p>
    <w:p w14:paraId="31FC8E27" w14:textId="77777777" w:rsidR="000F174F" w:rsidRDefault="000F174F" w:rsidP="000F174F">
      <w:pPr>
        <w:pStyle w:val="Tekstpodstawowy"/>
        <w:spacing w:before="1"/>
        <w:rPr>
          <w:b/>
        </w:rPr>
      </w:pPr>
    </w:p>
    <w:p w14:paraId="40E6399F" w14:textId="77777777" w:rsidR="000F174F" w:rsidRDefault="000F174F" w:rsidP="000F174F">
      <w:pPr>
        <w:pStyle w:val="Tekstpodstawowy"/>
        <w:ind w:left="1" w:right="142" w:firstLine="707"/>
        <w:jc w:val="both"/>
      </w:pPr>
      <w:r>
        <w:t>Zgodnie z art. 48 ust. 5 ustawy z dnia 15 kwietnia 2011 r. o działalności leczniczej powoływanie i odwoływanie rady społecznej w podmiocie leczniczym niebędącym przedsiębiorcą należy do kompetencji podmiotu tworzącego.</w:t>
      </w:r>
    </w:p>
    <w:p w14:paraId="5B3D5F3A" w14:textId="77777777" w:rsidR="000F174F" w:rsidRDefault="000F174F" w:rsidP="000F174F">
      <w:pPr>
        <w:pStyle w:val="Tekstpodstawowy"/>
        <w:ind w:left="1" w:right="140" w:firstLine="707"/>
        <w:jc w:val="both"/>
      </w:pPr>
      <w:r>
        <w:t>Rada</w:t>
      </w:r>
      <w:r>
        <w:rPr>
          <w:spacing w:val="-15"/>
        </w:rPr>
        <w:t xml:space="preserve"> </w:t>
      </w:r>
      <w:r>
        <w:t>Społeczna</w:t>
      </w:r>
      <w:r>
        <w:rPr>
          <w:spacing w:val="-15"/>
        </w:rPr>
        <w:t xml:space="preserve"> </w:t>
      </w:r>
      <w:r>
        <w:t>przy</w:t>
      </w:r>
      <w:r>
        <w:rPr>
          <w:spacing w:val="-15"/>
        </w:rPr>
        <w:t xml:space="preserve"> </w:t>
      </w:r>
      <w:r>
        <w:t>Samodzielnym</w:t>
      </w:r>
      <w:r>
        <w:rPr>
          <w:spacing w:val="-15"/>
        </w:rPr>
        <w:t xml:space="preserve"> </w:t>
      </w:r>
      <w:r>
        <w:t>Publicznym</w:t>
      </w:r>
      <w:r>
        <w:rPr>
          <w:spacing w:val="-15"/>
        </w:rPr>
        <w:t xml:space="preserve"> </w:t>
      </w:r>
      <w:r>
        <w:t>Zespole</w:t>
      </w:r>
      <w:r>
        <w:rPr>
          <w:spacing w:val="-15"/>
        </w:rPr>
        <w:t xml:space="preserve"> </w:t>
      </w:r>
      <w:r>
        <w:t>Zakładów</w:t>
      </w:r>
      <w:r>
        <w:rPr>
          <w:spacing w:val="-15"/>
        </w:rPr>
        <w:t xml:space="preserve"> </w:t>
      </w:r>
      <w:r>
        <w:t>Opieki</w:t>
      </w:r>
      <w:r>
        <w:rPr>
          <w:spacing w:val="-15"/>
        </w:rPr>
        <w:t xml:space="preserve"> </w:t>
      </w:r>
      <w:r>
        <w:t>Zdrowotnej im.</w:t>
      </w:r>
      <w:r>
        <w:rPr>
          <w:spacing w:val="-15"/>
        </w:rPr>
        <w:t xml:space="preserve"> </w:t>
      </w:r>
      <w:r>
        <w:t>Marszałka</w:t>
      </w:r>
      <w:r>
        <w:rPr>
          <w:spacing w:val="-15"/>
        </w:rPr>
        <w:t xml:space="preserve"> </w:t>
      </w:r>
      <w:r>
        <w:t>Józefa</w:t>
      </w:r>
      <w:r>
        <w:rPr>
          <w:spacing w:val="-15"/>
        </w:rPr>
        <w:t xml:space="preserve"> </w:t>
      </w:r>
      <w:r>
        <w:t>Piłsudskiego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Płońsku</w:t>
      </w:r>
      <w:r>
        <w:rPr>
          <w:spacing w:val="-15"/>
        </w:rPr>
        <w:t xml:space="preserve"> </w:t>
      </w:r>
      <w:r>
        <w:t>została</w:t>
      </w:r>
      <w:r>
        <w:rPr>
          <w:spacing w:val="-15"/>
        </w:rPr>
        <w:t xml:space="preserve"> </w:t>
      </w:r>
      <w:r>
        <w:t>powołana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Radę</w:t>
      </w:r>
      <w:r>
        <w:rPr>
          <w:spacing w:val="-15"/>
        </w:rPr>
        <w:t xml:space="preserve"> </w:t>
      </w:r>
      <w:r>
        <w:t>Powiatu</w:t>
      </w:r>
      <w:r>
        <w:rPr>
          <w:spacing w:val="-15"/>
        </w:rPr>
        <w:t xml:space="preserve"> </w:t>
      </w:r>
      <w:r>
        <w:t>Płońskiego Uchwałą</w:t>
      </w:r>
      <w:r>
        <w:rPr>
          <w:spacing w:val="69"/>
          <w:w w:val="150"/>
        </w:rPr>
        <w:t xml:space="preserve">   </w:t>
      </w:r>
      <w:r>
        <w:t>Nr</w:t>
      </w:r>
      <w:r>
        <w:rPr>
          <w:spacing w:val="68"/>
          <w:w w:val="150"/>
        </w:rPr>
        <w:t xml:space="preserve">   </w:t>
      </w:r>
      <w:r>
        <w:t>LXXIV/422/2023</w:t>
      </w:r>
      <w:r>
        <w:rPr>
          <w:spacing w:val="68"/>
          <w:w w:val="150"/>
        </w:rPr>
        <w:t xml:space="preserve">   </w:t>
      </w:r>
      <w:r>
        <w:t>Rady</w:t>
      </w:r>
      <w:r>
        <w:rPr>
          <w:spacing w:val="69"/>
          <w:w w:val="150"/>
        </w:rPr>
        <w:t xml:space="preserve">   </w:t>
      </w:r>
      <w:r>
        <w:t>Powiatu</w:t>
      </w:r>
      <w:r>
        <w:rPr>
          <w:spacing w:val="68"/>
          <w:w w:val="150"/>
        </w:rPr>
        <w:t xml:space="preserve">   </w:t>
      </w:r>
      <w:r>
        <w:t>Płońskiego</w:t>
      </w:r>
      <w:r>
        <w:rPr>
          <w:spacing w:val="68"/>
          <w:w w:val="150"/>
        </w:rPr>
        <w:t xml:space="preserve">   </w:t>
      </w:r>
      <w:r>
        <w:t>z</w:t>
      </w:r>
      <w:r>
        <w:rPr>
          <w:spacing w:val="68"/>
          <w:w w:val="150"/>
        </w:rPr>
        <w:t xml:space="preserve">   </w:t>
      </w:r>
      <w:r>
        <w:t>dnia 27 września 2023 r.</w:t>
      </w:r>
    </w:p>
    <w:p w14:paraId="5C7B256F" w14:textId="5A843C24" w:rsidR="000F174F" w:rsidRDefault="000F174F" w:rsidP="000F174F">
      <w:pPr>
        <w:pStyle w:val="Tekstpodstawowy"/>
        <w:ind w:left="1" w:right="143" w:firstLine="707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Statutu</w:t>
      </w:r>
      <w:r>
        <w:rPr>
          <w:spacing w:val="-9"/>
        </w:rPr>
        <w:t xml:space="preserve"> </w:t>
      </w:r>
      <w:r>
        <w:t>SPZZOZ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Płońsku</w:t>
      </w:r>
      <w:r>
        <w:rPr>
          <w:spacing w:val="-12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Powiatu</w:t>
      </w:r>
      <w:r>
        <w:rPr>
          <w:spacing w:val="-9"/>
        </w:rPr>
        <w:t xml:space="preserve"> </w:t>
      </w:r>
      <w:r>
        <w:t>Płońskiego</w:t>
      </w:r>
      <w:r>
        <w:rPr>
          <w:spacing w:val="-13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przed upływem kadencji Rady Społecznej SPZZOZ odwołać z jej składu członka na jego prośbę, wniosek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gminy,</w:t>
      </w:r>
      <w:r>
        <w:rPr>
          <w:spacing w:val="-2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Powiatu</w:t>
      </w:r>
      <w:r>
        <w:rPr>
          <w:spacing w:val="-2"/>
        </w:rPr>
        <w:t xml:space="preserve"> </w:t>
      </w:r>
      <w:r>
        <w:t>Płońskiego,</w:t>
      </w:r>
      <w:r>
        <w:rPr>
          <w:spacing w:val="-3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Wojewody</w:t>
      </w:r>
      <w:r>
        <w:rPr>
          <w:spacing w:val="-2"/>
        </w:rPr>
        <w:t xml:space="preserve"> </w:t>
      </w:r>
      <w:r>
        <w:t xml:space="preserve">Mazowieckiego wycofujący rekomendację lub na wniosek Rady Społecznej SPZZOZ uchwalony zwykłą większością głosów. </w:t>
      </w:r>
    </w:p>
    <w:p w14:paraId="1307D2E7" w14:textId="19910D9E" w:rsidR="002A75B2" w:rsidRDefault="002A75B2" w:rsidP="002A75B2">
      <w:pPr>
        <w:pStyle w:val="Tekstpodstawowy"/>
        <w:ind w:left="1" w:right="143" w:firstLine="707"/>
        <w:jc w:val="both"/>
      </w:pPr>
      <w:r>
        <w:t xml:space="preserve">W myśl postanowień art. 48 ust. 6 pkt 2 lit. a </w:t>
      </w:r>
      <w:proofErr w:type="spellStart"/>
      <w:r>
        <w:t>tiret</w:t>
      </w:r>
      <w:proofErr w:type="spellEnd"/>
      <w:r>
        <w:t xml:space="preserve"> drugie i lit. b </w:t>
      </w:r>
      <w:proofErr w:type="spellStart"/>
      <w:r>
        <w:t>tiret</w:t>
      </w:r>
      <w:proofErr w:type="spellEnd"/>
      <w:r>
        <w:t xml:space="preserve"> pierwsze i drugie ustawy </w:t>
      </w:r>
      <w:r w:rsidRPr="002A75B2">
        <w:t xml:space="preserve">z dnia 15 kwietnia 2011 r. o działalności leczniczej </w:t>
      </w:r>
      <w:r>
        <w:t xml:space="preserve"> (</w:t>
      </w:r>
      <w:proofErr w:type="spellStart"/>
      <w:r>
        <w:t>t.j</w:t>
      </w:r>
      <w:proofErr w:type="spellEnd"/>
      <w:r>
        <w:t>. Dz. U. z 2026 r. poz. 156 ze zm.) w skład rady społecznej działającej w podmiocie leczniczym niebędącym przedsiębiorcą dla którego podmiotem tworzącym jest samorząd powiatowy wchodzą:</w:t>
      </w:r>
    </w:p>
    <w:p w14:paraId="2E3295DA" w14:textId="77777777" w:rsidR="002A75B2" w:rsidRDefault="002A75B2" w:rsidP="002A75B2">
      <w:pPr>
        <w:pStyle w:val="Tekstpodstawowy"/>
        <w:ind w:left="1" w:right="143" w:firstLine="707"/>
        <w:jc w:val="both"/>
      </w:pPr>
      <w:r>
        <w:t>a) jako przewodniczący – starosta lub osoba przez niego wyznaczona;</w:t>
      </w:r>
    </w:p>
    <w:p w14:paraId="65AB8CEE" w14:textId="77777777" w:rsidR="002A75B2" w:rsidRDefault="002A75B2" w:rsidP="002A75B2">
      <w:pPr>
        <w:pStyle w:val="Tekstpodstawowy"/>
        <w:ind w:left="1" w:right="143" w:firstLine="707"/>
        <w:jc w:val="both"/>
      </w:pPr>
      <w:r>
        <w:t>b) jako członkowie:</w:t>
      </w:r>
    </w:p>
    <w:p w14:paraId="014A8445" w14:textId="69E216DE" w:rsidR="002A75B2" w:rsidRDefault="002A75B2" w:rsidP="002A75B2">
      <w:pPr>
        <w:pStyle w:val="Tekstpodstawowy"/>
        <w:numPr>
          <w:ilvl w:val="0"/>
          <w:numId w:val="1"/>
        </w:numPr>
        <w:ind w:right="143"/>
        <w:jc w:val="both"/>
      </w:pPr>
      <w:r>
        <w:t>przedstawiciel wojewody,</w:t>
      </w:r>
    </w:p>
    <w:p w14:paraId="22C0FD92" w14:textId="4DC76E89" w:rsidR="002A75B2" w:rsidRDefault="002A75B2" w:rsidP="002A75B2">
      <w:pPr>
        <w:pStyle w:val="Tekstpodstawowy"/>
        <w:numPr>
          <w:ilvl w:val="0"/>
          <w:numId w:val="1"/>
        </w:numPr>
        <w:ind w:right="143"/>
        <w:jc w:val="both"/>
      </w:pPr>
      <w:r>
        <w:t>przedstawiciele wybrani przez odpowiednio: radę gminy lub radę powiatu – w liczbie określonej przez podmiot tworzący.</w:t>
      </w:r>
    </w:p>
    <w:p w14:paraId="11B8F50C" w14:textId="12842086" w:rsidR="002A75B2" w:rsidRDefault="002A75B2" w:rsidP="002A75B2">
      <w:pPr>
        <w:pStyle w:val="Tekstpodstawowy"/>
        <w:ind w:left="1" w:right="143" w:firstLine="707"/>
        <w:jc w:val="both"/>
      </w:pPr>
      <w:r>
        <w:t>W związku z powyższym przepisem, zgodnie z § 15 ust. 2 pkt 2 Statutu Samodzielnego Publicznego Zespołu Zakładów Opieki Zdrowotnej im. Marszałka Józefa Piłsudskiego w</w:t>
      </w:r>
      <w:r w:rsidR="00A70657">
        <w:t> </w:t>
      </w:r>
      <w:r>
        <w:t>Płońsku w skład Rady Społecznej SPZZOZ w Płońsku wchodzą jako członkowie po jednym przedstawicielu wyłonionym przez wszystkie rady gmin w granicach administracyjnych Powiatu Płońskiego i dwóch przedstawicieli Rady Powiatu Płońskiego – w liczbie czternastu osób.</w:t>
      </w:r>
    </w:p>
    <w:p w14:paraId="7BEC5F7B" w14:textId="1383C237" w:rsidR="000F174F" w:rsidRDefault="000F174F" w:rsidP="000F174F">
      <w:pPr>
        <w:pStyle w:val="Tekstpodstawowy"/>
        <w:ind w:left="709"/>
        <w:jc w:val="both"/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powyższym</w:t>
      </w:r>
      <w:r>
        <w:rPr>
          <w:spacing w:val="-1"/>
        </w:rPr>
        <w:t xml:space="preserve"> </w:t>
      </w:r>
      <w:r>
        <w:t>zasadne</w:t>
      </w:r>
      <w:r>
        <w:rPr>
          <w:spacing w:val="-2"/>
        </w:rPr>
        <w:t xml:space="preserve"> </w:t>
      </w:r>
      <w:r>
        <w:t>jest podjęcie</w:t>
      </w:r>
      <w:r>
        <w:rPr>
          <w:spacing w:val="-1"/>
        </w:rPr>
        <w:t xml:space="preserve"> </w:t>
      </w:r>
      <w:r>
        <w:t xml:space="preserve">niniejszej </w:t>
      </w:r>
      <w:r>
        <w:rPr>
          <w:spacing w:val="-2"/>
        </w:rPr>
        <w:t>uchwały.</w:t>
      </w:r>
    </w:p>
    <w:p w14:paraId="464EEF0F" w14:textId="77777777" w:rsidR="00C214E7" w:rsidRDefault="00C214E7"/>
    <w:sectPr w:rsidR="00C214E7" w:rsidSect="000F174F">
      <w:pgSz w:w="11910" w:h="16840"/>
      <w:pgMar w:top="76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07C06"/>
    <w:multiLevelType w:val="hybridMultilevel"/>
    <w:tmpl w:val="A8647D5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50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4F"/>
    <w:rsid w:val="00002912"/>
    <w:rsid w:val="000727F4"/>
    <w:rsid w:val="000F174F"/>
    <w:rsid w:val="00161052"/>
    <w:rsid w:val="002217DE"/>
    <w:rsid w:val="002A75B2"/>
    <w:rsid w:val="003216A3"/>
    <w:rsid w:val="004061E6"/>
    <w:rsid w:val="004A220E"/>
    <w:rsid w:val="004B711B"/>
    <w:rsid w:val="005433CF"/>
    <w:rsid w:val="00A70657"/>
    <w:rsid w:val="00AE6C7A"/>
    <w:rsid w:val="00B13F60"/>
    <w:rsid w:val="00B80298"/>
    <w:rsid w:val="00C214E7"/>
    <w:rsid w:val="00E15867"/>
    <w:rsid w:val="00F7559F"/>
    <w:rsid w:val="00F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47DD"/>
  <w15:chartTrackingRefBased/>
  <w15:docId w15:val="{24DA1CB2-36F9-468C-AFFB-9AD0E66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7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7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7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7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74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F17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17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Rowińska</dc:creator>
  <cp:keywords/>
  <dc:description/>
  <cp:lastModifiedBy>Justyna Dalgiewicz</cp:lastModifiedBy>
  <cp:revision>2</cp:revision>
  <cp:lastPrinted>2026-04-07T09:55:00Z</cp:lastPrinted>
  <dcterms:created xsi:type="dcterms:W3CDTF">2026-04-29T11:37:00Z</dcterms:created>
  <dcterms:modified xsi:type="dcterms:W3CDTF">2026-04-29T11:37:00Z</dcterms:modified>
</cp:coreProperties>
</file>